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D2" w:rsidRDefault="00930ED2" w:rsidP="00930ED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№4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930ED2" w:rsidRDefault="00930ED2" w:rsidP="00930ED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12 марта 2015г.</w:t>
      </w:r>
    </w:p>
    <w:p w:rsidR="00930ED2" w:rsidRDefault="00930ED2" w:rsidP="00930E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930ED2" w:rsidRDefault="00930ED2" w:rsidP="00930ED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930ED2" w:rsidRDefault="00930ED2" w:rsidP="00930ED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Современное Российское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антикоррупционное</w:t>
      </w:r>
      <w:proofErr w:type="spellEnd"/>
      <w:r>
        <w:rPr>
          <w:rFonts w:ascii="Times New Roman" w:hAnsi="Times New Roman"/>
          <w:sz w:val="28"/>
          <w:szCs w:val="28"/>
        </w:rPr>
        <w:t xml:space="preserve"> законодательство обсуждение Федерального закона РФ от 25.12.2008г. № 273-ФЗ «О противодействии коррупции»</w:t>
      </w:r>
    </w:p>
    <w:p w:rsidR="00930ED2" w:rsidRPr="00930ED2" w:rsidRDefault="00930ED2" w:rsidP="00930ED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Уточнение и дополнение мероприятий, направленных на профилактику коррупционной деятельности в образовательном учреждении</w:t>
      </w:r>
    </w:p>
    <w:p w:rsidR="00930ED2" w:rsidRDefault="00930ED2" w:rsidP="00930ED2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930ED2" w:rsidRDefault="00930ED2" w:rsidP="00930ED2">
      <w:pPr>
        <w:pStyle w:val="a3"/>
        <w:numPr>
          <w:ilvl w:val="1"/>
          <w:numId w:val="1"/>
        </w:numPr>
        <w:tabs>
          <w:tab w:val="clear" w:pos="1440"/>
        </w:tabs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к сведению Федеральный закон РФ от 25 декабря 2008г. № 273-Ффз «О противодействии коррупции» Рассмотреть ст. наказание за проявленные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действия</w:t>
      </w:r>
      <w:r w:rsidRPr="00930ED2">
        <w:rPr>
          <w:rFonts w:ascii="Times New Roman" w:hAnsi="Times New Roman"/>
          <w:sz w:val="28"/>
          <w:szCs w:val="28"/>
        </w:rPr>
        <w:t>.</w:t>
      </w:r>
    </w:p>
    <w:p w:rsidR="00930ED2" w:rsidRPr="00930ED2" w:rsidRDefault="00930ED2" w:rsidP="00930ED2">
      <w:pPr>
        <w:pStyle w:val="a3"/>
        <w:numPr>
          <w:ilvl w:val="1"/>
          <w:numId w:val="1"/>
        </w:numPr>
        <w:tabs>
          <w:tab w:val="clear" w:pos="1440"/>
        </w:tabs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</w:t>
      </w:r>
      <w:proofErr w:type="spellStart"/>
      <w:r>
        <w:rPr>
          <w:rFonts w:ascii="Times New Roman" w:hAnsi="Times New Roman"/>
          <w:sz w:val="28"/>
          <w:szCs w:val="28"/>
        </w:rPr>
        <w:t>противокоррупционные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мероприятия для школьников классными часами, связанными с тематикой </w:t>
      </w:r>
      <w:proofErr w:type="spellStart"/>
      <w:r>
        <w:rPr>
          <w:rFonts w:ascii="Times New Roman" w:hAnsi="Times New Roman"/>
          <w:sz w:val="28"/>
          <w:szCs w:val="28"/>
        </w:rPr>
        <w:t>противокоррупционных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действий.</w:t>
      </w:r>
    </w:p>
    <w:p w:rsidR="00930ED2" w:rsidRDefault="00930ED2" w:rsidP="00930E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930ED2" w:rsidRDefault="00930ED2" w:rsidP="00930E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930ED2" w:rsidRDefault="00930ED2" w:rsidP="00930ED2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930ED2" w:rsidRDefault="00930ED2" w:rsidP="00930ED2"/>
    <w:p w:rsidR="00930ED2" w:rsidRDefault="00930ED2" w:rsidP="00930ED2"/>
    <w:p w:rsidR="00D919B8" w:rsidRDefault="00D919B8"/>
    <w:sectPr w:rsidR="00D919B8" w:rsidSect="00D9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30ED2"/>
    <w:rsid w:val="00930ED2"/>
    <w:rsid w:val="00D91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0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2020-06-08T07:07:00Z</dcterms:created>
  <dcterms:modified xsi:type="dcterms:W3CDTF">2020-06-08T07:15:00Z</dcterms:modified>
</cp:coreProperties>
</file>