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550B" w:rsidRPr="00F15D71" w:rsidRDefault="0003550B" w:rsidP="009661DF">
      <w:pPr>
        <w:spacing w:after="0" w:line="240" w:lineRule="auto"/>
        <w:jc w:val="center"/>
        <w:rPr>
          <w:rFonts w:ascii="Liberation Serif" w:hAnsi="Liberation Serif"/>
          <w:b/>
          <w:sz w:val="28"/>
          <w:szCs w:val="28"/>
        </w:rPr>
      </w:pPr>
      <w:bookmarkStart w:id="0" w:name="bookmark1"/>
      <w:r w:rsidRPr="00F15D71">
        <w:rPr>
          <w:rFonts w:ascii="Liberation Serif" w:hAnsi="Liberation Serif"/>
          <w:b/>
          <w:sz w:val="28"/>
          <w:szCs w:val="28"/>
        </w:rPr>
        <w:t>АППАРАТ АНТИТЕРРОРИСТИЧЕСКОЙ КОМИССИИ</w:t>
      </w:r>
    </w:p>
    <w:p w:rsidR="0003550B" w:rsidRPr="00F15D71" w:rsidRDefault="0003550B" w:rsidP="009661DF">
      <w:pPr>
        <w:spacing w:after="0" w:line="240" w:lineRule="auto"/>
        <w:jc w:val="center"/>
        <w:rPr>
          <w:rFonts w:ascii="Liberation Serif" w:hAnsi="Liberation Serif"/>
          <w:b/>
          <w:sz w:val="28"/>
          <w:szCs w:val="28"/>
        </w:rPr>
      </w:pPr>
      <w:r w:rsidRPr="00F15D71">
        <w:rPr>
          <w:rFonts w:ascii="Liberation Serif" w:hAnsi="Liberation Serif"/>
          <w:b/>
          <w:sz w:val="28"/>
          <w:szCs w:val="28"/>
        </w:rPr>
        <w:t xml:space="preserve">В СВЕРДЛОВСКОЙ ОБЛАСТИ </w:t>
      </w:r>
    </w:p>
    <w:p w:rsidR="0003550B" w:rsidRPr="00F15D71" w:rsidRDefault="0003550B" w:rsidP="009661DF">
      <w:pPr>
        <w:spacing w:after="0" w:line="240" w:lineRule="auto"/>
        <w:jc w:val="center"/>
        <w:rPr>
          <w:rFonts w:ascii="Liberation Serif" w:hAnsi="Liberation Serif"/>
          <w:b/>
          <w:sz w:val="28"/>
          <w:szCs w:val="28"/>
        </w:rPr>
      </w:pPr>
    </w:p>
    <w:p w:rsidR="0003550B" w:rsidRPr="00F15D71" w:rsidRDefault="0003550B" w:rsidP="009661DF">
      <w:pPr>
        <w:spacing w:after="0" w:line="240" w:lineRule="auto"/>
        <w:jc w:val="center"/>
        <w:rPr>
          <w:rFonts w:ascii="Liberation Serif" w:hAnsi="Liberation Serif"/>
          <w:b/>
          <w:sz w:val="28"/>
          <w:szCs w:val="28"/>
        </w:rPr>
      </w:pPr>
      <w:r w:rsidRPr="00F15D71">
        <w:rPr>
          <w:rFonts w:ascii="Liberation Serif" w:hAnsi="Liberation Serif"/>
          <w:b/>
          <w:noProof/>
          <w:sz w:val="28"/>
          <w:szCs w:val="28"/>
          <w:lang w:eastAsia="ru-RU"/>
        </w:rPr>
        <w:drawing>
          <wp:inline distT="0" distB="0" distL="0" distR="0">
            <wp:extent cx="1809750" cy="21336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09750" cy="2133600"/>
                    </a:xfrm>
                    <a:prstGeom prst="rect">
                      <a:avLst/>
                    </a:prstGeom>
                    <a:noFill/>
                    <a:ln>
                      <a:noFill/>
                    </a:ln>
                  </pic:spPr>
                </pic:pic>
              </a:graphicData>
            </a:graphic>
          </wp:inline>
        </w:drawing>
      </w:r>
    </w:p>
    <w:p w:rsidR="0003550B" w:rsidRPr="00F15D71" w:rsidRDefault="0003550B" w:rsidP="009661DF">
      <w:pPr>
        <w:spacing w:after="0" w:line="240" w:lineRule="auto"/>
        <w:jc w:val="center"/>
        <w:rPr>
          <w:rFonts w:ascii="Liberation Serif" w:hAnsi="Liberation Serif"/>
          <w:b/>
          <w:sz w:val="28"/>
          <w:szCs w:val="28"/>
        </w:rPr>
      </w:pPr>
    </w:p>
    <w:p w:rsidR="0003550B" w:rsidRPr="00F15D71" w:rsidRDefault="0003550B" w:rsidP="009661DF">
      <w:pPr>
        <w:spacing w:after="0" w:line="240" w:lineRule="auto"/>
        <w:jc w:val="center"/>
        <w:rPr>
          <w:rFonts w:ascii="Liberation Serif" w:hAnsi="Liberation Serif"/>
          <w:b/>
          <w:sz w:val="28"/>
          <w:szCs w:val="28"/>
        </w:rPr>
      </w:pPr>
    </w:p>
    <w:p w:rsidR="0003550B" w:rsidRPr="00F15D71" w:rsidRDefault="0003550B" w:rsidP="009661DF">
      <w:pPr>
        <w:spacing w:after="0" w:line="240" w:lineRule="auto"/>
        <w:jc w:val="center"/>
        <w:rPr>
          <w:rFonts w:ascii="Liberation Serif" w:hAnsi="Liberation Serif"/>
          <w:sz w:val="28"/>
          <w:szCs w:val="28"/>
        </w:rPr>
      </w:pPr>
      <w:r w:rsidRPr="00F15D71">
        <w:rPr>
          <w:rFonts w:ascii="Liberation Serif" w:hAnsi="Liberation Serif"/>
          <w:sz w:val="28"/>
          <w:szCs w:val="28"/>
        </w:rPr>
        <w:t>Методические рекомендации</w:t>
      </w:r>
    </w:p>
    <w:p w:rsidR="0003550B" w:rsidRPr="00F15D71" w:rsidRDefault="0003550B" w:rsidP="009661DF">
      <w:pPr>
        <w:spacing w:line="240" w:lineRule="auto"/>
        <w:jc w:val="center"/>
        <w:rPr>
          <w:rFonts w:ascii="Liberation Serif" w:hAnsi="Liberation Serif" w:cs="Times New Roman"/>
          <w:b/>
          <w:bCs/>
          <w:sz w:val="28"/>
          <w:szCs w:val="28"/>
          <w:lang w:bidi="ru-RU"/>
        </w:rPr>
      </w:pPr>
    </w:p>
    <w:p w:rsidR="00537AF9" w:rsidRPr="00F15D71" w:rsidRDefault="00200DCC" w:rsidP="009661DF">
      <w:pPr>
        <w:widowControl w:val="0"/>
        <w:spacing w:after="0" w:line="240" w:lineRule="auto"/>
        <w:ind w:right="459"/>
        <w:jc w:val="center"/>
        <w:rPr>
          <w:rFonts w:ascii="Liberation Serif" w:eastAsia="Sylfaen" w:hAnsi="Liberation Serif" w:cs="Sylfaen"/>
          <w:b/>
          <w:color w:val="000000"/>
          <w:sz w:val="28"/>
          <w:szCs w:val="28"/>
          <w:lang w:eastAsia="ru-RU" w:bidi="ru-RU"/>
        </w:rPr>
      </w:pPr>
      <w:bookmarkStart w:id="1" w:name="bookmark5"/>
      <w:bookmarkEnd w:id="0"/>
      <w:r w:rsidRPr="00F15D71">
        <w:rPr>
          <w:rFonts w:ascii="Liberation Serif" w:eastAsia="Sylfaen" w:hAnsi="Liberation Serif" w:cs="Sylfaen"/>
          <w:b/>
          <w:color w:val="000000"/>
          <w:sz w:val="28"/>
          <w:szCs w:val="28"/>
          <w:lang w:eastAsia="ru-RU" w:bidi="ru-RU"/>
        </w:rPr>
        <w:t>ПРЕДУПРЕЖДЕНИЕ ВОВЛЕЧЕНИЯ МОЛОДЕЖИ</w:t>
      </w:r>
    </w:p>
    <w:p w:rsidR="00537AF9" w:rsidRPr="00F15D71" w:rsidRDefault="00200DCC" w:rsidP="009661DF">
      <w:pPr>
        <w:widowControl w:val="0"/>
        <w:spacing w:after="0" w:line="240" w:lineRule="auto"/>
        <w:ind w:right="459"/>
        <w:jc w:val="center"/>
        <w:rPr>
          <w:rFonts w:ascii="Liberation Serif" w:eastAsia="Sylfaen" w:hAnsi="Liberation Serif" w:cs="Sylfaen"/>
          <w:b/>
          <w:color w:val="000000"/>
          <w:sz w:val="28"/>
          <w:szCs w:val="28"/>
          <w:lang w:eastAsia="ru-RU" w:bidi="ru-RU"/>
        </w:rPr>
      </w:pPr>
      <w:r w:rsidRPr="00F15D71">
        <w:rPr>
          <w:rFonts w:ascii="Liberation Serif" w:eastAsia="Sylfaen" w:hAnsi="Liberation Serif" w:cs="Sylfaen"/>
          <w:b/>
          <w:color w:val="000000"/>
          <w:sz w:val="28"/>
          <w:szCs w:val="28"/>
          <w:lang w:eastAsia="ru-RU" w:bidi="ru-RU"/>
        </w:rPr>
        <w:t xml:space="preserve">В ТЕРРОРИСТИЧЕСКИЕ </w:t>
      </w:r>
    </w:p>
    <w:p w:rsidR="00200DCC" w:rsidRPr="00F15D71" w:rsidRDefault="00200DCC" w:rsidP="009661DF">
      <w:pPr>
        <w:widowControl w:val="0"/>
        <w:spacing w:after="0" w:line="240" w:lineRule="auto"/>
        <w:ind w:right="459"/>
        <w:jc w:val="center"/>
        <w:rPr>
          <w:rFonts w:ascii="Liberation Serif" w:eastAsia="Sylfaen" w:hAnsi="Liberation Serif" w:cs="Sylfaen"/>
          <w:b/>
          <w:color w:val="000000"/>
          <w:sz w:val="28"/>
          <w:szCs w:val="28"/>
          <w:lang w:eastAsia="ru-RU" w:bidi="ru-RU"/>
        </w:rPr>
      </w:pPr>
      <w:r w:rsidRPr="00F15D71">
        <w:rPr>
          <w:rFonts w:ascii="Liberation Serif" w:eastAsia="Sylfaen" w:hAnsi="Liberation Serif" w:cs="Sylfaen"/>
          <w:b/>
          <w:color w:val="000000"/>
          <w:sz w:val="28"/>
          <w:szCs w:val="28"/>
          <w:lang w:eastAsia="ru-RU" w:bidi="ru-RU"/>
        </w:rPr>
        <w:t>И ЭКСТРЕМИСТСКИЕОРГАНИЗАЦИИ</w:t>
      </w:r>
    </w:p>
    <w:p w:rsidR="00A20571" w:rsidRPr="00A20571" w:rsidRDefault="00200DCC" w:rsidP="009661DF">
      <w:pPr>
        <w:widowControl w:val="0"/>
        <w:spacing w:after="0" w:line="240" w:lineRule="auto"/>
        <w:jc w:val="center"/>
        <w:rPr>
          <w:rFonts w:ascii="Liberation Serif" w:eastAsia="Sylfaen" w:hAnsi="Liberation Serif" w:cs="Sylfaen"/>
          <w:color w:val="000000"/>
          <w:sz w:val="28"/>
          <w:szCs w:val="28"/>
          <w:lang w:eastAsia="ru-RU" w:bidi="ru-RU"/>
        </w:rPr>
      </w:pPr>
      <w:r w:rsidRPr="00F15D71">
        <w:rPr>
          <w:rFonts w:ascii="Liberation Serif" w:eastAsia="Sylfaen" w:hAnsi="Liberation Serif" w:cs="Sylfaen"/>
          <w:b/>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при подготовке методических рекомендаций </w:t>
      </w:r>
      <w:r w:rsidR="00537AF9" w:rsidRPr="00F15D71">
        <w:rPr>
          <w:rFonts w:ascii="Liberation Serif" w:eastAsia="Sylfaen" w:hAnsi="Liberation Serif" w:cs="Sylfaen"/>
          <w:color w:val="000000"/>
          <w:sz w:val="28"/>
          <w:szCs w:val="28"/>
          <w:lang w:eastAsia="ru-RU" w:bidi="ru-RU"/>
        </w:rPr>
        <w:t xml:space="preserve">использованы </w:t>
      </w:r>
      <w:r w:rsidR="00537AF9" w:rsidRPr="00F15D71">
        <w:rPr>
          <w:rFonts w:ascii="Liberation Serif" w:eastAsia="Sylfaen" w:hAnsi="Liberation Serif" w:cs="Times New Roman"/>
          <w:iCs/>
          <w:color w:val="000000"/>
          <w:sz w:val="28"/>
          <w:szCs w:val="28"/>
          <w:lang w:eastAsia="ru-RU" w:bidi="ru-RU"/>
        </w:rPr>
        <w:t>методические рекомендации</w:t>
      </w:r>
      <w:r w:rsidR="00537AF9" w:rsidRPr="00F15D71">
        <w:rPr>
          <w:rFonts w:ascii="Liberation Serif" w:eastAsia="Sylfaen" w:hAnsi="Liberation Serif" w:cs="Sylfaen"/>
          <w:bCs/>
          <w:color w:val="000000"/>
          <w:sz w:val="28"/>
          <w:szCs w:val="28"/>
          <w:lang w:eastAsia="ru-RU" w:bidi="ru-RU"/>
        </w:rPr>
        <w:t xml:space="preserve"> «Предупреждение вовлечения молодежи в террористические </w:t>
      </w:r>
      <w:r w:rsidR="00C02CEA">
        <w:rPr>
          <w:rFonts w:ascii="Liberation Serif" w:eastAsia="Sylfaen" w:hAnsi="Liberation Serif" w:cs="Sylfaen"/>
          <w:bCs/>
          <w:color w:val="000000"/>
          <w:sz w:val="28"/>
          <w:szCs w:val="28"/>
          <w:lang w:eastAsia="ru-RU" w:bidi="ru-RU"/>
        </w:rPr>
        <w:br/>
      </w:r>
      <w:r w:rsidR="00537AF9" w:rsidRPr="00F15D71">
        <w:rPr>
          <w:rFonts w:ascii="Liberation Serif" w:eastAsia="Sylfaen" w:hAnsi="Liberation Serif" w:cs="Sylfaen"/>
          <w:bCs/>
          <w:color w:val="000000"/>
          <w:sz w:val="28"/>
          <w:szCs w:val="28"/>
          <w:lang w:eastAsia="ru-RU" w:bidi="ru-RU"/>
        </w:rPr>
        <w:t>и экстремистские организации»</w:t>
      </w:r>
      <w:r w:rsidR="00537AF9" w:rsidRPr="00F15D71">
        <w:rPr>
          <w:rFonts w:ascii="Liberation Serif" w:eastAsia="Sylfaen" w:hAnsi="Liberation Serif" w:cs="Times New Roman"/>
          <w:iCs/>
          <w:color w:val="000000"/>
          <w:sz w:val="28"/>
          <w:szCs w:val="28"/>
          <w:lang w:eastAsia="ru-RU" w:bidi="ru-RU"/>
        </w:rPr>
        <w:t>.</w:t>
      </w:r>
      <w:r w:rsidR="00A20571" w:rsidRPr="00A20571">
        <w:rPr>
          <w:rFonts w:ascii="Liberation Serif" w:eastAsia="Sylfaen" w:hAnsi="Liberation Serif" w:cs="Sylfaen"/>
          <w:color w:val="000000"/>
          <w:sz w:val="28"/>
          <w:szCs w:val="28"/>
          <w:lang w:eastAsia="ru-RU" w:bidi="ru-RU"/>
        </w:rPr>
        <w:t>ООО «Издательство «РУСЬ»</w:t>
      </w:r>
    </w:p>
    <w:p w:rsidR="00200DCC" w:rsidRPr="00F15D71" w:rsidRDefault="00A20571" w:rsidP="009661DF">
      <w:pPr>
        <w:widowControl w:val="0"/>
        <w:spacing w:after="0" w:line="240" w:lineRule="auto"/>
        <w:jc w:val="center"/>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194362, Санкт-Петербург</w:t>
      </w:r>
      <w:r w:rsidR="00200DCC" w:rsidRPr="00F15D71">
        <w:rPr>
          <w:rFonts w:ascii="Liberation Serif" w:eastAsia="Sylfaen" w:hAnsi="Liberation Serif" w:cs="Sylfaen"/>
          <w:color w:val="000000"/>
          <w:sz w:val="28"/>
          <w:szCs w:val="28"/>
          <w:lang w:eastAsia="ru-RU" w:bidi="ru-RU"/>
        </w:rPr>
        <w:t>)</w:t>
      </w:r>
    </w:p>
    <w:p w:rsidR="0003550B" w:rsidRPr="00F15D71" w:rsidRDefault="0003550B" w:rsidP="009661DF">
      <w:pPr>
        <w:spacing w:after="0" w:line="240" w:lineRule="auto"/>
        <w:jc w:val="center"/>
        <w:rPr>
          <w:rFonts w:ascii="Liberation Serif" w:hAnsi="Liberation Serif" w:cs="Times New Roman"/>
          <w:b/>
          <w:bCs/>
          <w:sz w:val="28"/>
          <w:szCs w:val="28"/>
          <w:lang w:bidi="ru-RU"/>
        </w:rPr>
      </w:pPr>
    </w:p>
    <w:p w:rsidR="00537AF9" w:rsidRPr="00F15D71" w:rsidRDefault="00537AF9" w:rsidP="009661DF">
      <w:pPr>
        <w:spacing w:after="0" w:line="240" w:lineRule="auto"/>
        <w:jc w:val="center"/>
        <w:rPr>
          <w:rFonts w:ascii="Liberation Serif" w:hAnsi="Liberation Serif" w:cs="Times New Roman"/>
          <w:b/>
          <w:bCs/>
          <w:sz w:val="28"/>
          <w:szCs w:val="28"/>
          <w:lang w:bidi="ru-RU"/>
        </w:rPr>
      </w:pPr>
    </w:p>
    <w:p w:rsidR="00537AF9" w:rsidRPr="00F15D71" w:rsidRDefault="00537AF9" w:rsidP="009661DF">
      <w:pPr>
        <w:spacing w:after="0" w:line="240" w:lineRule="auto"/>
        <w:jc w:val="center"/>
        <w:rPr>
          <w:rFonts w:ascii="Liberation Serif" w:hAnsi="Liberation Serif" w:cs="Times New Roman"/>
          <w:b/>
          <w:bCs/>
          <w:sz w:val="28"/>
          <w:szCs w:val="28"/>
          <w:lang w:bidi="ru-RU"/>
        </w:rPr>
      </w:pPr>
    </w:p>
    <w:p w:rsidR="00F15D71" w:rsidRDefault="00F15D71" w:rsidP="009661DF">
      <w:pPr>
        <w:widowControl w:val="0"/>
        <w:spacing w:after="0" w:line="240" w:lineRule="auto"/>
        <w:jc w:val="center"/>
        <w:rPr>
          <w:rFonts w:ascii="Liberation Serif" w:eastAsia="Sylfaen" w:hAnsi="Liberation Serif" w:cs="Sylfaen"/>
          <w:color w:val="000000"/>
          <w:sz w:val="28"/>
          <w:szCs w:val="28"/>
          <w:lang w:eastAsia="ru-RU" w:bidi="ru-RU"/>
        </w:rPr>
      </w:pPr>
    </w:p>
    <w:p w:rsidR="00E05767" w:rsidRDefault="00E05767" w:rsidP="009661DF">
      <w:pPr>
        <w:widowControl w:val="0"/>
        <w:spacing w:after="0" w:line="240" w:lineRule="auto"/>
        <w:jc w:val="center"/>
        <w:rPr>
          <w:rFonts w:ascii="Liberation Serif" w:eastAsia="Sylfaen" w:hAnsi="Liberation Serif" w:cs="Sylfaen"/>
          <w:color w:val="000000"/>
          <w:sz w:val="28"/>
          <w:szCs w:val="28"/>
          <w:lang w:eastAsia="ru-RU" w:bidi="ru-RU"/>
        </w:rPr>
      </w:pPr>
    </w:p>
    <w:p w:rsidR="00E05767" w:rsidRPr="00703EF4" w:rsidRDefault="00E05767" w:rsidP="009661DF">
      <w:pPr>
        <w:widowControl w:val="0"/>
        <w:spacing w:after="0" w:line="240" w:lineRule="auto"/>
        <w:jc w:val="center"/>
        <w:rPr>
          <w:rFonts w:ascii="Liberation Serif" w:eastAsia="Sylfaen" w:hAnsi="Liberation Serif" w:cs="Sylfaen"/>
          <w:color w:val="000000"/>
          <w:sz w:val="28"/>
          <w:szCs w:val="28"/>
          <w:lang w:eastAsia="ru-RU" w:bidi="ru-RU"/>
        </w:rPr>
      </w:pPr>
    </w:p>
    <w:p w:rsidR="00DA4A65" w:rsidRDefault="00DA4A65" w:rsidP="009661DF">
      <w:pPr>
        <w:widowControl w:val="0"/>
        <w:spacing w:after="0" w:line="240" w:lineRule="auto"/>
        <w:jc w:val="center"/>
        <w:rPr>
          <w:rFonts w:ascii="Liberation Serif" w:eastAsia="Sylfaen" w:hAnsi="Liberation Serif" w:cs="Sylfaen"/>
          <w:color w:val="000000"/>
          <w:sz w:val="28"/>
          <w:szCs w:val="28"/>
          <w:lang w:eastAsia="ru-RU" w:bidi="ru-RU"/>
        </w:rPr>
      </w:pPr>
    </w:p>
    <w:p w:rsidR="00C02CEA" w:rsidRDefault="00C02CEA" w:rsidP="009661DF">
      <w:pPr>
        <w:widowControl w:val="0"/>
        <w:spacing w:after="0" w:line="240" w:lineRule="auto"/>
        <w:jc w:val="center"/>
        <w:rPr>
          <w:rFonts w:ascii="Liberation Serif" w:eastAsia="Sylfaen" w:hAnsi="Liberation Serif" w:cs="Sylfaen"/>
          <w:color w:val="000000"/>
          <w:sz w:val="28"/>
          <w:szCs w:val="28"/>
          <w:lang w:eastAsia="ru-RU" w:bidi="ru-RU"/>
        </w:rPr>
      </w:pPr>
    </w:p>
    <w:p w:rsidR="00C02CEA" w:rsidRDefault="00C02CEA" w:rsidP="009661DF">
      <w:pPr>
        <w:widowControl w:val="0"/>
        <w:spacing w:after="0" w:line="240" w:lineRule="auto"/>
        <w:jc w:val="center"/>
        <w:rPr>
          <w:rFonts w:ascii="Liberation Serif" w:eastAsia="Sylfaen" w:hAnsi="Liberation Serif" w:cs="Sylfaen"/>
          <w:color w:val="000000"/>
          <w:sz w:val="28"/>
          <w:szCs w:val="28"/>
          <w:lang w:eastAsia="ru-RU" w:bidi="ru-RU"/>
        </w:rPr>
      </w:pPr>
    </w:p>
    <w:p w:rsidR="00C02CEA" w:rsidRDefault="00C02CEA" w:rsidP="009661DF">
      <w:pPr>
        <w:widowControl w:val="0"/>
        <w:spacing w:after="0" w:line="240" w:lineRule="auto"/>
        <w:jc w:val="center"/>
        <w:rPr>
          <w:rFonts w:ascii="Liberation Serif" w:eastAsia="Sylfaen" w:hAnsi="Liberation Serif" w:cs="Sylfaen"/>
          <w:color w:val="000000"/>
          <w:sz w:val="28"/>
          <w:szCs w:val="28"/>
          <w:lang w:eastAsia="ru-RU" w:bidi="ru-RU"/>
        </w:rPr>
      </w:pPr>
    </w:p>
    <w:p w:rsidR="00C02CEA" w:rsidRDefault="00C02CEA" w:rsidP="009661DF">
      <w:pPr>
        <w:widowControl w:val="0"/>
        <w:spacing w:after="0" w:line="240" w:lineRule="auto"/>
        <w:jc w:val="center"/>
        <w:rPr>
          <w:rFonts w:ascii="Liberation Serif" w:eastAsia="Sylfaen" w:hAnsi="Liberation Serif" w:cs="Sylfaen"/>
          <w:color w:val="000000"/>
          <w:sz w:val="28"/>
          <w:szCs w:val="28"/>
          <w:lang w:eastAsia="ru-RU" w:bidi="ru-RU"/>
        </w:rPr>
      </w:pPr>
    </w:p>
    <w:p w:rsidR="00C02CEA" w:rsidRDefault="00C02CEA" w:rsidP="009661DF">
      <w:pPr>
        <w:widowControl w:val="0"/>
        <w:spacing w:after="0" w:line="240" w:lineRule="auto"/>
        <w:jc w:val="center"/>
        <w:rPr>
          <w:rFonts w:ascii="Liberation Serif" w:eastAsia="Sylfaen" w:hAnsi="Liberation Serif" w:cs="Sylfaen"/>
          <w:color w:val="000000"/>
          <w:sz w:val="28"/>
          <w:szCs w:val="28"/>
          <w:lang w:eastAsia="ru-RU" w:bidi="ru-RU"/>
        </w:rPr>
      </w:pPr>
    </w:p>
    <w:p w:rsidR="00C02CEA" w:rsidRDefault="00C02CEA" w:rsidP="009661DF">
      <w:pPr>
        <w:widowControl w:val="0"/>
        <w:spacing w:after="0" w:line="240" w:lineRule="auto"/>
        <w:jc w:val="center"/>
        <w:rPr>
          <w:rFonts w:ascii="Liberation Serif" w:eastAsia="Sylfaen" w:hAnsi="Liberation Serif" w:cs="Sylfaen"/>
          <w:color w:val="000000"/>
          <w:sz w:val="28"/>
          <w:szCs w:val="28"/>
          <w:lang w:eastAsia="ru-RU" w:bidi="ru-RU"/>
        </w:rPr>
      </w:pPr>
    </w:p>
    <w:p w:rsidR="00C02CEA" w:rsidRDefault="00C02CEA" w:rsidP="009661DF">
      <w:pPr>
        <w:widowControl w:val="0"/>
        <w:spacing w:after="0" w:line="240" w:lineRule="auto"/>
        <w:jc w:val="center"/>
        <w:rPr>
          <w:rFonts w:ascii="Liberation Serif" w:eastAsia="Sylfaen" w:hAnsi="Liberation Serif" w:cs="Sylfaen"/>
          <w:color w:val="000000"/>
          <w:sz w:val="28"/>
          <w:szCs w:val="28"/>
          <w:lang w:eastAsia="ru-RU" w:bidi="ru-RU"/>
        </w:rPr>
      </w:pPr>
    </w:p>
    <w:p w:rsidR="00C02CEA" w:rsidRDefault="00C02CEA" w:rsidP="009661DF">
      <w:pPr>
        <w:widowControl w:val="0"/>
        <w:spacing w:after="0" w:line="240" w:lineRule="auto"/>
        <w:jc w:val="center"/>
        <w:rPr>
          <w:rFonts w:ascii="Liberation Serif" w:eastAsia="Sylfaen" w:hAnsi="Liberation Serif" w:cs="Sylfaen"/>
          <w:color w:val="000000"/>
          <w:sz w:val="28"/>
          <w:szCs w:val="28"/>
          <w:lang w:eastAsia="ru-RU" w:bidi="ru-RU"/>
        </w:rPr>
      </w:pPr>
    </w:p>
    <w:p w:rsidR="00C02CEA" w:rsidRDefault="00C02CEA" w:rsidP="009661DF">
      <w:pPr>
        <w:widowControl w:val="0"/>
        <w:spacing w:after="0" w:line="240" w:lineRule="auto"/>
        <w:jc w:val="center"/>
        <w:rPr>
          <w:rFonts w:ascii="Liberation Serif" w:eastAsia="Sylfaen" w:hAnsi="Liberation Serif" w:cs="Sylfaen"/>
          <w:color w:val="000000"/>
          <w:sz w:val="28"/>
          <w:szCs w:val="28"/>
          <w:lang w:eastAsia="ru-RU" w:bidi="ru-RU"/>
        </w:rPr>
      </w:pPr>
    </w:p>
    <w:p w:rsidR="00C02CEA" w:rsidRDefault="00C02CEA" w:rsidP="009661DF">
      <w:pPr>
        <w:widowControl w:val="0"/>
        <w:spacing w:after="0" w:line="240" w:lineRule="auto"/>
        <w:jc w:val="center"/>
        <w:rPr>
          <w:rFonts w:ascii="Liberation Serif" w:eastAsia="Sylfaen" w:hAnsi="Liberation Serif" w:cs="Sylfaen"/>
          <w:color w:val="000000"/>
          <w:sz w:val="28"/>
          <w:szCs w:val="28"/>
          <w:lang w:eastAsia="ru-RU" w:bidi="ru-RU"/>
        </w:rPr>
      </w:pPr>
    </w:p>
    <w:p w:rsidR="00C02CEA" w:rsidRDefault="00C02CEA" w:rsidP="009661DF">
      <w:pPr>
        <w:widowControl w:val="0"/>
        <w:spacing w:after="0" w:line="240" w:lineRule="auto"/>
        <w:jc w:val="center"/>
        <w:rPr>
          <w:rFonts w:ascii="Liberation Serif" w:eastAsia="Sylfaen" w:hAnsi="Liberation Serif" w:cs="Sylfaen"/>
          <w:color w:val="000000"/>
          <w:sz w:val="28"/>
          <w:szCs w:val="28"/>
          <w:lang w:eastAsia="ru-RU" w:bidi="ru-RU"/>
        </w:rPr>
      </w:pPr>
    </w:p>
    <w:p w:rsidR="00C02CEA" w:rsidRPr="00703EF4" w:rsidRDefault="00C02CEA" w:rsidP="009661DF">
      <w:pPr>
        <w:widowControl w:val="0"/>
        <w:spacing w:after="0" w:line="240" w:lineRule="auto"/>
        <w:jc w:val="center"/>
        <w:rPr>
          <w:rFonts w:ascii="Liberation Serif" w:eastAsia="Sylfaen" w:hAnsi="Liberation Serif" w:cs="Sylfaen"/>
          <w:color w:val="000000"/>
          <w:sz w:val="28"/>
          <w:szCs w:val="28"/>
          <w:lang w:eastAsia="ru-RU" w:bidi="ru-RU"/>
        </w:rPr>
      </w:pPr>
    </w:p>
    <w:p w:rsidR="00DA4A65" w:rsidRDefault="00DA4A65" w:rsidP="009661DF">
      <w:pPr>
        <w:widowControl w:val="0"/>
        <w:spacing w:after="0" w:line="240" w:lineRule="auto"/>
        <w:jc w:val="center"/>
        <w:rPr>
          <w:rFonts w:ascii="Liberation Serif" w:eastAsia="Sylfaen" w:hAnsi="Liberation Serif" w:cs="Sylfaen"/>
          <w:b/>
          <w:color w:val="000000"/>
          <w:sz w:val="28"/>
          <w:szCs w:val="28"/>
          <w:lang w:eastAsia="ru-RU" w:bidi="ru-RU"/>
        </w:rPr>
      </w:pPr>
      <w:r w:rsidRPr="00703EF4">
        <w:rPr>
          <w:rFonts w:ascii="Liberation Serif" w:eastAsia="Sylfaen" w:hAnsi="Liberation Serif" w:cs="Sylfaen"/>
          <w:b/>
          <w:color w:val="000000"/>
          <w:sz w:val="28"/>
          <w:szCs w:val="28"/>
          <w:lang w:eastAsia="ru-RU" w:bidi="ru-RU"/>
        </w:rPr>
        <w:t xml:space="preserve">2019 </w:t>
      </w:r>
      <w:r w:rsidRPr="00DA4A65">
        <w:rPr>
          <w:rFonts w:ascii="Liberation Serif" w:eastAsia="Sylfaen" w:hAnsi="Liberation Serif" w:cs="Sylfaen"/>
          <w:b/>
          <w:color w:val="000000"/>
          <w:sz w:val="28"/>
          <w:szCs w:val="28"/>
          <w:lang w:eastAsia="ru-RU" w:bidi="ru-RU"/>
        </w:rPr>
        <w:t>год</w:t>
      </w:r>
    </w:p>
    <w:p w:rsidR="00DA4A65" w:rsidRPr="00703EF4" w:rsidRDefault="00DA4A65" w:rsidP="009661DF">
      <w:pPr>
        <w:widowControl w:val="0"/>
        <w:spacing w:after="0" w:line="240" w:lineRule="auto"/>
        <w:jc w:val="center"/>
        <w:rPr>
          <w:rFonts w:ascii="Liberation Serif" w:eastAsia="Sylfaen" w:hAnsi="Liberation Serif" w:cs="Sylfaen"/>
          <w:b/>
          <w:color w:val="000000"/>
          <w:sz w:val="28"/>
          <w:szCs w:val="28"/>
          <w:lang w:eastAsia="ru-RU" w:bidi="ru-RU"/>
        </w:rPr>
      </w:pPr>
      <w:r w:rsidRPr="00DA4A65">
        <w:rPr>
          <w:rFonts w:ascii="Liberation Serif" w:eastAsia="Sylfaen" w:hAnsi="Liberation Serif" w:cs="Sylfaen"/>
          <w:b/>
          <w:color w:val="000000"/>
          <w:sz w:val="28"/>
          <w:szCs w:val="28"/>
          <w:lang w:val="en-US" w:eastAsia="ru-RU" w:bidi="ru-RU"/>
        </w:rPr>
        <w:lastRenderedPageBreak/>
        <w:t>I</w:t>
      </w:r>
      <w:r w:rsidRPr="00703EF4">
        <w:rPr>
          <w:rFonts w:ascii="Liberation Serif" w:eastAsia="Sylfaen" w:hAnsi="Liberation Serif" w:cs="Sylfaen"/>
          <w:b/>
          <w:color w:val="000000"/>
          <w:sz w:val="28"/>
          <w:szCs w:val="28"/>
          <w:lang w:eastAsia="ru-RU" w:bidi="ru-RU"/>
        </w:rPr>
        <w:t>. Вовлечение молодежи в экстремистские</w:t>
      </w:r>
    </w:p>
    <w:p w:rsidR="00DA4A65" w:rsidRPr="00DA4A65" w:rsidRDefault="00DA4A65" w:rsidP="009661DF">
      <w:pPr>
        <w:widowControl w:val="0"/>
        <w:spacing w:after="0" w:line="240" w:lineRule="auto"/>
        <w:jc w:val="center"/>
        <w:rPr>
          <w:rFonts w:ascii="Liberation Serif" w:eastAsia="Sylfaen" w:hAnsi="Liberation Serif" w:cs="Sylfaen"/>
          <w:b/>
          <w:color w:val="000000"/>
          <w:sz w:val="28"/>
          <w:szCs w:val="28"/>
          <w:lang w:eastAsia="ru-RU" w:bidi="ru-RU"/>
        </w:rPr>
      </w:pPr>
      <w:r w:rsidRPr="00DA4A65">
        <w:rPr>
          <w:rFonts w:ascii="Liberation Serif" w:eastAsia="Sylfaen" w:hAnsi="Liberation Serif" w:cs="Sylfaen"/>
          <w:b/>
          <w:color w:val="000000"/>
          <w:sz w:val="28"/>
          <w:szCs w:val="28"/>
          <w:lang w:eastAsia="ru-RU" w:bidi="ru-RU"/>
        </w:rPr>
        <w:t>и террористические организации – реальная угроза национальной безопасности</w:t>
      </w:r>
    </w:p>
    <w:p w:rsidR="00DA4A65" w:rsidRDefault="00DA4A65" w:rsidP="009661DF">
      <w:pPr>
        <w:widowControl w:val="0"/>
        <w:spacing w:after="0" w:line="240" w:lineRule="auto"/>
        <w:ind w:firstLine="709"/>
        <w:jc w:val="both"/>
        <w:rPr>
          <w:rFonts w:ascii="Liberation Serif" w:eastAsia="Sylfaen" w:hAnsi="Liberation Serif" w:cs="Sylfaen"/>
          <w:color w:val="000000"/>
          <w:sz w:val="28"/>
          <w:szCs w:val="28"/>
          <w:lang w:val="en-US" w:eastAsia="ru-RU" w:bidi="ru-RU"/>
        </w:rPr>
      </w:pPr>
    </w:p>
    <w:p w:rsidR="00024859" w:rsidRPr="00F15D71" w:rsidRDefault="00024859" w:rsidP="009661DF">
      <w:pPr>
        <w:widowControl w:val="0"/>
        <w:spacing w:after="0" w:line="240" w:lineRule="auto"/>
        <w:ind w:firstLine="709"/>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Сегодня в фокусе внимания экстремистскихи террористических организаций оказались высшие учебные заведения, в том числе европейской части России. Именно в вузах участились попытки вербовок студенческой молодежи в так называемое «Исламское государство» </w:t>
      </w:r>
      <w:r w:rsidR="002E6DBF">
        <w:rPr>
          <w:rFonts w:ascii="Liberation Serif" w:eastAsia="Sylfaen" w:hAnsi="Liberation Serif" w:cs="Sylfaen"/>
          <w:color w:val="000000"/>
          <w:sz w:val="28"/>
          <w:szCs w:val="28"/>
          <w:lang w:eastAsia="ru-RU" w:bidi="ru-RU"/>
        </w:rPr>
        <w:t>(далее –</w:t>
      </w:r>
      <w:r w:rsidRPr="00F15D71">
        <w:rPr>
          <w:rFonts w:ascii="Liberation Serif" w:eastAsia="Sylfaen" w:hAnsi="Liberation Serif" w:cs="Sylfaen"/>
          <w:color w:val="000000"/>
          <w:sz w:val="28"/>
          <w:szCs w:val="28"/>
          <w:lang w:eastAsia="ru-RU" w:bidi="ru-RU"/>
        </w:rPr>
        <w:t xml:space="preserve"> ДАИШ</w:t>
      </w:r>
      <w:r w:rsidR="002E6DBF">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различные экстремистские структуры неонацистского толка, квазирелигиозные секты.</w:t>
      </w:r>
    </w:p>
    <w:p w:rsidR="003A042E" w:rsidRDefault="00024859" w:rsidP="009661DF">
      <w:pPr>
        <w:widowControl w:val="0"/>
        <w:spacing w:after="0" w:line="240" w:lineRule="auto"/>
        <w:ind w:firstLine="709"/>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Среди организаций, признанных террористическими либо экстремистскими, вопреки расхожим представлениям, оказываются </w:t>
      </w:r>
      <w:r w:rsidR="00815E01">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не только радикально</w:t>
      </w:r>
      <w:r w:rsidR="003A042E">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исламистские, но и квазирелигиозные организации,</w:t>
      </w:r>
      <w:r w:rsidR="00815E01">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 xml:space="preserve">в том числе квазихристианского профиля, а также неонацистские </w:t>
      </w:r>
      <w:r w:rsidR="00815E01">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 xml:space="preserve">и ультранационалистические. </w:t>
      </w:r>
    </w:p>
    <w:p w:rsidR="003A042E" w:rsidRPr="006B5738" w:rsidRDefault="00024859" w:rsidP="009661DF">
      <w:pPr>
        <w:widowControl w:val="0"/>
        <w:spacing w:after="0" w:line="240" w:lineRule="auto"/>
        <w:ind w:firstLine="709"/>
        <w:jc w:val="both"/>
        <w:rPr>
          <w:rFonts w:ascii="Liberation Serif" w:eastAsia="Sylfaen" w:hAnsi="Liberation Serif" w:cs="Sylfaen"/>
          <w:color w:val="000000"/>
          <w:sz w:val="28"/>
          <w:szCs w:val="28"/>
          <w:u w:val="single"/>
          <w:lang w:eastAsia="ru-RU" w:bidi="ru-RU"/>
        </w:rPr>
      </w:pPr>
      <w:r w:rsidRPr="006B5738">
        <w:rPr>
          <w:rFonts w:ascii="Liberation Serif" w:eastAsia="Sylfaen" w:hAnsi="Liberation Serif" w:cs="Sylfaen"/>
          <w:color w:val="000000"/>
          <w:sz w:val="28"/>
          <w:szCs w:val="28"/>
          <w:u w:val="single"/>
          <w:lang w:eastAsia="ru-RU" w:bidi="ru-RU"/>
        </w:rPr>
        <w:t>Так, в 2014 г</w:t>
      </w:r>
      <w:r w:rsidR="003A042E" w:rsidRPr="006B5738">
        <w:rPr>
          <w:rFonts w:ascii="Liberation Serif" w:eastAsia="Sylfaen" w:hAnsi="Liberation Serif" w:cs="Sylfaen"/>
          <w:color w:val="000000"/>
          <w:sz w:val="28"/>
          <w:szCs w:val="28"/>
          <w:u w:val="single"/>
          <w:lang w:eastAsia="ru-RU" w:bidi="ru-RU"/>
        </w:rPr>
        <w:t>оду</w:t>
      </w:r>
      <w:r w:rsidRPr="006B5738">
        <w:rPr>
          <w:rFonts w:ascii="Liberation Serif" w:eastAsia="Sylfaen" w:hAnsi="Liberation Serif" w:cs="Sylfaen"/>
          <w:color w:val="000000"/>
          <w:sz w:val="28"/>
          <w:szCs w:val="28"/>
          <w:u w:val="single"/>
          <w:lang w:eastAsia="ru-RU" w:bidi="ru-RU"/>
        </w:rPr>
        <w:t>признаны экстремистскими, например</w:t>
      </w:r>
      <w:r w:rsidR="003A042E" w:rsidRPr="006B5738">
        <w:rPr>
          <w:rFonts w:ascii="Liberation Serif" w:eastAsia="Sylfaen" w:hAnsi="Liberation Serif" w:cs="Sylfaen"/>
          <w:color w:val="000000"/>
          <w:sz w:val="28"/>
          <w:szCs w:val="28"/>
          <w:u w:val="single"/>
          <w:lang w:eastAsia="ru-RU" w:bidi="ru-RU"/>
        </w:rPr>
        <w:t>:</w:t>
      </w:r>
    </w:p>
    <w:p w:rsidR="003A042E" w:rsidRDefault="003A042E" w:rsidP="009661DF">
      <w:pPr>
        <w:widowControl w:val="0"/>
        <w:spacing w:after="0" w:line="240" w:lineRule="auto"/>
        <w:ind w:firstLine="709"/>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00024859" w:rsidRPr="00F15D71">
        <w:rPr>
          <w:rFonts w:ascii="Liberation Serif" w:eastAsia="Sylfaen" w:hAnsi="Liberation Serif" w:cs="Sylfaen"/>
          <w:color w:val="000000"/>
          <w:sz w:val="28"/>
          <w:szCs w:val="28"/>
          <w:lang w:eastAsia="ru-RU" w:bidi="ru-RU"/>
        </w:rPr>
        <w:t>религиозная группа «Файзрахманисты» (Татарстан),</w:t>
      </w:r>
    </w:p>
    <w:p w:rsidR="003A042E" w:rsidRDefault="003A042E" w:rsidP="009661DF">
      <w:pPr>
        <w:widowControl w:val="0"/>
        <w:spacing w:after="0" w:line="240" w:lineRule="auto"/>
        <w:ind w:firstLine="709"/>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о</w:t>
      </w:r>
      <w:r w:rsidR="00024859" w:rsidRPr="00F15D71">
        <w:rPr>
          <w:rFonts w:ascii="Liberation Serif" w:eastAsia="Sylfaen" w:hAnsi="Liberation Serif" w:cs="Sylfaen"/>
          <w:color w:val="000000"/>
          <w:sz w:val="28"/>
          <w:szCs w:val="28"/>
          <w:lang w:eastAsia="ru-RU" w:bidi="ru-RU"/>
        </w:rPr>
        <w:t xml:space="preserve">бщина Коренного Русского народа (Московская область), </w:t>
      </w:r>
    </w:p>
    <w:p w:rsidR="003A042E" w:rsidRDefault="003A042E" w:rsidP="009661DF">
      <w:pPr>
        <w:widowControl w:val="0"/>
        <w:spacing w:after="0" w:line="240" w:lineRule="auto"/>
        <w:ind w:firstLine="709"/>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00024859" w:rsidRPr="00F15D71">
        <w:rPr>
          <w:rFonts w:ascii="Liberation Serif" w:eastAsia="Sylfaen" w:hAnsi="Liberation Serif" w:cs="Sylfaen"/>
          <w:color w:val="000000"/>
          <w:sz w:val="28"/>
          <w:szCs w:val="28"/>
          <w:lang w:eastAsia="ru-RU" w:bidi="ru-RU"/>
        </w:rPr>
        <w:t>«Мусульманская религиозная организация п</w:t>
      </w:r>
      <w:r>
        <w:rPr>
          <w:rFonts w:ascii="Liberation Serif" w:eastAsia="Sylfaen" w:hAnsi="Liberation Serif" w:cs="Sylfaen"/>
          <w:color w:val="000000"/>
          <w:sz w:val="28"/>
          <w:szCs w:val="28"/>
          <w:lang w:eastAsia="ru-RU" w:bidi="ru-RU"/>
        </w:rPr>
        <w:t>ос.</w:t>
      </w:r>
      <w:r w:rsidR="00024859" w:rsidRPr="00F15D71">
        <w:rPr>
          <w:rFonts w:ascii="Liberation Serif" w:eastAsia="Sylfaen" w:hAnsi="Liberation Serif" w:cs="Sylfaen"/>
          <w:color w:val="000000"/>
          <w:sz w:val="28"/>
          <w:szCs w:val="28"/>
          <w:lang w:eastAsia="ru-RU" w:bidi="ru-RU"/>
        </w:rPr>
        <w:t xml:space="preserve">Боровский Тюменского района Тюменской области». </w:t>
      </w:r>
    </w:p>
    <w:p w:rsidR="003A042E" w:rsidRPr="006B5738" w:rsidRDefault="00024859" w:rsidP="009661DF">
      <w:pPr>
        <w:widowControl w:val="0"/>
        <w:spacing w:after="0" w:line="240" w:lineRule="auto"/>
        <w:ind w:firstLine="709"/>
        <w:jc w:val="both"/>
        <w:rPr>
          <w:rFonts w:ascii="Liberation Serif" w:eastAsia="Sylfaen" w:hAnsi="Liberation Serif" w:cs="Sylfaen"/>
          <w:color w:val="000000"/>
          <w:sz w:val="28"/>
          <w:szCs w:val="28"/>
          <w:u w:val="single"/>
          <w:lang w:eastAsia="ru-RU" w:bidi="ru-RU"/>
        </w:rPr>
      </w:pPr>
      <w:r w:rsidRPr="006B5738">
        <w:rPr>
          <w:rFonts w:ascii="Liberation Serif" w:eastAsia="Sylfaen" w:hAnsi="Liberation Serif" w:cs="Sylfaen"/>
          <w:color w:val="000000"/>
          <w:sz w:val="28"/>
          <w:szCs w:val="28"/>
          <w:u w:val="single"/>
          <w:lang w:eastAsia="ru-RU" w:bidi="ru-RU"/>
        </w:rPr>
        <w:t>В 2015 г</w:t>
      </w:r>
      <w:r w:rsidR="003A042E" w:rsidRPr="006B5738">
        <w:rPr>
          <w:rFonts w:ascii="Liberation Serif" w:eastAsia="Sylfaen" w:hAnsi="Liberation Serif" w:cs="Sylfaen"/>
          <w:color w:val="000000"/>
          <w:sz w:val="28"/>
          <w:szCs w:val="28"/>
          <w:u w:val="single"/>
          <w:lang w:eastAsia="ru-RU" w:bidi="ru-RU"/>
        </w:rPr>
        <w:t>оду</w:t>
      </w:r>
      <w:r w:rsidRPr="006B5738">
        <w:rPr>
          <w:rFonts w:ascii="Liberation Serif" w:eastAsia="Sylfaen" w:hAnsi="Liberation Serif" w:cs="Sylfaen"/>
          <w:color w:val="000000"/>
          <w:sz w:val="28"/>
          <w:szCs w:val="28"/>
          <w:u w:val="single"/>
          <w:lang w:eastAsia="ru-RU" w:bidi="ru-RU"/>
        </w:rPr>
        <w:t xml:space="preserve"> проведена работа в отношении таких структур, как</w:t>
      </w:r>
      <w:r w:rsidR="003A042E" w:rsidRPr="006B5738">
        <w:rPr>
          <w:rFonts w:ascii="Liberation Serif" w:eastAsia="Sylfaen" w:hAnsi="Liberation Serif" w:cs="Sylfaen"/>
          <w:color w:val="000000"/>
          <w:sz w:val="28"/>
          <w:szCs w:val="28"/>
          <w:u w:val="single"/>
          <w:lang w:eastAsia="ru-RU" w:bidi="ru-RU"/>
        </w:rPr>
        <w:t>:</w:t>
      </w:r>
    </w:p>
    <w:p w:rsidR="003A042E" w:rsidRDefault="003A042E" w:rsidP="009661DF">
      <w:pPr>
        <w:widowControl w:val="0"/>
        <w:spacing w:after="0" w:line="240" w:lineRule="auto"/>
        <w:ind w:firstLine="709"/>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00024859" w:rsidRPr="00F15D71">
        <w:rPr>
          <w:rFonts w:ascii="Liberation Serif" w:eastAsia="Sylfaen" w:hAnsi="Liberation Serif" w:cs="Sylfaen"/>
          <w:color w:val="000000"/>
          <w:sz w:val="28"/>
          <w:szCs w:val="28"/>
          <w:lang w:eastAsia="ru-RU" w:bidi="ru-RU"/>
        </w:rPr>
        <w:t xml:space="preserve">«Свидетели Иеговы», </w:t>
      </w:r>
    </w:p>
    <w:p w:rsidR="003A042E" w:rsidRDefault="003A042E" w:rsidP="009661DF">
      <w:pPr>
        <w:widowControl w:val="0"/>
        <w:spacing w:after="0" w:line="240" w:lineRule="auto"/>
        <w:ind w:firstLine="709"/>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00024859" w:rsidRPr="00F15D71">
        <w:rPr>
          <w:rFonts w:ascii="Liberation Serif" w:eastAsia="Sylfaen" w:hAnsi="Liberation Serif" w:cs="Sylfaen"/>
          <w:color w:val="000000"/>
          <w:sz w:val="28"/>
          <w:szCs w:val="28"/>
          <w:lang w:eastAsia="ru-RU" w:bidi="ru-RU"/>
        </w:rPr>
        <w:t xml:space="preserve">«Левый фронт», </w:t>
      </w:r>
    </w:p>
    <w:p w:rsidR="003A042E" w:rsidRDefault="003A042E" w:rsidP="009661DF">
      <w:pPr>
        <w:widowControl w:val="0"/>
        <w:spacing w:after="0" w:line="240" w:lineRule="auto"/>
        <w:ind w:firstLine="709"/>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00024859" w:rsidRPr="00F15D71">
        <w:rPr>
          <w:rFonts w:ascii="Liberation Serif" w:eastAsia="Sylfaen" w:hAnsi="Liberation Serif" w:cs="Sylfaen"/>
          <w:color w:val="000000"/>
          <w:sz w:val="28"/>
          <w:szCs w:val="28"/>
          <w:lang w:eastAsia="ru-RU" w:bidi="ru-RU"/>
        </w:rPr>
        <w:t>«Народное ополчение им. Минина и Пожарского».</w:t>
      </w:r>
    </w:p>
    <w:p w:rsidR="00B937AF" w:rsidRDefault="00024859" w:rsidP="009661DF">
      <w:pPr>
        <w:widowControl w:val="0"/>
        <w:spacing w:after="0" w:line="240" w:lineRule="auto"/>
        <w:ind w:firstLine="709"/>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Верховный Суд Российской Федерации признал экстремистскими организациями</w:t>
      </w:r>
      <w:r w:rsidR="00B937AF">
        <w:rPr>
          <w:rFonts w:ascii="Liberation Serif" w:eastAsia="Sylfaen" w:hAnsi="Liberation Serif" w:cs="Sylfaen"/>
          <w:color w:val="000000"/>
          <w:sz w:val="28"/>
          <w:szCs w:val="28"/>
          <w:lang w:eastAsia="ru-RU" w:bidi="ru-RU"/>
        </w:rPr>
        <w:t>:</w:t>
      </w:r>
    </w:p>
    <w:p w:rsidR="00B937AF" w:rsidRDefault="00B937AF" w:rsidP="009661DF">
      <w:pPr>
        <w:widowControl w:val="0"/>
        <w:spacing w:after="0" w:line="240" w:lineRule="auto"/>
        <w:ind w:firstLine="709"/>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00024859" w:rsidRPr="00F15D71">
        <w:rPr>
          <w:rFonts w:ascii="Liberation Serif" w:eastAsia="Sylfaen" w:hAnsi="Liberation Serif" w:cs="Sylfaen"/>
          <w:color w:val="000000"/>
          <w:sz w:val="28"/>
          <w:szCs w:val="28"/>
          <w:lang w:eastAsia="ru-RU" w:bidi="ru-RU"/>
        </w:rPr>
        <w:t xml:space="preserve">«Правый сектор», </w:t>
      </w:r>
    </w:p>
    <w:p w:rsidR="00B937AF" w:rsidRDefault="00B937AF" w:rsidP="009661DF">
      <w:pPr>
        <w:widowControl w:val="0"/>
        <w:spacing w:after="0" w:line="240" w:lineRule="auto"/>
        <w:ind w:firstLine="709"/>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00024859" w:rsidRPr="00F15D71">
        <w:rPr>
          <w:rFonts w:ascii="Liberation Serif" w:eastAsia="Sylfaen" w:hAnsi="Liberation Serif" w:cs="Sylfaen"/>
          <w:color w:val="000000"/>
          <w:sz w:val="28"/>
          <w:szCs w:val="28"/>
          <w:lang w:eastAsia="ru-RU" w:bidi="ru-RU"/>
        </w:rPr>
        <w:t xml:space="preserve">«Украинскую национальную ассамблею </w:t>
      </w:r>
      <w:r>
        <w:rPr>
          <w:rFonts w:ascii="Liberation Serif" w:eastAsia="Sylfaen" w:hAnsi="Liberation Serif" w:cs="Sylfaen"/>
          <w:color w:val="000000"/>
          <w:sz w:val="28"/>
          <w:szCs w:val="28"/>
          <w:lang w:eastAsia="ru-RU" w:bidi="ru-RU"/>
        </w:rPr>
        <w:t>–</w:t>
      </w:r>
      <w:r w:rsidR="00024859" w:rsidRPr="00F15D71">
        <w:rPr>
          <w:rFonts w:ascii="Liberation Serif" w:eastAsia="Sylfaen" w:hAnsi="Liberation Serif" w:cs="Sylfaen"/>
          <w:color w:val="000000"/>
          <w:sz w:val="28"/>
          <w:szCs w:val="28"/>
          <w:lang w:eastAsia="ru-RU" w:bidi="ru-RU"/>
        </w:rPr>
        <w:t xml:space="preserve"> Украинскую народную самооборону» (УНА</w:t>
      </w:r>
      <w:r w:rsidR="008A4A5C">
        <w:rPr>
          <w:rFonts w:ascii="Liberation Serif" w:eastAsia="Sylfaen" w:hAnsi="Liberation Serif" w:cs="Sylfaen"/>
          <w:color w:val="000000"/>
          <w:sz w:val="28"/>
          <w:szCs w:val="28"/>
          <w:lang w:eastAsia="ru-RU" w:bidi="ru-RU"/>
        </w:rPr>
        <w:t>–</w:t>
      </w:r>
      <w:r w:rsidR="00024859" w:rsidRPr="00F15D71">
        <w:rPr>
          <w:rFonts w:ascii="Liberation Serif" w:eastAsia="Sylfaen" w:hAnsi="Liberation Serif" w:cs="Sylfaen"/>
          <w:color w:val="000000"/>
          <w:sz w:val="28"/>
          <w:szCs w:val="28"/>
          <w:lang w:eastAsia="ru-RU" w:bidi="ru-RU"/>
        </w:rPr>
        <w:t>УНСО),</w:t>
      </w:r>
    </w:p>
    <w:p w:rsidR="00B937AF" w:rsidRDefault="00B937AF" w:rsidP="009661DF">
      <w:pPr>
        <w:widowControl w:val="0"/>
        <w:spacing w:after="0" w:line="240" w:lineRule="auto"/>
        <w:ind w:firstLine="709"/>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00024859" w:rsidRPr="00F15D71">
        <w:rPr>
          <w:rFonts w:ascii="Liberation Serif" w:eastAsia="Sylfaen" w:hAnsi="Liberation Serif" w:cs="Sylfaen"/>
          <w:color w:val="000000"/>
          <w:sz w:val="28"/>
          <w:szCs w:val="28"/>
          <w:lang w:eastAsia="ru-RU" w:bidi="ru-RU"/>
        </w:rPr>
        <w:t xml:space="preserve">«Украинскую повстанческую армию» (УПА), </w:t>
      </w:r>
    </w:p>
    <w:p w:rsidR="00B937AF" w:rsidRDefault="00B937AF" w:rsidP="009661DF">
      <w:pPr>
        <w:widowControl w:val="0"/>
        <w:spacing w:after="0" w:line="240" w:lineRule="auto"/>
        <w:ind w:firstLine="709"/>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00024859" w:rsidRPr="00F15D71">
        <w:rPr>
          <w:rFonts w:ascii="Liberation Serif" w:eastAsia="Sylfaen" w:hAnsi="Liberation Serif" w:cs="Sylfaen"/>
          <w:color w:val="000000"/>
          <w:sz w:val="28"/>
          <w:szCs w:val="28"/>
          <w:lang w:eastAsia="ru-RU" w:bidi="ru-RU"/>
        </w:rPr>
        <w:t xml:space="preserve">«Тризуб им. Степана Бандеры», </w:t>
      </w:r>
    </w:p>
    <w:p w:rsidR="00B937AF" w:rsidRDefault="00B937AF" w:rsidP="009661DF">
      <w:pPr>
        <w:widowControl w:val="0"/>
        <w:spacing w:after="0" w:line="240" w:lineRule="auto"/>
        <w:ind w:firstLine="709"/>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00024859" w:rsidRPr="00F15D71">
        <w:rPr>
          <w:rFonts w:ascii="Liberation Serif" w:eastAsia="Sylfaen" w:hAnsi="Liberation Serif" w:cs="Sylfaen"/>
          <w:color w:val="000000"/>
          <w:sz w:val="28"/>
          <w:szCs w:val="28"/>
          <w:lang w:eastAsia="ru-RU" w:bidi="ru-RU"/>
        </w:rPr>
        <w:t xml:space="preserve">«Братство». </w:t>
      </w:r>
    </w:p>
    <w:p w:rsidR="00024859" w:rsidRPr="00F15D71" w:rsidRDefault="00024859" w:rsidP="009661DF">
      <w:pPr>
        <w:widowControl w:val="0"/>
        <w:spacing w:after="0" w:line="240" w:lineRule="auto"/>
        <w:ind w:firstLine="709"/>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События на Украине, с которой граничит и Белгородская область, заставляют гораздо более внимательно относитьсяк угрозам распространения </w:t>
      </w:r>
      <w:r w:rsidR="008A4A5C">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деятельности данных неонацистских организацийна территорию России.</w:t>
      </w:r>
    </w:p>
    <w:p w:rsidR="006B5738" w:rsidRDefault="00024859" w:rsidP="009661DF">
      <w:pPr>
        <w:widowControl w:val="0"/>
        <w:spacing w:after="0" w:line="240" w:lineRule="auto"/>
        <w:ind w:firstLine="36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Угрозу для внутренней безопасностипредставляют также </w:t>
      </w:r>
      <w:r w:rsidR="009661DF">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и деструктивные квазирелигиозныесекты, организации неонацистского</w:t>
      </w:r>
      <w:r w:rsidR="009661DF">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 xml:space="preserve">иультранационалистического типа. Среди всей массы религиозных движений есть целый пласт таких, деятельность которых идет вразрез с законами («Белое братство», «Южный крест», «Черный ангел» и ряд других). </w:t>
      </w:r>
    </w:p>
    <w:p w:rsidR="006B5738" w:rsidRDefault="00024859" w:rsidP="009661DF">
      <w:pPr>
        <w:widowControl w:val="0"/>
        <w:spacing w:after="0" w:line="240" w:lineRule="auto"/>
        <w:ind w:firstLine="36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Доктрины данных сект прямо призывают к насилию над людьми </w:t>
      </w:r>
      <w:r w:rsidR="008164A6">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 xml:space="preserve">из внекультового социума. Именно такого рода религиозные движения активно практикуют контроль сознания как технологию. В качестве синонима специалисты применяют также термины «программирование», </w:t>
      </w:r>
      <w:r w:rsidRPr="00F15D71">
        <w:rPr>
          <w:rFonts w:ascii="Liberation Serif" w:eastAsia="Sylfaen" w:hAnsi="Liberation Serif" w:cs="Sylfaen"/>
          <w:color w:val="000000"/>
          <w:sz w:val="28"/>
          <w:szCs w:val="28"/>
          <w:lang w:eastAsia="ru-RU" w:bidi="ru-RU"/>
        </w:rPr>
        <w:lastRenderedPageBreak/>
        <w:t>«несанкционированное внедрениев психику».</w:t>
      </w:r>
      <w:r w:rsidRPr="00F15D71">
        <w:rPr>
          <w:rFonts w:ascii="Liberation Serif" w:eastAsia="Sylfaen" w:hAnsi="Liberation Serif" w:cs="Sylfaen"/>
          <w:color w:val="000000"/>
          <w:sz w:val="28"/>
          <w:szCs w:val="28"/>
          <w:vertAlign w:val="superscript"/>
          <w:lang w:eastAsia="ru-RU" w:bidi="ru-RU"/>
        </w:rPr>
        <w:footnoteReference w:id="2"/>
      </w:r>
      <w:r w:rsidRPr="00F15D71">
        <w:rPr>
          <w:rFonts w:ascii="Liberation Serif" w:eastAsia="Sylfaen" w:hAnsi="Liberation Serif" w:cs="Sylfaen"/>
          <w:color w:val="000000"/>
          <w:sz w:val="28"/>
          <w:szCs w:val="28"/>
          <w:vertAlign w:val="superscript"/>
          <w:lang w:eastAsia="ru-RU" w:bidi="ru-RU"/>
        </w:rPr>
        <w:footnoteReference w:id="3"/>
      </w:r>
      <w:r w:rsidR="006B5738">
        <w:rPr>
          <w:rFonts w:ascii="Liberation Serif" w:eastAsia="Sylfaen" w:hAnsi="Liberation Serif" w:cs="Sylfaen"/>
          <w:color w:val="000000"/>
          <w:sz w:val="28"/>
          <w:szCs w:val="28"/>
          <w:lang w:eastAsia="ru-RU" w:bidi="ru-RU"/>
        </w:rPr>
        <w:t>К</w:t>
      </w:r>
      <w:r w:rsidRPr="00F15D71">
        <w:rPr>
          <w:rFonts w:ascii="Liberation Serif" w:eastAsia="Sylfaen" w:hAnsi="Liberation Serif" w:cs="Sylfaen"/>
          <w:color w:val="000000"/>
          <w:sz w:val="28"/>
          <w:szCs w:val="28"/>
          <w:lang w:eastAsia="ru-RU" w:bidi="ru-RU"/>
        </w:rPr>
        <w:t xml:space="preserve">онтроль сознания преследует цель формирования асоциального отношения к институтам государственной власти и обществу в целом. В ходе установления контроля над сознанием отчетливо формируется «образ врага». В религиозных сектах врагом является любой человек других религиозных убеждений. Для националистических экстремистов </w:t>
      </w:r>
      <w:r w:rsidR="006B5738">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человек другой этнической или расовой принадлежности. </w:t>
      </w:r>
    </w:p>
    <w:p w:rsidR="006B5738" w:rsidRDefault="00024859" w:rsidP="009661DF">
      <w:pPr>
        <w:widowControl w:val="0"/>
        <w:spacing w:after="0" w:line="240" w:lineRule="auto"/>
        <w:ind w:firstLine="36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Для террористических групп или индивидов </w:t>
      </w:r>
      <w:r w:rsidR="006B5738">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государство, правительство, общество. </w:t>
      </w:r>
    </w:p>
    <w:p w:rsidR="006B5738"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Количественный показатель экстремистской активности связан также </w:t>
      </w:r>
      <w:r w:rsidR="008164A6">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 xml:space="preserve">с оптимизацией тактики правоохранительных органов по выявлению соответствующих преступленийв </w:t>
      </w:r>
      <w:r w:rsidR="00703EF4">
        <w:rPr>
          <w:rFonts w:ascii="Liberation Serif" w:eastAsia="Sylfaen" w:hAnsi="Liberation Serif" w:cs="Sylfaen"/>
          <w:color w:val="000000"/>
          <w:sz w:val="28"/>
          <w:szCs w:val="28"/>
          <w:lang w:eastAsia="ru-RU" w:bidi="ru-RU"/>
        </w:rPr>
        <w:t xml:space="preserve">информационно-телекоммуникационной </w:t>
      </w:r>
      <w:r w:rsidRPr="00F15D71">
        <w:rPr>
          <w:rFonts w:ascii="Liberation Serif" w:eastAsia="Sylfaen" w:hAnsi="Liberation Serif" w:cs="Sylfaen"/>
          <w:color w:val="000000"/>
          <w:sz w:val="28"/>
          <w:szCs w:val="28"/>
          <w:lang w:eastAsia="ru-RU" w:bidi="ru-RU"/>
        </w:rPr>
        <w:t xml:space="preserve">сети Интернет. </w:t>
      </w:r>
    </w:p>
    <w:p w:rsidR="00024859" w:rsidRPr="006B5738" w:rsidRDefault="00024859" w:rsidP="009661DF">
      <w:pPr>
        <w:widowControl w:val="0"/>
        <w:spacing w:after="0" w:line="240" w:lineRule="auto"/>
        <w:ind w:firstLine="380"/>
        <w:jc w:val="both"/>
        <w:rPr>
          <w:rFonts w:ascii="Liberation Serif" w:eastAsia="Sylfaen" w:hAnsi="Liberation Serif" w:cs="Sylfaen"/>
          <w:color w:val="000000"/>
          <w:sz w:val="28"/>
          <w:szCs w:val="28"/>
          <w:u w:val="single"/>
          <w:lang w:eastAsia="ru-RU" w:bidi="ru-RU"/>
        </w:rPr>
      </w:pPr>
      <w:r w:rsidRPr="006B5738">
        <w:rPr>
          <w:rFonts w:ascii="Liberation Serif" w:eastAsia="Sylfaen" w:hAnsi="Liberation Serif" w:cs="Sylfaen"/>
          <w:color w:val="000000"/>
          <w:sz w:val="28"/>
          <w:szCs w:val="28"/>
          <w:u w:val="single"/>
          <w:lang w:eastAsia="ru-RU" w:bidi="ru-RU"/>
        </w:rPr>
        <w:t>Некоторые примеры:</w:t>
      </w:r>
    </w:p>
    <w:p w:rsidR="00024859" w:rsidRPr="00F15D71" w:rsidRDefault="006B5738"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В</w:t>
      </w:r>
      <w:r w:rsidR="00024859" w:rsidRPr="00F15D71">
        <w:rPr>
          <w:rFonts w:ascii="Liberation Serif" w:eastAsia="Sylfaen" w:hAnsi="Liberation Serif" w:cs="Sylfaen"/>
          <w:color w:val="000000"/>
          <w:sz w:val="28"/>
          <w:szCs w:val="28"/>
          <w:lang w:eastAsia="ru-RU" w:bidi="ru-RU"/>
        </w:rPr>
        <w:t xml:space="preserve"> течение нескольких месяцев вербовкув социальных сетях г. Воронежа «Вконтакте»и «Одноклассники» вела25-летняя Кристина Преснякова</w:t>
      </w:r>
      <w:r w:rsidR="009661DF">
        <w:rPr>
          <w:rFonts w:ascii="Liberation Serif" w:eastAsia="Sylfaen" w:hAnsi="Liberation Serif" w:cs="Sylfaen"/>
          <w:color w:val="000000"/>
          <w:sz w:val="28"/>
          <w:szCs w:val="28"/>
          <w:lang w:eastAsia="ru-RU" w:bidi="ru-RU"/>
        </w:rPr>
        <w:br/>
      </w:r>
      <w:r w:rsidR="00024859" w:rsidRPr="00F15D71">
        <w:rPr>
          <w:rFonts w:ascii="Liberation Serif" w:eastAsia="Sylfaen" w:hAnsi="Liberation Serif" w:cs="Sylfaen"/>
          <w:color w:val="000000"/>
          <w:sz w:val="28"/>
          <w:szCs w:val="28"/>
          <w:lang w:eastAsia="ru-RU" w:bidi="ru-RU"/>
        </w:rPr>
        <w:t xml:space="preserve">(она же ИншаАллахГураба). Девушка вступила в ряды незаконного вооруженного формирования (НВФ) «Джамаат Абу Ханифа», который готовит боевиков для участия в боевых действиях против правительственных сил Сирии,и продолжает вести вербовочную деятельность предположительно </w:t>
      </w:r>
      <w:r w:rsidR="009661DF">
        <w:rPr>
          <w:rFonts w:ascii="Liberation Serif" w:eastAsia="Sylfaen" w:hAnsi="Liberation Serif" w:cs="Sylfaen"/>
          <w:color w:val="000000"/>
          <w:sz w:val="28"/>
          <w:szCs w:val="28"/>
          <w:lang w:eastAsia="ru-RU" w:bidi="ru-RU"/>
        </w:rPr>
        <w:br/>
      </w:r>
      <w:r w:rsidR="00024859" w:rsidRPr="00F15D71">
        <w:rPr>
          <w:rFonts w:ascii="Liberation Serif" w:eastAsia="Sylfaen" w:hAnsi="Liberation Serif" w:cs="Sylfaen"/>
          <w:color w:val="000000"/>
          <w:sz w:val="28"/>
          <w:szCs w:val="28"/>
          <w:lang w:eastAsia="ru-RU" w:bidi="ru-RU"/>
        </w:rPr>
        <w:t>из г. Ракка, находящегося под контролем «ДАИШ». В отношении</w:t>
      </w:r>
      <w:r w:rsidR="009661DF">
        <w:rPr>
          <w:rFonts w:ascii="Liberation Serif" w:eastAsia="Sylfaen" w:hAnsi="Liberation Serif" w:cs="Sylfaen"/>
          <w:color w:val="000000"/>
          <w:sz w:val="28"/>
          <w:szCs w:val="28"/>
          <w:lang w:eastAsia="ru-RU" w:bidi="ru-RU"/>
        </w:rPr>
        <w:br/>
      </w:r>
      <w:r w:rsidR="00024859" w:rsidRPr="00F15D71">
        <w:rPr>
          <w:rFonts w:ascii="Liberation Serif" w:eastAsia="Sylfaen" w:hAnsi="Liberation Serif" w:cs="Sylfaen"/>
          <w:color w:val="000000"/>
          <w:sz w:val="28"/>
          <w:szCs w:val="28"/>
          <w:lang w:eastAsia="ru-RU" w:bidi="ru-RU"/>
        </w:rPr>
        <w:t>гр. Пресняковой возбуждено уголовное дело по ч</w:t>
      </w:r>
      <w:r w:rsidR="001F0075">
        <w:rPr>
          <w:rFonts w:ascii="Liberation Serif" w:eastAsia="Sylfaen" w:hAnsi="Liberation Serif" w:cs="Sylfaen"/>
          <w:color w:val="000000"/>
          <w:sz w:val="28"/>
          <w:szCs w:val="28"/>
          <w:lang w:eastAsia="ru-RU" w:bidi="ru-RU"/>
        </w:rPr>
        <w:t>асти</w:t>
      </w:r>
      <w:r w:rsidR="00024859" w:rsidRPr="00F15D71">
        <w:rPr>
          <w:rFonts w:ascii="Liberation Serif" w:eastAsia="Sylfaen" w:hAnsi="Liberation Serif" w:cs="Sylfaen"/>
          <w:color w:val="000000"/>
          <w:sz w:val="28"/>
          <w:szCs w:val="28"/>
          <w:lang w:eastAsia="ru-RU" w:bidi="ru-RU"/>
        </w:rPr>
        <w:t xml:space="preserve"> 2 ст</w:t>
      </w:r>
      <w:r w:rsidR="001F0075">
        <w:rPr>
          <w:rFonts w:ascii="Liberation Serif" w:eastAsia="Sylfaen" w:hAnsi="Liberation Serif" w:cs="Sylfaen"/>
          <w:color w:val="000000"/>
          <w:sz w:val="28"/>
          <w:szCs w:val="28"/>
          <w:lang w:eastAsia="ru-RU" w:bidi="ru-RU"/>
        </w:rPr>
        <w:t>атьи</w:t>
      </w:r>
      <w:r w:rsidR="00024859" w:rsidRPr="00F15D71">
        <w:rPr>
          <w:rFonts w:ascii="Liberation Serif" w:eastAsia="Sylfaen" w:hAnsi="Liberation Serif" w:cs="Sylfaen"/>
          <w:color w:val="000000"/>
          <w:sz w:val="28"/>
          <w:szCs w:val="28"/>
          <w:lang w:eastAsia="ru-RU" w:bidi="ru-RU"/>
        </w:rPr>
        <w:t xml:space="preserve"> 208 УК РФ («Организация незаконного вооруженного формирования или участие в нем»);</w:t>
      </w:r>
    </w:p>
    <w:p w:rsidR="00024859" w:rsidRPr="00F15D71" w:rsidRDefault="006B5738" w:rsidP="009661DF">
      <w:pPr>
        <w:widowControl w:val="0"/>
        <w:spacing w:after="0" w:line="240" w:lineRule="auto"/>
        <w:ind w:firstLine="426"/>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В</w:t>
      </w:r>
      <w:r w:rsidR="00024859" w:rsidRPr="00F15D71">
        <w:rPr>
          <w:rFonts w:ascii="Liberation Serif" w:eastAsia="Sylfaen" w:hAnsi="Liberation Serif" w:cs="Sylfaen"/>
          <w:color w:val="000000"/>
          <w:sz w:val="28"/>
          <w:szCs w:val="28"/>
          <w:lang w:eastAsia="ru-RU" w:bidi="ru-RU"/>
        </w:rPr>
        <w:t xml:space="preserve"> мае 2015 г</w:t>
      </w:r>
      <w:r>
        <w:rPr>
          <w:rFonts w:ascii="Liberation Serif" w:eastAsia="Sylfaen" w:hAnsi="Liberation Serif" w:cs="Sylfaen"/>
          <w:color w:val="000000"/>
          <w:sz w:val="28"/>
          <w:szCs w:val="28"/>
          <w:lang w:eastAsia="ru-RU" w:bidi="ru-RU"/>
        </w:rPr>
        <w:t>ода</w:t>
      </w:r>
      <w:r w:rsidR="00024859" w:rsidRPr="00F15D71">
        <w:rPr>
          <w:rFonts w:ascii="Liberation Serif" w:eastAsia="Sylfaen" w:hAnsi="Liberation Serif" w:cs="Sylfaen"/>
          <w:color w:val="000000"/>
          <w:sz w:val="28"/>
          <w:szCs w:val="28"/>
          <w:lang w:eastAsia="ru-RU" w:bidi="ru-RU"/>
        </w:rPr>
        <w:t xml:space="preserve"> Астраханским областным судом по ч</w:t>
      </w:r>
      <w:r>
        <w:rPr>
          <w:rFonts w:ascii="Liberation Serif" w:eastAsia="Sylfaen" w:hAnsi="Liberation Serif" w:cs="Sylfaen"/>
          <w:color w:val="000000"/>
          <w:sz w:val="28"/>
          <w:szCs w:val="28"/>
          <w:lang w:eastAsia="ru-RU" w:bidi="ru-RU"/>
        </w:rPr>
        <w:t>асти</w:t>
      </w:r>
      <w:r w:rsidR="00024859" w:rsidRPr="00F15D71">
        <w:rPr>
          <w:rFonts w:ascii="Liberation Serif" w:eastAsia="Sylfaen" w:hAnsi="Liberation Serif" w:cs="Sylfaen"/>
          <w:color w:val="000000"/>
          <w:sz w:val="28"/>
          <w:szCs w:val="28"/>
          <w:lang w:eastAsia="ru-RU" w:bidi="ru-RU"/>
        </w:rPr>
        <w:t xml:space="preserve"> 1 ст</w:t>
      </w:r>
      <w:r>
        <w:rPr>
          <w:rFonts w:ascii="Liberation Serif" w:eastAsia="Sylfaen" w:hAnsi="Liberation Serif" w:cs="Sylfaen"/>
          <w:color w:val="000000"/>
          <w:sz w:val="28"/>
          <w:szCs w:val="28"/>
          <w:lang w:eastAsia="ru-RU" w:bidi="ru-RU"/>
        </w:rPr>
        <w:t>атьи</w:t>
      </w:r>
      <w:r w:rsidR="00024859" w:rsidRPr="00F15D71">
        <w:rPr>
          <w:rFonts w:ascii="Liberation Serif" w:eastAsia="Sylfaen" w:hAnsi="Liberation Serif" w:cs="Sylfaen"/>
          <w:color w:val="000000"/>
          <w:sz w:val="28"/>
          <w:szCs w:val="28"/>
          <w:lang w:eastAsia="ru-RU" w:bidi="ru-RU"/>
        </w:rPr>
        <w:t xml:space="preserve"> 359 </w:t>
      </w:r>
      <w:r w:rsidR="008164A6">
        <w:rPr>
          <w:rFonts w:ascii="Liberation Serif" w:eastAsia="Sylfaen" w:hAnsi="Liberation Serif" w:cs="Sylfaen"/>
          <w:color w:val="000000"/>
          <w:sz w:val="28"/>
          <w:szCs w:val="28"/>
          <w:lang w:eastAsia="ru-RU" w:bidi="ru-RU"/>
        </w:rPr>
        <w:br/>
      </w:r>
      <w:r w:rsidR="00024859" w:rsidRPr="00F15D71">
        <w:rPr>
          <w:rFonts w:ascii="Liberation Serif" w:eastAsia="Sylfaen" w:hAnsi="Liberation Serif" w:cs="Sylfaen"/>
          <w:color w:val="000000"/>
          <w:sz w:val="28"/>
          <w:szCs w:val="28"/>
          <w:lang w:eastAsia="ru-RU" w:bidi="ru-RU"/>
        </w:rPr>
        <w:t xml:space="preserve">УК РФ («Наемничество») осужден Зелимхан Шапаев. Суд первой инстанции признал Шапаева также виновнымв вербовке группы лиц, выехавших </w:t>
      </w:r>
      <w:r w:rsidR="00E05767">
        <w:rPr>
          <w:rFonts w:ascii="Liberation Serif" w:eastAsia="Sylfaen" w:hAnsi="Liberation Serif" w:cs="Sylfaen"/>
          <w:color w:val="000000"/>
          <w:sz w:val="28"/>
          <w:szCs w:val="28"/>
          <w:lang w:eastAsia="ru-RU" w:bidi="ru-RU"/>
        </w:rPr>
        <w:br/>
      </w:r>
      <w:r w:rsidR="00024859" w:rsidRPr="00F15D71">
        <w:rPr>
          <w:rFonts w:ascii="Liberation Serif" w:eastAsia="Sylfaen" w:hAnsi="Liberation Serif" w:cs="Sylfaen"/>
          <w:color w:val="000000"/>
          <w:sz w:val="28"/>
          <w:szCs w:val="28"/>
          <w:lang w:eastAsia="ru-RU" w:bidi="ru-RU"/>
        </w:rPr>
        <w:t>в 2013 году в Сирию для участия в боевых действиях на стороне «ДАИШ».</w:t>
      </w:r>
    </w:p>
    <w:p w:rsidR="00024859" w:rsidRPr="00F15D71"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6B5738">
        <w:rPr>
          <w:rFonts w:ascii="Liberation Serif" w:eastAsia="Sylfaen" w:hAnsi="Liberation Serif" w:cs="Sylfaen"/>
          <w:b/>
          <w:color w:val="000000"/>
          <w:sz w:val="28"/>
          <w:szCs w:val="28"/>
          <w:lang w:eastAsia="ru-RU" w:bidi="ru-RU"/>
        </w:rPr>
        <w:t>Эксперты отмечают феномен «самовербовки»</w:t>
      </w:r>
      <w:r w:rsidRPr="00F15D71">
        <w:rPr>
          <w:rFonts w:ascii="Liberation Serif" w:eastAsia="Sylfaen" w:hAnsi="Liberation Serif" w:cs="Sylfaen"/>
          <w:color w:val="000000"/>
          <w:sz w:val="28"/>
          <w:szCs w:val="28"/>
          <w:lang w:eastAsia="ru-RU" w:bidi="ru-RU"/>
        </w:rPr>
        <w:t xml:space="preserve">, когда идеологические воззрения пользователей глобальной сети резко радикализуются под влиянием распространяемой пропаганды, в результате чего они активно ищут контакты </w:t>
      </w:r>
      <w:r w:rsidR="00E05767">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с представителями экстремистских и террористических структур.</w:t>
      </w:r>
    </w:p>
    <w:p w:rsidR="006B5738"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Эффективность оперативного противодействия заметно снижается по той причине, что до 90% электронных ресурсов экстремистской направленности физически находятся за пределами территории Содружества Независимых Государств.</w:t>
      </w:r>
    </w:p>
    <w:p w:rsidR="002E6DBF"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Сегодня можно уверенно говорить об экстремизме </w:t>
      </w:r>
      <w:r w:rsidR="006B5738">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и терроризме (прежде всего, политическом, осуществляемом под прикрытием религиозных идей) и деструктивном воздействии на сознание как явлениях взаимосвязанных.</w:t>
      </w:r>
    </w:p>
    <w:p w:rsidR="002E6DBF"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Фактически происходит усиление потенциала деструктивной деятельности, она становится весьма эффективным средством дестабилизации целых государств. </w:t>
      </w:r>
    </w:p>
    <w:p w:rsidR="00024859"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566F40">
        <w:rPr>
          <w:rFonts w:ascii="Liberation Serif" w:eastAsia="Sylfaen" w:hAnsi="Liberation Serif" w:cs="Sylfaen"/>
          <w:b/>
          <w:color w:val="000000"/>
          <w:sz w:val="28"/>
          <w:szCs w:val="28"/>
          <w:lang w:eastAsia="ru-RU" w:bidi="ru-RU"/>
        </w:rPr>
        <w:lastRenderedPageBreak/>
        <w:t xml:space="preserve">Например, «Хизб-ут-Тахрир» </w:t>
      </w:r>
      <w:r w:rsidRPr="00566F40">
        <w:rPr>
          <w:rFonts w:ascii="Liberation Serif" w:eastAsia="Sylfaen" w:hAnsi="Liberation Serif" w:cs="Sylfaen"/>
          <w:color w:val="000000"/>
          <w:sz w:val="28"/>
          <w:szCs w:val="28"/>
          <w:lang w:eastAsia="ru-RU" w:bidi="ru-RU"/>
        </w:rPr>
        <w:t>представляет собой нелегальную религиозно-политическую организацию</w:t>
      </w:r>
      <w:r w:rsidRPr="00F15D71">
        <w:rPr>
          <w:rFonts w:ascii="Liberation Serif" w:eastAsia="Sylfaen" w:hAnsi="Liberation Serif" w:cs="Sylfaen"/>
          <w:color w:val="000000"/>
          <w:sz w:val="28"/>
          <w:szCs w:val="28"/>
          <w:lang w:eastAsia="ru-RU" w:bidi="ru-RU"/>
        </w:rPr>
        <w:t xml:space="preserve">, в основе идеологии и цели которой стоит замена существующего конституционного строя, замена светской власти на религиозно-социальный проект, основанный на политическом исламе. «Хизб-ут-Тахрир» не признаетне только официальную светскую власть, </w:t>
      </w:r>
      <w:r w:rsidR="008164A6">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но и официальное духовенство. Вербовщики «Хизб-ут-Тахрир» проявляют активность на объектах отправления религиозных культов, в центрах религиозного образования и, разумеется, в светских высших учебных заведениях.</w:t>
      </w:r>
    </w:p>
    <w:p w:rsidR="002E6DBF" w:rsidRDefault="00024859" w:rsidP="009661DF">
      <w:pPr>
        <w:widowControl w:val="0"/>
        <w:spacing w:after="0" w:line="240" w:lineRule="auto"/>
        <w:ind w:firstLine="36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Для того чтобы понять, вузы какого образовательного профиля сегодня уже стали и еще в перспективе могут стать предметом повышенного интереса для вербовщиков ДАИШ, следует обратиться к структуре экономики данного квазигосударства. </w:t>
      </w:r>
    </w:p>
    <w:p w:rsidR="00024859" w:rsidRPr="00F15D71" w:rsidRDefault="00024859" w:rsidP="009661DF">
      <w:pPr>
        <w:widowControl w:val="0"/>
        <w:spacing w:after="0" w:line="240" w:lineRule="auto"/>
        <w:ind w:firstLine="36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ДАИШ выстраивает такую экономическую систему, которая совершенно нехарактерна для других террористических организаций. Квазиэкономика, основанная на получении устойчивого дохода от эксплуатации захваченных нефтяных месторождений и энергетических транспортных коридоров, захваченных золотовалютных резервов национальных банков (например, </w:t>
      </w:r>
      <w:r w:rsidR="008164A6">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 xml:space="preserve">в Мосуле), введении системы налогообложения и даже таможенных платежей, торговле опиатами и захваченными культурными ценностями, не считая иных масштабных и сугубо криминальных акций, </w:t>
      </w:r>
      <w:r w:rsidR="002E6DBF">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обеспечивает ДАИШ структуру внутреннего финансирования. Сегодня это формат иерархо-сетевой многофункциональной структуры.</w:t>
      </w:r>
    </w:p>
    <w:p w:rsidR="002E6DBF" w:rsidRDefault="00024859" w:rsidP="009661DF">
      <w:pPr>
        <w:widowControl w:val="0"/>
        <w:spacing w:after="0" w:line="240" w:lineRule="auto"/>
        <w:ind w:firstLine="360"/>
        <w:jc w:val="both"/>
        <w:rPr>
          <w:rFonts w:ascii="Liberation Serif" w:eastAsia="Sylfaen" w:hAnsi="Liberation Serif" w:cs="Sylfaen"/>
          <w:color w:val="000000"/>
          <w:sz w:val="28"/>
          <w:szCs w:val="28"/>
          <w:lang w:bidi="en-US"/>
        </w:rPr>
      </w:pPr>
      <w:r w:rsidRPr="00F15D71">
        <w:rPr>
          <w:rFonts w:ascii="Liberation Serif" w:eastAsia="Sylfaen" w:hAnsi="Liberation Serif" w:cs="Sylfaen"/>
          <w:color w:val="000000"/>
          <w:sz w:val="28"/>
          <w:szCs w:val="28"/>
          <w:lang w:eastAsia="ru-RU" w:bidi="ru-RU"/>
        </w:rPr>
        <w:t xml:space="preserve">И этой структуре требуются квалифицированные специалисты. Уже ни для кого не секрет, что на медиа-ресурсах ДАИШ размещены призывы для специалистов, своего рода </w:t>
      </w:r>
      <w:r w:rsidRPr="00F15D71">
        <w:rPr>
          <w:rFonts w:ascii="Liberation Serif" w:eastAsia="Sylfaen" w:hAnsi="Liberation Serif" w:cs="Sylfaen"/>
          <w:color w:val="000000"/>
          <w:sz w:val="28"/>
          <w:szCs w:val="28"/>
          <w:lang w:bidi="en-US"/>
        </w:rPr>
        <w:t>«</w:t>
      </w:r>
      <w:r w:rsidRPr="00F15D71">
        <w:rPr>
          <w:rFonts w:ascii="Liberation Serif" w:eastAsia="Sylfaen" w:hAnsi="Liberation Serif" w:cs="Sylfaen"/>
          <w:color w:val="000000"/>
          <w:sz w:val="28"/>
          <w:szCs w:val="28"/>
          <w:lang w:val="en-US" w:bidi="en-US"/>
        </w:rPr>
        <w:t>jobdesk</w:t>
      </w:r>
      <w:r w:rsidRPr="00F15D71">
        <w:rPr>
          <w:rFonts w:ascii="Liberation Serif" w:eastAsia="Sylfaen" w:hAnsi="Liberation Serif" w:cs="Sylfaen"/>
          <w:color w:val="000000"/>
          <w:sz w:val="28"/>
          <w:szCs w:val="28"/>
          <w:lang w:bidi="en-US"/>
        </w:rPr>
        <w:t xml:space="preserve">». </w:t>
      </w:r>
    </w:p>
    <w:p w:rsidR="00EB5FB6" w:rsidRDefault="00024859" w:rsidP="009661DF">
      <w:pPr>
        <w:widowControl w:val="0"/>
        <w:spacing w:after="0" w:line="240" w:lineRule="auto"/>
        <w:ind w:firstLine="360"/>
        <w:jc w:val="both"/>
        <w:rPr>
          <w:rFonts w:ascii="Liberation Serif" w:eastAsia="Sylfaen" w:hAnsi="Liberation Serif" w:cs="Sylfaen"/>
          <w:color w:val="000000"/>
          <w:sz w:val="28"/>
          <w:szCs w:val="28"/>
          <w:lang w:eastAsia="ru-RU" w:bidi="ru-RU"/>
        </w:rPr>
      </w:pPr>
      <w:r w:rsidRPr="002E6DBF">
        <w:rPr>
          <w:rFonts w:ascii="Liberation Serif" w:eastAsia="Sylfaen" w:hAnsi="Liberation Serif" w:cs="Sylfaen"/>
          <w:b/>
          <w:color w:val="000000"/>
          <w:sz w:val="28"/>
          <w:szCs w:val="28"/>
          <w:lang w:eastAsia="ru-RU" w:bidi="ru-RU"/>
        </w:rPr>
        <w:t xml:space="preserve">Кого же зазывают в ДАИШ? </w:t>
      </w:r>
      <w:r w:rsidRPr="00F15D71">
        <w:rPr>
          <w:rFonts w:ascii="Liberation Serif" w:eastAsia="Sylfaen" w:hAnsi="Liberation Serif" w:cs="Sylfaen"/>
          <w:color w:val="000000"/>
          <w:sz w:val="28"/>
          <w:szCs w:val="28"/>
          <w:lang w:eastAsia="ru-RU" w:bidi="ru-RU"/>
        </w:rPr>
        <w:t xml:space="preserve">Востребованы носители всех военных </w:t>
      </w:r>
      <w:r w:rsidR="008164A6">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 xml:space="preserve">и медицинских специальностей, лингвисты и переводчики, </w:t>
      </w:r>
      <w:r w:rsidRPr="00F15D71">
        <w:rPr>
          <w:rFonts w:ascii="Liberation Serif" w:eastAsia="Sylfaen" w:hAnsi="Liberation Serif" w:cs="Sylfaen"/>
          <w:color w:val="000000"/>
          <w:sz w:val="28"/>
          <w:szCs w:val="28"/>
          <w:lang w:val="en-US" w:bidi="en-US"/>
        </w:rPr>
        <w:t>IT</w:t>
      </w:r>
      <w:r w:rsidRPr="00F15D71">
        <w:rPr>
          <w:rFonts w:ascii="Liberation Serif" w:eastAsia="Sylfaen" w:hAnsi="Liberation Serif" w:cs="Sylfaen"/>
          <w:color w:val="000000"/>
          <w:sz w:val="28"/>
          <w:szCs w:val="28"/>
          <w:lang w:bidi="en-US"/>
        </w:rPr>
        <w:t xml:space="preserve">- </w:t>
      </w:r>
      <w:r w:rsidRPr="00F15D71">
        <w:rPr>
          <w:rFonts w:ascii="Liberation Serif" w:eastAsia="Sylfaen" w:hAnsi="Liberation Serif" w:cs="Sylfaen"/>
          <w:color w:val="000000"/>
          <w:sz w:val="28"/>
          <w:szCs w:val="28"/>
          <w:lang w:eastAsia="ru-RU" w:bidi="ru-RU"/>
        </w:rPr>
        <w:t xml:space="preserve">и медиа-специалисты, энергетики и специалисты по эксплуатации нефтяных </w:t>
      </w:r>
      <w:r w:rsidR="00C930DC">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 xml:space="preserve">и газовых месторождений, химики. </w:t>
      </w:r>
    </w:p>
    <w:p w:rsidR="00490B55" w:rsidRDefault="00024859" w:rsidP="009661DF">
      <w:pPr>
        <w:widowControl w:val="0"/>
        <w:spacing w:after="0" w:line="240" w:lineRule="auto"/>
        <w:ind w:firstLine="36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Нет сомнений в том, что ДАИШ сегодня нужны не только рядовые боевики (здесь вербовка осуществляетсяв среде действительно малообразованной молодежи либо молодежи с проблемной социализацией), но и молодые люди, получившие качественное образование в той или иной сфере, отвечающей экономическим запросам квазигосударства. Эта особая востребованная группа </w:t>
      </w:r>
      <w:r w:rsidR="00557CB3">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и есть наша студенческая молодежь.</w:t>
      </w:r>
    </w:p>
    <w:p w:rsidR="00490B55" w:rsidRDefault="00490B55" w:rsidP="009661DF">
      <w:pPr>
        <w:widowControl w:val="0"/>
        <w:spacing w:after="0" w:line="240" w:lineRule="auto"/>
        <w:ind w:firstLine="360"/>
        <w:jc w:val="both"/>
        <w:rPr>
          <w:rFonts w:ascii="Liberation Serif" w:eastAsia="Sylfaen" w:hAnsi="Liberation Serif" w:cs="Sylfaen"/>
          <w:color w:val="000000"/>
          <w:sz w:val="28"/>
          <w:szCs w:val="28"/>
          <w:lang w:eastAsia="ru-RU" w:bidi="ru-RU"/>
        </w:rPr>
      </w:pPr>
    </w:p>
    <w:p w:rsidR="00490B55" w:rsidRDefault="00490B55" w:rsidP="009661DF">
      <w:pPr>
        <w:widowControl w:val="0"/>
        <w:spacing w:after="0" w:line="240" w:lineRule="auto"/>
        <w:jc w:val="center"/>
        <w:rPr>
          <w:rFonts w:ascii="Liberation Serif" w:eastAsia="Sylfaen" w:hAnsi="Liberation Serif" w:cs="Sylfaen"/>
          <w:b/>
          <w:color w:val="000000"/>
          <w:sz w:val="28"/>
          <w:szCs w:val="28"/>
          <w:lang w:eastAsia="ru-RU" w:bidi="ru-RU"/>
        </w:rPr>
      </w:pPr>
      <w:r w:rsidRPr="00490B55">
        <w:rPr>
          <w:rFonts w:ascii="Liberation Serif" w:eastAsia="Sylfaen" w:hAnsi="Liberation Serif" w:cs="Sylfaen"/>
          <w:b/>
          <w:color w:val="000000"/>
          <w:sz w:val="28"/>
          <w:szCs w:val="28"/>
          <w:lang w:val="en-US" w:eastAsia="ru-RU" w:bidi="ru-RU"/>
        </w:rPr>
        <w:t>II</w:t>
      </w:r>
      <w:r w:rsidRPr="00490B55">
        <w:rPr>
          <w:rFonts w:ascii="Liberation Serif" w:eastAsia="Sylfaen" w:hAnsi="Liberation Serif" w:cs="Sylfaen"/>
          <w:b/>
          <w:color w:val="000000"/>
          <w:sz w:val="28"/>
          <w:szCs w:val="28"/>
          <w:lang w:eastAsia="ru-RU" w:bidi="ru-RU"/>
        </w:rPr>
        <w:t xml:space="preserve">. Приемы вербовки в террористические </w:t>
      </w:r>
    </w:p>
    <w:p w:rsidR="00490B55" w:rsidRPr="00490B55" w:rsidRDefault="00490B55" w:rsidP="009661DF">
      <w:pPr>
        <w:widowControl w:val="0"/>
        <w:spacing w:after="0" w:line="240" w:lineRule="auto"/>
        <w:jc w:val="center"/>
        <w:rPr>
          <w:rFonts w:ascii="Liberation Serif" w:eastAsia="Sylfaen" w:hAnsi="Liberation Serif" w:cs="Sylfaen"/>
          <w:b/>
          <w:color w:val="000000"/>
          <w:sz w:val="28"/>
          <w:szCs w:val="28"/>
          <w:lang w:eastAsia="ru-RU" w:bidi="ru-RU"/>
        </w:rPr>
      </w:pPr>
      <w:r w:rsidRPr="00490B55">
        <w:rPr>
          <w:rFonts w:ascii="Liberation Serif" w:eastAsia="Sylfaen" w:hAnsi="Liberation Serif" w:cs="Sylfaen"/>
          <w:b/>
          <w:color w:val="000000"/>
          <w:sz w:val="28"/>
          <w:szCs w:val="28"/>
          <w:lang w:eastAsia="ru-RU" w:bidi="ru-RU"/>
        </w:rPr>
        <w:t>и экстремистские организации.</w:t>
      </w:r>
    </w:p>
    <w:p w:rsidR="00490B55" w:rsidRDefault="00490B55" w:rsidP="009661DF">
      <w:pPr>
        <w:widowControl w:val="0"/>
        <w:spacing w:after="0" w:line="240" w:lineRule="auto"/>
        <w:ind w:firstLine="360"/>
        <w:jc w:val="both"/>
        <w:rPr>
          <w:rFonts w:ascii="Liberation Serif" w:eastAsia="Sylfaen" w:hAnsi="Liberation Serif" w:cs="Sylfaen"/>
          <w:color w:val="000000"/>
          <w:sz w:val="28"/>
          <w:szCs w:val="28"/>
          <w:lang w:eastAsia="ru-RU" w:bidi="ru-RU"/>
        </w:rPr>
      </w:pPr>
    </w:p>
    <w:p w:rsidR="00024859" w:rsidRPr="00F15D71" w:rsidRDefault="00024859" w:rsidP="009661DF">
      <w:pPr>
        <w:widowControl w:val="0"/>
        <w:spacing w:after="0" w:line="240" w:lineRule="auto"/>
        <w:ind w:firstLine="36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Изучение вопроса показало следующее:</w:t>
      </w:r>
    </w:p>
    <w:p w:rsidR="0095189C" w:rsidRDefault="00490B55" w:rsidP="009661DF">
      <w:pPr>
        <w:widowControl w:val="0"/>
        <w:tabs>
          <w:tab w:val="left" w:pos="340"/>
        </w:tabs>
        <w:spacing w:after="0" w:line="240" w:lineRule="auto"/>
        <w:ind w:firstLine="426"/>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1. </w:t>
      </w:r>
      <w:r w:rsidR="00024859" w:rsidRPr="00F15D71">
        <w:rPr>
          <w:rFonts w:ascii="Liberation Serif" w:eastAsia="Sylfaen" w:hAnsi="Liberation Serif" w:cs="Sylfaen"/>
          <w:color w:val="000000"/>
          <w:sz w:val="28"/>
          <w:szCs w:val="28"/>
          <w:lang w:eastAsia="ru-RU" w:bidi="ru-RU"/>
        </w:rPr>
        <w:t>Вовлечение новых субъектов в террористическую и экстремистскую деятельность по своим механизмам максимально сходно с технологиями вербовки в религиозные секты.</w:t>
      </w:r>
    </w:p>
    <w:p w:rsidR="0095189C" w:rsidRDefault="0095189C" w:rsidP="009661DF">
      <w:pPr>
        <w:widowControl w:val="0"/>
        <w:tabs>
          <w:tab w:val="left" w:pos="340"/>
        </w:tabs>
        <w:spacing w:after="0" w:line="240" w:lineRule="auto"/>
        <w:ind w:firstLine="426"/>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2. </w:t>
      </w:r>
      <w:r w:rsidR="00024859" w:rsidRPr="00F15D71">
        <w:rPr>
          <w:rFonts w:ascii="Liberation Serif" w:eastAsia="Sylfaen" w:hAnsi="Liberation Serif" w:cs="Sylfaen"/>
          <w:color w:val="000000"/>
          <w:sz w:val="28"/>
          <w:szCs w:val="28"/>
          <w:lang w:eastAsia="ru-RU" w:bidi="ru-RU"/>
        </w:rPr>
        <w:t xml:space="preserve">При вовлечении самым активным образом используются деструктивные </w:t>
      </w:r>
      <w:r w:rsidR="00024859" w:rsidRPr="00F15D71">
        <w:rPr>
          <w:rFonts w:ascii="Liberation Serif" w:eastAsia="Sylfaen" w:hAnsi="Liberation Serif" w:cs="Sylfaen"/>
          <w:color w:val="000000"/>
          <w:sz w:val="28"/>
          <w:szCs w:val="28"/>
          <w:lang w:eastAsia="ru-RU" w:bidi="ru-RU"/>
        </w:rPr>
        <w:lastRenderedPageBreak/>
        <w:t>психотехники.</w:t>
      </w:r>
    </w:p>
    <w:p w:rsidR="0095189C" w:rsidRDefault="0095189C" w:rsidP="009661DF">
      <w:pPr>
        <w:widowControl w:val="0"/>
        <w:tabs>
          <w:tab w:val="left" w:pos="340"/>
        </w:tabs>
        <w:spacing w:after="0" w:line="240" w:lineRule="auto"/>
        <w:ind w:firstLine="426"/>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3. </w:t>
      </w:r>
      <w:r w:rsidR="00024859" w:rsidRPr="00F15D71">
        <w:rPr>
          <w:rFonts w:ascii="Liberation Serif" w:eastAsia="Sylfaen" w:hAnsi="Liberation Serif" w:cs="Sylfaen"/>
          <w:color w:val="000000"/>
          <w:sz w:val="28"/>
          <w:szCs w:val="28"/>
          <w:lang w:eastAsia="ru-RU" w:bidi="ru-RU"/>
        </w:rPr>
        <w:t>Вербовка в религиозные секты часто становится лишь этапом для вовлечения в экстремистскую и террористическую деятельность.</w:t>
      </w:r>
    </w:p>
    <w:p w:rsidR="00024859" w:rsidRPr="00F15D71" w:rsidRDefault="00C930DC" w:rsidP="009661DF">
      <w:pPr>
        <w:widowControl w:val="0"/>
        <w:tabs>
          <w:tab w:val="left" w:pos="340"/>
        </w:tabs>
        <w:spacing w:after="0" w:line="240" w:lineRule="auto"/>
        <w:ind w:firstLine="426"/>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4. </w:t>
      </w:r>
      <w:r w:rsidR="00024859" w:rsidRPr="00F15D71">
        <w:rPr>
          <w:rFonts w:ascii="Liberation Serif" w:eastAsia="Sylfaen" w:hAnsi="Liberation Serif" w:cs="Sylfaen"/>
          <w:color w:val="000000"/>
          <w:sz w:val="28"/>
          <w:szCs w:val="28"/>
          <w:lang w:eastAsia="ru-RU" w:bidi="ru-RU"/>
        </w:rPr>
        <w:t xml:space="preserve">Формирование экстремистских ячеек под прикрытием религиозного просвещения осуществляет ряд организаций. На этом фоне обращает на себя внимание активизация тоталитарных сект. </w:t>
      </w:r>
    </w:p>
    <w:p w:rsidR="00024859" w:rsidRPr="0095189C" w:rsidRDefault="00024859" w:rsidP="009661DF">
      <w:pPr>
        <w:widowControl w:val="0"/>
        <w:spacing w:after="0" w:line="240" w:lineRule="auto"/>
        <w:ind w:firstLine="425"/>
        <w:jc w:val="both"/>
        <w:rPr>
          <w:rFonts w:ascii="Liberation Serif" w:eastAsia="Microsoft Sans Serif" w:hAnsi="Liberation Serif" w:cs="Microsoft Sans Serif"/>
          <w:bCs/>
          <w:color w:val="000000"/>
          <w:sz w:val="28"/>
          <w:szCs w:val="28"/>
          <w:lang w:eastAsia="ru-RU" w:bidi="ru-RU"/>
        </w:rPr>
      </w:pPr>
      <w:r w:rsidRPr="00703EF4">
        <w:rPr>
          <w:rFonts w:ascii="Liberation Serif" w:eastAsia="Microsoft Sans Serif" w:hAnsi="Liberation Serif" w:cs="Microsoft Sans Serif"/>
          <w:b/>
          <w:bCs/>
          <w:color w:val="000000"/>
          <w:sz w:val="28"/>
          <w:szCs w:val="28"/>
          <w:lang w:eastAsia="ru-RU" w:bidi="ru-RU"/>
        </w:rPr>
        <w:t>Религиозная тоталитарная секта</w:t>
      </w:r>
      <w:r w:rsidR="0095189C">
        <w:rPr>
          <w:rFonts w:ascii="Liberation Serif" w:eastAsia="Microsoft Sans Serif" w:hAnsi="Liberation Serif" w:cs="Microsoft Sans Serif"/>
          <w:bCs/>
          <w:color w:val="000000"/>
          <w:sz w:val="28"/>
          <w:szCs w:val="28"/>
          <w:lang w:eastAsia="ru-RU" w:bidi="ru-RU"/>
        </w:rPr>
        <w:t>–</w:t>
      </w:r>
      <w:r w:rsidRPr="0095189C">
        <w:rPr>
          <w:rFonts w:ascii="Liberation Serif" w:eastAsia="Microsoft Sans Serif" w:hAnsi="Liberation Serif" w:cs="Microsoft Sans Serif"/>
          <w:bCs/>
          <w:color w:val="000000"/>
          <w:sz w:val="28"/>
          <w:szCs w:val="28"/>
          <w:lang w:eastAsia="ru-RU" w:bidi="ru-RU"/>
        </w:rPr>
        <w:t xml:space="preserve"> это религиозная авторитарная организация, претендующаяна исключительность своей роли, доктрины, идейных принципов; имеющая обожествленного лидера; практикующая скрытое психологическое насилие над личностью путем применения методов воздействия на сознание своих членов, тотального контроля </w:t>
      </w:r>
      <w:r w:rsidR="009005C8">
        <w:rPr>
          <w:rFonts w:ascii="Liberation Serif" w:eastAsia="Microsoft Sans Serif" w:hAnsi="Liberation Serif" w:cs="Microsoft Sans Serif"/>
          <w:bCs/>
          <w:color w:val="000000"/>
          <w:sz w:val="28"/>
          <w:szCs w:val="28"/>
          <w:lang w:eastAsia="ru-RU" w:bidi="ru-RU"/>
        </w:rPr>
        <w:br/>
      </w:r>
      <w:r w:rsidRPr="0095189C">
        <w:rPr>
          <w:rFonts w:ascii="Liberation Serif" w:eastAsia="Microsoft Sans Serif" w:hAnsi="Liberation Serif" w:cs="Microsoft Sans Serif"/>
          <w:bCs/>
          <w:color w:val="000000"/>
          <w:sz w:val="28"/>
          <w:szCs w:val="28"/>
          <w:lang w:eastAsia="ru-RU" w:bidi="ru-RU"/>
        </w:rPr>
        <w:t>за их поведением и жизнью; использующая обманные методы вербовки новых участников с целью их использования в своих интересах, незаконного обогащения и незаконной власти, деятельность которой связана с нарушением уголовного и иного законодательства.</w:t>
      </w:r>
      <w:r w:rsidRPr="0095189C">
        <w:rPr>
          <w:rFonts w:ascii="Liberation Serif" w:eastAsia="Microsoft Sans Serif" w:hAnsi="Liberation Serif" w:cs="Microsoft Sans Serif"/>
          <w:bCs/>
          <w:color w:val="000000"/>
          <w:sz w:val="28"/>
          <w:szCs w:val="28"/>
          <w:vertAlign w:val="superscript"/>
          <w:lang w:eastAsia="ru-RU" w:bidi="ru-RU"/>
        </w:rPr>
        <w:footnoteReference w:id="4"/>
      </w:r>
    </w:p>
    <w:p w:rsidR="0095189C" w:rsidRDefault="00024859" w:rsidP="009661DF">
      <w:pPr>
        <w:widowControl w:val="0"/>
        <w:spacing w:after="0" w:line="240" w:lineRule="auto"/>
        <w:ind w:firstLine="426"/>
        <w:jc w:val="both"/>
        <w:rPr>
          <w:rFonts w:ascii="Liberation Serif" w:eastAsia="Microsoft Sans Serif" w:hAnsi="Liberation Serif" w:cs="Microsoft Sans Serif"/>
          <w:b/>
          <w:bCs/>
          <w:color w:val="000000"/>
          <w:sz w:val="28"/>
          <w:szCs w:val="28"/>
          <w:lang w:eastAsia="ru-RU" w:bidi="ru-RU"/>
        </w:rPr>
      </w:pPr>
      <w:r w:rsidRPr="0095189C">
        <w:rPr>
          <w:rFonts w:ascii="Liberation Serif" w:eastAsia="Microsoft Sans Serif" w:hAnsi="Liberation Serif" w:cs="Microsoft Sans Serif"/>
          <w:bCs/>
          <w:color w:val="000000"/>
          <w:sz w:val="28"/>
          <w:szCs w:val="28"/>
          <w:lang w:eastAsia="ru-RU" w:bidi="ru-RU"/>
        </w:rPr>
        <w:t>Среди всей массы религиозных движений есть целый пласт таких, деятельность которых идет вразрез с законами («Свидетели Иеговы»,«Белое братство», мормоны, сайентологи, сатанисты).</w:t>
      </w:r>
    </w:p>
    <w:p w:rsidR="0095189C" w:rsidRDefault="00024859" w:rsidP="009661DF">
      <w:pPr>
        <w:widowControl w:val="0"/>
        <w:spacing w:after="0" w:line="240" w:lineRule="auto"/>
        <w:ind w:firstLine="40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Именно такого рода религиозные движения активно практикуют контроль сознания как технологию. </w:t>
      </w:r>
    </w:p>
    <w:p w:rsidR="00024859" w:rsidRPr="00F15D71" w:rsidRDefault="0095189C" w:rsidP="009661DF">
      <w:pPr>
        <w:widowControl w:val="0"/>
        <w:spacing w:after="0" w:line="240" w:lineRule="auto"/>
        <w:ind w:firstLine="400"/>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К</w:t>
      </w:r>
      <w:r w:rsidR="00024859" w:rsidRPr="00F15D71">
        <w:rPr>
          <w:rFonts w:ascii="Liberation Serif" w:eastAsia="Sylfaen" w:hAnsi="Liberation Serif" w:cs="Sylfaen"/>
          <w:color w:val="000000"/>
          <w:sz w:val="28"/>
          <w:szCs w:val="28"/>
          <w:lang w:eastAsia="ru-RU" w:bidi="ru-RU"/>
        </w:rPr>
        <w:t xml:space="preserve">онтроль сознания преследует в конечном итоге цель формирования асоциального отношения к институтам государственной власти и обществу </w:t>
      </w:r>
      <w:r w:rsidR="00A379B3">
        <w:rPr>
          <w:rFonts w:ascii="Liberation Serif" w:eastAsia="Sylfaen" w:hAnsi="Liberation Serif" w:cs="Sylfaen"/>
          <w:color w:val="000000"/>
          <w:sz w:val="28"/>
          <w:szCs w:val="28"/>
          <w:lang w:eastAsia="ru-RU" w:bidi="ru-RU"/>
        </w:rPr>
        <w:br/>
      </w:r>
      <w:r w:rsidR="00024859" w:rsidRPr="00F15D71">
        <w:rPr>
          <w:rFonts w:ascii="Liberation Serif" w:eastAsia="Sylfaen" w:hAnsi="Liberation Serif" w:cs="Sylfaen"/>
          <w:color w:val="000000"/>
          <w:sz w:val="28"/>
          <w:szCs w:val="28"/>
          <w:lang w:eastAsia="ru-RU" w:bidi="ru-RU"/>
        </w:rPr>
        <w:t>в целом.</w:t>
      </w:r>
    </w:p>
    <w:p w:rsidR="00024859" w:rsidRPr="00F15D71" w:rsidRDefault="00024859" w:rsidP="009661DF">
      <w:pPr>
        <w:widowControl w:val="0"/>
        <w:spacing w:after="0" w:line="240" w:lineRule="auto"/>
        <w:ind w:firstLine="40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Специалисты в сфере социальной психологии выделяют следующие группы людей, в отношении которых </w:t>
      </w:r>
      <w:r w:rsidR="0095189C">
        <w:rPr>
          <w:rFonts w:ascii="Liberation Serif" w:eastAsia="Sylfaen" w:hAnsi="Liberation Serif" w:cs="Sylfaen"/>
          <w:color w:val="000000"/>
          <w:sz w:val="28"/>
          <w:szCs w:val="28"/>
          <w:lang w:eastAsia="ru-RU" w:bidi="ru-RU"/>
        </w:rPr>
        <w:t>вовлечение</w:t>
      </w:r>
      <w:r w:rsidRPr="00F15D71">
        <w:rPr>
          <w:rFonts w:ascii="Liberation Serif" w:eastAsia="Sylfaen" w:hAnsi="Liberation Serif" w:cs="Sylfaen"/>
          <w:color w:val="000000"/>
          <w:sz w:val="28"/>
          <w:szCs w:val="28"/>
          <w:lang w:eastAsia="ru-RU" w:bidi="ru-RU"/>
        </w:rPr>
        <w:t xml:space="preserve"> наиболее вероятн</w:t>
      </w:r>
      <w:r w:rsidR="0095189C">
        <w:rPr>
          <w:rFonts w:ascii="Liberation Serif" w:eastAsia="Sylfaen" w:hAnsi="Liberation Serif" w:cs="Sylfaen"/>
          <w:color w:val="000000"/>
          <w:sz w:val="28"/>
          <w:szCs w:val="28"/>
          <w:lang w:eastAsia="ru-RU" w:bidi="ru-RU"/>
        </w:rPr>
        <w:t>о</w:t>
      </w:r>
      <w:r w:rsidRPr="00F15D71">
        <w:rPr>
          <w:rFonts w:ascii="Liberation Serif" w:eastAsia="Sylfaen" w:hAnsi="Liberation Serif" w:cs="Sylfaen"/>
          <w:color w:val="000000"/>
          <w:sz w:val="28"/>
          <w:szCs w:val="28"/>
          <w:lang w:eastAsia="ru-RU" w:bidi="ru-RU"/>
        </w:rPr>
        <w:t>:</w:t>
      </w:r>
    </w:p>
    <w:p w:rsidR="00024859" w:rsidRPr="00F15D71" w:rsidRDefault="00024859" w:rsidP="009661DF">
      <w:pPr>
        <w:widowControl w:val="0"/>
        <w:numPr>
          <w:ilvl w:val="0"/>
          <w:numId w:val="8"/>
        </w:numPr>
        <w:tabs>
          <w:tab w:val="left" w:pos="28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истероиды,</w:t>
      </w:r>
    </w:p>
    <w:p w:rsidR="00024859" w:rsidRPr="00F15D71" w:rsidRDefault="00024859" w:rsidP="009661DF">
      <w:pPr>
        <w:widowControl w:val="0"/>
        <w:numPr>
          <w:ilvl w:val="0"/>
          <w:numId w:val="8"/>
        </w:numPr>
        <w:tabs>
          <w:tab w:val="left" w:pos="28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лица с паранойяльной настроенностью,</w:t>
      </w:r>
    </w:p>
    <w:p w:rsidR="00024859" w:rsidRPr="00F15D71" w:rsidRDefault="00024859" w:rsidP="009661DF">
      <w:pPr>
        <w:widowControl w:val="0"/>
        <w:numPr>
          <w:ilvl w:val="0"/>
          <w:numId w:val="8"/>
        </w:numPr>
        <w:tabs>
          <w:tab w:val="left" w:pos="28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психастеники,</w:t>
      </w:r>
    </w:p>
    <w:p w:rsidR="00024859" w:rsidRPr="00F15D71" w:rsidRDefault="00024859" w:rsidP="009661DF">
      <w:pPr>
        <w:widowControl w:val="0"/>
        <w:numPr>
          <w:ilvl w:val="0"/>
          <w:numId w:val="8"/>
        </w:numPr>
        <w:tabs>
          <w:tab w:val="left" w:pos="28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зависимый тип личности, лица из семей с гиперопекой,</w:t>
      </w:r>
    </w:p>
    <w:p w:rsidR="00024859" w:rsidRPr="00F15D71" w:rsidRDefault="00024859" w:rsidP="009661DF">
      <w:pPr>
        <w:widowControl w:val="0"/>
        <w:numPr>
          <w:ilvl w:val="0"/>
          <w:numId w:val="8"/>
        </w:numPr>
        <w:tabs>
          <w:tab w:val="left" w:pos="28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лица из неполных семей,</w:t>
      </w:r>
    </w:p>
    <w:p w:rsidR="00024859" w:rsidRPr="00F15D71" w:rsidRDefault="00024859" w:rsidP="009661DF">
      <w:pPr>
        <w:widowControl w:val="0"/>
        <w:numPr>
          <w:ilvl w:val="0"/>
          <w:numId w:val="8"/>
        </w:numPr>
        <w:tabs>
          <w:tab w:val="left" w:pos="28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лица из асоциальных семей,</w:t>
      </w:r>
    </w:p>
    <w:p w:rsidR="00024859" w:rsidRPr="00F15D71" w:rsidRDefault="00024859" w:rsidP="009661DF">
      <w:pPr>
        <w:widowControl w:val="0"/>
        <w:numPr>
          <w:ilvl w:val="0"/>
          <w:numId w:val="8"/>
        </w:numPr>
        <w:tabs>
          <w:tab w:val="left" w:pos="28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лица с ограниченными физическими возможностями,</w:t>
      </w:r>
    </w:p>
    <w:p w:rsidR="00024859" w:rsidRPr="00F15D71" w:rsidRDefault="00024859" w:rsidP="009661DF">
      <w:pPr>
        <w:widowControl w:val="0"/>
        <w:numPr>
          <w:ilvl w:val="0"/>
          <w:numId w:val="8"/>
        </w:numPr>
        <w:tabs>
          <w:tab w:val="left" w:pos="28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лица, пережившие тяжелые психотравмы,</w:t>
      </w:r>
    </w:p>
    <w:p w:rsidR="00024859" w:rsidRPr="00F15D71" w:rsidRDefault="00024859" w:rsidP="009661DF">
      <w:pPr>
        <w:widowControl w:val="0"/>
        <w:numPr>
          <w:ilvl w:val="0"/>
          <w:numId w:val="8"/>
        </w:numPr>
        <w:tabs>
          <w:tab w:val="left" w:pos="28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лица с развитым эйдетическим восприятием (галлюцинации наяву),</w:t>
      </w:r>
    </w:p>
    <w:p w:rsidR="00024859" w:rsidRPr="00F15D71" w:rsidRDefault="00024859" w:rsidP="009661DF">
      <w:pPr>
        <w:widowControl w:val="0"/>
        <w:numPr>
          <w:ilvl w:val="0"/>
          <w:numId w:val="8"/>
        </w:numPr>
        <w:tabs>
          <w:tab w:val="left" w:pos="284"/>
        </w:tabs>
        <w:spacing w:after="0" w:line="240" w:lineRule="auto"/>
        <w:ind w:firstLine="426"/>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лица, склонные к конфабуляциям (разновидность «ложных вос</w:t>
      </w:r>
      <w:r w:rsidRPr="00F15D71">
        <w:rPr>
          <w:rFonts w:ascii="Liberation Serif" w:eastAsia="Sylfaen" w:hAnsi="Liberation Serif" w:cs="Sylfaen"/>
          <w:color w:val="000000"/>
          <w:sz w:val="28"/>
          <w:szCs w:val="28"/>
          <w:lang w:eastAsia="ru-RU" w:bidi="ru-RU"/>
        </w:rPr>
        <w:softHyphen/>
        <w:t>поминаний», «галлюцинации воспоминания»),</w:t>
      </w:r>
    </w:p>
    <w:p w:rsidR="00024859" w:rsidRPr="00F15D71" w:rsidRDefault="00024859" w:rsidP="009661DF">
      <w:pPr>
        <w:widowControl w:val="0"/>
        <w:numPr>
          <w:ilvl w:val="0"/>
          <w:numId w:val="8"/>
        </w:numPr>
        <w:tabs>
          <w:tab w:val="left" w:pos="28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дети и родственники культистов или террористов.</w:t>
      </w:r>
    </w:p>
    <w:p w:rsidR="00024859" w:rsidRPr="00F15D71"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Специалисты выделяют в качестве фактора предрасположенности стать потерпевшим от деятельности деструктивных организаций, в т</w:t>
      </w:r>
      <w:r w:rsidR="00703EF4">
        <w:rPr>
          <w:rFonts w:ascii="Liberation Serif" w:eastAsia="Sylfaen" w:hAnsi="Liberation Serif" w:cs="Sylfaen"/>
          <w:color w:val="000000"/>
          <w:sz w:val="28"/>
          <w:szCs w:val="28"/>
          <w:lang w:eastAsia="ru-RU" w:bidi="ru-RU"/>
        </w:rPr>
        <w:t>ом числе</w:t>
      </w:r>
      <w:r w:rsidRPr="00F15D71">
        <w:rPr>
          <w:rFonts w:ascii="Liberation Serif" w:eastAsia="Sylfaen" w:hAnsi="Liberation Serif" w:cs="Sylfaen"/>
          <w:color w:val="000000"/>
          <w:sz w:val="28"/>
          <w:szCs w:val="28"/>
          <w:lang w:eastAsia="ru-RU" w:bidi="ru-RU"/>
        </w:rPr>
        <w:t xml:space="preserve"> тоталитарных сект</w:t>
      </w:r>
      <w:r w:rsidR="00703EF4">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особенности отношения человекас внешним миром:</w:t>
      </w:r>
    </w:p>
    <w:p w:rsidR="00024859" w:rsidRPr="00F15D71" w:rsidRDefault="00024859" w:rsidP="009661DF">
      <w:pPr>
        <w:widowControl w:val="0"/>
        <w:numPr>
          <w:ilvl w:val="0"/>
          <w:numId w:val="8"/>
        </w:numPr>
        <w:tabs>
          <w:tab w:val="left" w:pos="699"/>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низкая самооценка с постоянной, зачастую агрессивной</w:t>
      </w:r>
      <w:r w:rsidR="00703EF4">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готовностью </w:t>
      </w:r>
      <w:r w:rsidR="00A379B3">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к защите своей личности;</w:t>
      </w:r>
    </w:p>
    <w:p w:rsidR="00024859" w:rsidRPr="00F15D71" w:rsidRDefault="00024859" w:rsidP="009661DF">
      <w:pPr>
        <w:widowControl w:val="0"/>
        <w:numPr>
          <w:ilvl w:val="0"/>
          <w:numId w:val="8"/>
        </w:numPr>
        <w:tabs>
          <w:tab w:val="left" w:pos="699"/>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переживание социальной несправедливости со склонностью </w:t>
      </w:r>
      <w:r w:rsidRPr="00F15D71">
        <w:rPr>
          <w:rFonts w:ascii="Liberation Serif" w:eastAsia="Sylfaen" w:hAnsi="Liberation Serif" w:cs="Sylfaen"/>
          <w:color w:val="000000"/>
          <w:sz w:val="28"/>
          <w:szCs w:val="28"/>
          <w:lang w:eastAsia="ru-RU" w:bidi="ru-RU"/>
        </w:rPr>
        <w:lastRenderedPageBreak/>
        <w:t>проецировать причины своих жизненных неудач на близкое окружение или обществов целом;</w:t>
      </w:r>
    </w:p>
    <w:p w:rsidR="00024859" w:rsidRPr="00F15D71" w:rsidRDefault="00024859" w:rsidP="009661DF">
      <w:pPr>
        <w:widowControl w:val="0"/>
        <w:numPr>
          <w:ilvl w:val="0"/>
          <w:numId w:val="8"/>
        </w:numPr>
        <w:tabs>
          <w:tab w:val="left" w:pos="699"/>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социальная изолированность и отчужденность, ощущение нахождения </w:t>
      </w:r>
      <w:r w:rsidR="00A379B3">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на обочине общества и потери жизненной перспективы;</w:t>
      </w:r>
    </w:p>
    <w:p w:rsidR="00024859" w:rsidRPr="00703EF4" w:rsidRDefault="00024859" w:rsidP="009661DF">
      <w:pPr>
        <w:widowControl w:val="0"/>
        <w:numPr>
          <w:ilvl w:val="0"/>
          <w:numId w:val="8"/>
        </w:numPr>
        <w:tabs>
          <w:tab w:val="left" w:pos="699"/>
        </w:tabs>
        <w:spacing w:after="0" w:line="240" w:lineRule="auto"/>
        <w:ind w:left="20" w:firstLine="426"/>
        <w:jc w:val="both"/>
        <w:rPr>
          <w:rFonts w:ascii="Liberation Serif" w:eastAsia="Sylfaen" w:hAnsi="Liberation Serif" w:cs="Sylfaen"/>
          <w:color w:val="000000"/>
          <w:sz w:val="28"/>
          <w:szCs w:val="28"/>
          <w:lang w:eastAsia="ru-RU" w:bidi="ru-RU"/>
        </w:rPr>
      </w:pPr>
      <w:r w:rsidRPr="00703EF4">
        <w:rPr>
          <w:rFonts w:ascii="Liberation Serif" w:eastAsia="Sylfaen" w:hAnsi="Liberation Serif" w:cs="Sylfaen"/>
          <w:color w:val="000000"/>
          <w:sz w:val="28"/>
          <w:szCs w:val="28"/>
          <w:lang w:eastAsia="ru-RU" w:bidi="ru-RU"/>
        </w:rPr>
        <w:t>сильная (как правило, не удовлетворенная)потребность в присоединении или принадлежности к значимой группе.</w:t>
      </w:r>
    </w:p>
    <w:p w:rsidR="00703EF4"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Особое место занимают люди, «зацикленные» на темах мистики, эзотерики, оккультизма. </w:t>
      </w:r>
    </w:p>
    <w:p w:rsidR="00024859" w:rsidRPr="00F15D71"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Благодаря тому, что очень часто окружающие недостаточно серьезно относятся к их увлечениям, такие люди быстро и с удовольствием находят «родство душ» с вербовщиками. Впоследствии они (особенно при получении </w:t>
      </w:r>
      <w:r w:rsidR="00A379B3">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от лидера секты высоких «духовных» званий) могут стать наиболее страстными и бескомпромиссными сторонниками культа.</w:t>
      </w:r>
      <w:r w:rsidRPr="00F15D71">
        <w:rPr>
          <w:rFonts w:ascii="Liberation Serif" w:eastAsia="Sylfaen" w:hAnsi="Liberation Serif" w:cs="Sylfaen"/>
          <w:color w:val="000000"/>
          <w:sz w:val="28"/>
          <w:szCs w:val="28"/>
          <w:vertAlign w:val="superscript"/>
          <w:lang w:eastAsia="ru-RU" w:bidi="ru-RU"/>
        </w:rPr>
        <w:footnoteReference w:id="5"/>
      </w:r>
    </w:p>
    <w:p w:rsidR="00024859" w:rsidRDefault="00024859" w:rsidP="009661DF">
      <w:pPr>
        <w:widowControl w:val="0"/>
        <w:spacing w:after="0" w:line="240" w:lineRule="auto"/>
        <w:ind w:firstLine="380"/>
        <w:jc w:val="both"/>
        <w:rPr>
          <w:rFonts w:ascii="Liberation Serif" w:eastAsia="Sylfaen" w:hAnsi="Liberation Serif" w:cs="Sylfaen"/>
          <w:b/>
          <w:color w:val="000000"/>
          <w:sz w:val="28"/>
          <w:szCs w:val="28"/>
          <w:lang w:eastAsia="ru-RU" w:bidi="ru-RU"/>
        </w:rPr>
      </w:pPr>
      <w:r w:rsidRPr="002D4BB6">
        <w:rPr>
          <w:rFonts w:ascii="Liberation Serif" w:eastAsia="Sylfaen" w:hAnsi="Liberation Serif" w:cs="Sylfaen"/>
          <w:b/>
          <w:color w:val="000000"/>
          <w:sz w:val="28"/>
          <w:szCs w:val="28"/>
          <w:lang w:eastAsia="ru-RU" w:bidi="ru-RU"/>
        </w:rPr>
        <w:t xml:space="preserve">Специалисты выделяют </w:t>
      </w:r>
      <w:r w:rsidR="00E05767">
        <w:rPr>
          <w:rFonts w:ascii="Liberation Serif" w:eastAsia="Sylfaen" w:hAnsi="Liberation Serif" w:cs="Sylfaen"/>
          <w:b/>
          <w:color w:val="000000"/>
          <w:sz w:val="28"/>
          <w:szCs w:val="28"/>
          <w:lang w:eastAsia="ru-RU" w:bidi="ru-RU"/>
        </w:rPr>
        <w:t xml:space="preserve">3 </w:t>
      </w:r>
      <w:r w:rsidRPr="002D4BB6">
        <w:rPr>
          <w:rFonts w:ascii="Liberation Serif" w:eastAsia="Sylfaen" w:hAnsi="Liberation Serif" w:cs="Sylfaen"/>
          <w:b/>
          <w:color w:val="000000"/>
          <w:sz w:val="28"/>
          <w:szCs w:val="28"/>
          <w:lang w:eastAsia="ru-RU" w:bidi="ru-RU"/>
        </w:rPr>
        <w:t>этап</w:t>
      </w:r>
      <w:r w:rsidR="00E05767">
        <w:rPr>
          <w:rFonts w:ascii="Liberation Serif" w:eastAsia="Sylfaen" w:hAnsi="Liberation Serif" w:cs="Sylfaen"/>
          <w:b/>
          <w:color w:val="000000"/>
          <w:sz w:val="28"/>
          <w:szCs w:val="28"/>
          <w:lang w:eastAsia="ru-RU" w:bidi="ru-RU"/>
        </w:rPr>
        <w:t>а</w:t>
      </w:r>
      <w:r w:rsidRPr="002D4BB6">
        <w:rPr>
          <w:rFonts w:ascii="Liberation Serif" w:eastAsia="Sylfaen" w:hAnsi="Liberation Serif" w:cs="Sylfaen"/>
          <w:b/>
          <w:color w:val="000000"/>
          <w:sz w:val="28"/>
          <w:szCs w:val="28"/>
          <w:lang w:eastAsia="ru-RU" w:bidi="ru-RU"/>
        </w:rPr>
        <w:t xml:space="preserve"> работы</w:t>
      </w:r>
      <w:r w:rsidR="00E05767">
        <w:rPr>
          <w:rFonts w:ascii="Liberation Serif" w:eastAsia="Sylfaen" w:hAnsi="Liberation Serif" w:cs="Sylfaen"/>
          <w:b/>
          <w:color w:val="000000"/>
          <w:sz w:val="28"/>
          <w:szCs w:val="28"/>
          <w:lang w:eastAsia="ru-RU" w:bidi="ru-RU"/>
        </w:rPr>
        <w:t xml:space="preserve"> вербовщиков </w:t>
      </w:r>
      <w:r w:rsidRPr="002D4BB6">
        <w:rPr>
          <w:rFonts w:ascii="Liberation Serif" w:eastAsia="Sylfaen" w:hAnsi="Liberation Serif" w:cs="Sylfaen"/>
          <w:b/>
          <w:color w:val="000000"/>
          <w:sz w:val="28"/>
          <w:szCs w:val="28"/>
          <w:lang w:eastAsia="ru-RU" w:bidi="ru-RU"/>
        </w:rPr>
        <w:t xml:space="preserve">по вовлечению </w:t>
      </w:r>
      <w:r w:rsidR="00A379B3">
        <w:rPr>
          <w:rFonts w:ascii="Liberation Serif" w:eastAsia="Sylfaen" w:hAnsi="Liberation Serif" w:cs="Sylfaen"/>
          <w:b/>
          <w:color w:val="000000"/>
          <w:sz w:val="28"/>
          <w:szCs w:val="28"/>
          <w:lang w:eastAsia="ru-RU" w:bidi="ru-RU"/>
        </w:rPr>
        <w:br/>
      </w:r>
      <w:r w:rsidRPr="002D4BB6">
        <w:rPr>
          <w:rFonts w:ascii="Liberation Serif" w:eastAsia="Sylfaen" w:hAnsi="Liberation Serif" w:cs="Sylfaen"/>
          <w:b/>
          <w:color w:val="000000"/>
          <w:sz w:val="28"/>
          <w:szCs w:val="28"/>
          <w:lang w:eastAsia="ru-RU" w:bidi="ru-RU"/>
        </w:rPr>
        <w:t>в экстремистские и террористические организации:</w:t>
      </w:r>
    </w:p>
    <w:p w:rsidR="002D4BB6" w:rsidRPr="00043B0B" w:rsidRDefault="00E05767" w:rsidP="009661DF">
      <w:pPr>
        <w:widowControl w:val="0"/>
        <w:spacing w:after="0" w:line="240" w:lineRule="auto"/>
        <w:ind w:firstLine="380"/>
        <w:jc w:val="both"/>
        <w:rPr>
          <w:rFonts w:ascii="Liberation Serif" w:eastAsia="Sylfaen" w:hAnsi="Liberation Serif" w:cs="Sylfaen"/>
          <w:b/>
          <w:color w:val="000000"/>
          <w:sz w:val="28"/>
          <w:szCs w:val="28"/>
          <w:u w:val="single"/>
          <w:lang w:eastAsia="ru-RU" w:bidi="ru-RU"/>
        </w:rPr>
      </w:pPr>
      <w:r>
        <w:rPr>
          <w:rFonts w:ascii="Liberation Serif" w:eastAsia="Sylfaen" w:hAnsi="Liberation Serif" w:cs="Sylfaen"/>
          <w:b/>
          <w:color w:val="000000"/>
          <w:sz w:val="28"/>
          <w:szCs w:val="28"/>
          <w:u w:val="single"/>
          <w:lang w:eastAsia="ru-RU" w:bidi="ru-RU"/>
        </w:rPr>
        <w:t>Первый этап</w:t>
      </w:r>
      <w:r w:rsidR="00043B0B">
        <w:rPr>
          <w:rFonts w:ascii="Liberation Serif" w:eastAsia="Sylfaen" w:hAnsi="Liberation Serif" w:cs="Sylfaen"/>
          <w:b/>
          <w:color w:val="000000"/>
          <w:sz w:val="28"/>
          <w:szCs w:val="28"/>
          <w:u w:val="single"/>
          <w:lang w:eastAsia="ru-RU" w:bidi="ru-RU"/>
        </w:rPr>
        <w:t xml:space="preserve"> вербовки</w:t>
      </w:r>
      <w:r w:rsidR="00043B0B" w:rsidRPr="00043B0B">
        <w:rPr>
          <w:rFonts w:ascii="Liberation Serif" w:eastAsia="Sylfaen" w:hAnsi="Liberation Serif" w:cs="Sylfaen"/>
          <w:b/>
          <w:color w:val="000000"/>
          <w:sz w:val="28"/>
          <w:szCs w:val="28"/>
          <w:u w:val="single"/>
          <w:lang w:eastAsia="ru-RU" w:bidi="ru-RU"/>
        </w:rPr>
        <w:t>.</w:t>
      </w:r>
    </w:p>
    <w:p w:rsidR="00024859" w:rsidRPr="00F15D71" w:rsidRDefault="00024859" w:rsidP="009661DF">
      <w:pPr>
        <w:widowControl w:val="0"/>
        <w:numPr>
          <w:ilvl w:val="0"/>
          <w:numId w:val="8"/>
        </w:numPr>
        <w:tabs>
          <w:tab w:val="left" w:pos="259"/>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Выявление человека, который является потенциальным объектом для вовлечения в секту, экстремистскую или террористическую организацию. </w:t>
      </w:r>
      <w:r w:rsidR="002D4BB6">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 xml:space="preserve">В этих целях вербовщик изучает контент </w:t>
      </w:r>
      <w:r w:rsidR="002D4BB6">
        <w:rPr>
          <w:rFonts w:ascii="Liberation Serif" w:eastAsia="Sylfaen" w:hAnsi="Liberation Serif" w:cs="Sylfaen"/>
          <w:color w:val="000000"/>
          <w:sz w:val="28"/>
          <w:szCs w:val="28"/>
          <w:lang w:eastAsia="ru-RU" w:bidi="ru-RU"/>
        </w:rPr>
        <w:t>И</w:t>
      </w:r>
      <w:r w:rsidRPr="00F15D71">
        <w:rPr>
          <w:rFonts w:ascii="Liberation Serif" w:eastAsia="Sylfaen" w:hAnsi="Liberation Serif" w:cs="Sylfaen"/>
          <w:color w:val="000000"/>
          <w:sz w:val="28"/>
          <w:szCs w:val="28"/>
          <w:lang w:eastAsia="ru-RU" w:bidi="ru-RU"/>
        </w:rPr>
        <w:t>нтернет</w:t>
      </w:r>
      <w:r w:rsidR="002D4BB6">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форумов, блогов, сообществ на предмет обнаружения активных участников;</w:t>
      </w:r>
    </w:p>
    <w:p w:rsidR="00024859" w:rsidRDefault="00024859" w:rsidP="009661DF">
      <w:pPr>
        <w:widowControl w:val="0"/>
        <w:numPr>
          <w:ilvl w:val="0"/>
          <w:numId w:val="8"/>
        </w:numPr>
        <w:tabs>
          <w:tab w:val="left" w:pos="259"/>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сбор информации об объекте </w:t>
      </w:r>
      <w:r w:rsidR="002D4BB6">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изучение личной странички в социальных сетях, изучение высказываний конкретного человека в блогах, социальных сетях с целью установления его психологического состояния, умонастроений (</w:t>
      </w:r>
      <w:r w:rsidR="002D4BB6">
        <w:rPr>
          <w:rFonts w:ascii="Liberation Serif" w:eastAsia="Sylfaen" w:hAnsi="Liberation Serif" w:cs="Sylfaen"/>
          <w:color w:val="000000"/>
          <w:sz w:val="28"/>
          <w:szCs w:val="28"/>
          <w:lang w:eastAsia="ru-RU" w:bidi="ru-RU"/>
        </w:rPr>
        <w:t>так называемая</w:t>
      </w:r>
      <w:r w:rsidRPr="00F15D71">
        <w:rPr>
          <w:rFonts w:ascii="Liberation Serif" w:eastAsia="Sylfaen" w:hAnsi="Liberation Serif" w:cs="Sylfaen"/>
          <w:color w:val="000000"/>
          <w:sz w:val="28"/>
          <w:szCs w:val="28"/>
          <w:lang w:eastAsia="ru-RU" w:bidi="ru-RU"/>
        </w:rPr>
        <w:t xml:space="preserve"> разработка онлайнового профиля человека), переписка посредством личных сообщений с самим объектом;</w:t>
      </w:r>
    </w:p>
    <w:p w:rsidR="00E666A6" w:rsidRDefault="00A379B3" w:rsidP="009661DF">
      <w:pPr>
        <w:widowControl w:val="0"/>
        <w:numPr>
          <w:ilvl w:val="0"/>
          <w:numId w:val="8"/>
        </w:numPr>
        <w:tabs>
          <w:tab w:val="left" w:pos="259"/>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Tahoma" w:hAnsi="Liberation Serif" w:cs="Tahoma"/>
          <w:noProof/>
          <w:color w:val="000000"/>
          <w:sz w:val="28"/>
          <w:szCs w:val="28"/>
          <w:lang w:eastAsia="ru-RU"/>
        </w:rPr>
        <w:drawing>
          <wp:anchor distT="0" distB="149225" distL="63500" distR="63500" simplePos="0" relativeHeight="251723776" behindDoc="1" locked="0" layoutInCell="1" allowOverlap="1">
            <wp:simplePos x="0" y="0"/>
            <wp:positionH relativeFrom="margin">
              <wp:posOffset>255270</wp:posOffset>
            </wp:positionH>
            <wp:positionV relativeFrom="paragraph">
              <wp:posOffset>261620</wp:posOffset>
            </wp:positionV>
            <wp:extent cx="5416550" cy="2753995"/>
            <wp:effectExtent l="0" t="0" r="0" b="8255"/>
            <wp:wrapTopAndBottom/>
            <wp:docPr id="55" name="Рисунок 30" descr="C:\Users\OE127~1.OLE\AppData\Local\Temp\FineReader12.00\media\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OE127~1.OLE\AppData\Local\Temp\FineReader12.00\media\image7.png"/>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16550" cy="2753995"/>
                    </a:xfrm>
                    <a:prstGeom prst="rect">
                      <a:avLst/>
                    </a:prstGeom>
                    <a:noFill/>
                  </pic:spPr>
                </pic:pic>
              </a:graphicData>
            </a:graphic>
          </wp:anchor>
        </w:drawing>
      </w:r>
      <w:r w:rsidR="002D4BB6">
        <w:rPr>
          <w:rFonts w:ascii="Liberation Serif" w:eastAsia="Sylfaen" w:hAnsi="Liberation Serif" w:cs="Sylfaen"/>
          <w:color w:val="000000"/>
          <w:sz w:val="28"/>
          <w:szCs w:val="28"/>
          <w:lang w:eastAsia="ru-RU" w:bidi="ru-RU"/>
        </w:rPr>
        <w:t>сбор информации о человеке (установочные данные, компетенции, контакты, увлечения, места пребывания, отношение к тем или иным проблемам).</w:t>
      </w:r>
    </w:p>
    <w:p w:rsidR="00024859" w:rsidRPr="00E666A6" w:rsidRDefault="002D4BB6" w:rsidP="009661DF">
      <w:pPr>
        <w:widowControl w:val="0"/>
        <w:tabs>
          <w:tab w:val="left" w:pos="259"/>
        </w:tabs>
        <w:spacing w:after="0" w:line="240" w:lineRule="auto"/>
        <w:ind w:left="426"/>
        <w:jc w:val="both"/>
        <w:rPr>
          <w:rFonts w:ascii="Liberation Serif" w:eastAsia="Sylfaen" w:hAnsi="Liberation Serif" w:cs="Sylfaen"/>
          <w:color w:val="000000"/>
          <w:sz w:val="28"/>
          <w:szCs w:val="28"/>
          <w:lang w:eastAsia="ru-RU" w:bidi="ru-RU"/>
        </w:rPr>
      </w:pPr>
      <w:r>
        <w:rPr>
          <w:noProof/>
          <w:lang w:eastAsia="ru-RU"/>
        </w:rPr>
        <w:lastRenderedPageBreak/>
        <w:drawing>
          <wp:inline distT="0" distB="0" distL="0" distR="0">
            <wp:extent cx="5391150" cy="3277599"/>
            <wp:effectExtent l="0" t="0" r="0" b="0"/>
            <wp:docPr id="175" name="Рисунок 15" descr="C:\Users\OE127~1.OLE\AppData\Local\Temp\FineReader12.00\media\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OE127~1.OLE\AppData\Local\Temp\FineReader12.00\media\image9.jpeg"/>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92037" cy="3278138"/>
                    </a:xfrm>
                    <a:prstGeom prst="rect">
                      <a:avLst/>
                    </a:prstGeom>
                    <a:noFill/>
                    <a:ln>
                      <a:noFill/>
                    </a:ln>
                  </pic:spPr>
                </pic:pic>
              </a:graphicData>
            </a:graphic>
          </wp:inline>
        </w:drawing>
      </w:r>
    </w:p>
    <w:p w:rsidR="00024859" w:rsidRPr="00F15D71" w:rsidRDefault="00024859" w:rsidP="009661DF">
      <w:pPr>
        <w:widowControl w:val="0"/>
        <w:numPr>
          <w:ilvl w:val="0"/>
          <w:numId w:val="8"/>
        </w:numPr>
        <w:tabs>
          <w:tab w:val="left" w:pos="25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оценка полученной информации с точки зрения возможности привлечения потенциального кандидата к тем или иным акциям в той или иной роли.</w:t>
      </w:r>
    </w:p>
    <w:p w:rsidR="00024859" w:rsidRPr="00B13FB0" w:rsidRDefault="00024859" w:rsidP="009661DF">
      <w:pPr>
        <w:widowControl w:val="0"/>
        <w:spacing w:after="0" w:line="240" w:lineRule="auto"/>
        <w:ind w:firstLine="380"/>
        <w:jc w:val="both"/>
        <w:rPr>
          <w:rFonts w:ascii="Liberation Serif" w:eastAsia="Sylfaen" w:hAnsi="Liberation Serif" w:cs="Sylfaen"/>
          <w:b/>
          <w:color w:val="000000"/>
          <w:sz w:val="28"/>
          <w:szCs w:val="28"/>
          <w:lang w:eastAsia="ru-RU" w:bidi="ru-RU"/>
        </w:rPr>
      </w:pPr>
      <w:r w:rsidRPr="00B13FB0">
        <w:rPr>
          <w:rFonts w:ascii="Liberation Serif" w:eastAsia="Sylfaen" w:hAnsi="Liberation Serif" w:cs="Sylfaen"/>
          <w:b/>
          <w:color w:val="000000"/>
          <w:sz w:val="28"/>
          <w:szCs w:val="28"/>
          <w:lang w:eastAsia="ru-RU" w:bidi="ru-RU"/>
        </w:rPr>
        <w:t xml:space="preserve">Обратить на человека внимание членов экстремистских </w:t>
      </w:r>
      <w:r w:rsidR="00A379B3">
        <w:rPr>
          <w:rFonts w:ascii="Liberation Serif" w:eastAsia="Sylfaen" w:hAnsi="Liberation Serif" w:cs="Sylfaen"/>
          <w:b/>
          <w:color w:val="000000"/>
          <w:sz w:val="28"/>
          <w:szCs w:val="28"/>
          <w:lang w:eastAsia="ru-RU" w:bidi="ru-RU"/>
        </w:rPr>
        <w:br/>
      </w:r>
      <w:r w:rsidRPr="00B13FB0">
        <w:rPr>
          <w:rFonts w:ascii="Liberation Serif" w:eastAsia="Sylfaen" w:hAnsi="Liberation Serif" w:cs="Sylfaen"/>
          <w:b/>
          <w:color w:val="000000"/>
          <w:sz w:val="28"/>
          <w:szCs w:val="28"/>
          <w:lang w:eastAsia="ru-RU" w:bidi="ru-RU"/>
        </w:rPr>
        <w:t>и террористических организаций заставляют следующие критерии:</w:t>
      </w:r>
    </w:p>
    <w:p w:rsidR="00024859" w:rsidRPr="00F15D71" w:rsidRDefault="00024859" w:rsidP="009661DF">
      <w:pPr>
        <w:widowControl w:val="0"/>
        <w:numPr>
          <w:ilvl w:val="0"/>
          <w:numId w:val="8"/>
        </w:numPr>
        <w:tabs>
          <w:tab w:val="left" w:pos="25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высказывание и демонстрация на форумах и в блогах определенных политических симпатий;</w:t>
      </w:r>
    </w:p>
    <w:p w:rsidR="00024859" w:rsidRPr="00F15D71" w:rsidRDefault="00024859" w:rsidP="009661DF">
      <w:pPr>
        <w:widowControl w:val="0"/>
        <w:numPr>
          <w:ilvl w:val="0"/>
          <w:numId w:val="8"/>
        </w:numPr>
        <w:tabs>
          <w:tab w:val="left" w:pos="25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демонстрируемая информированность об интересующих террористическую организацию событиях, лицах, объектах;</w:t>
      </w:r>
    </w:p>
    <w:p w:rsidR="00024859" w:rsidRPr="00F15D71" w:rsidRDefault="00024859" w:rsidP="009661DF">
      <w:pPr>
        <w:widowControl w:val="0"/>
        <w:numPr>
          <w:ilvl w:val="0"/>
          <w:numId w:val="8"/>
        </w:numPr>
        <w:tabs>
          <w:tab w:val="left" w:pos="25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демонстрируемое недовольство определенными политическими деятелями и принимаемыми ими решениями.</w:t>
      </w:r>
    </w:p>
    <w:p w:rsidR="00024859" w:rsidRPr="00B13FB0" w:rsidRDefault="00024859" w:rsidP="009661DF">
      <w:pPr>
        <w:widowControl w:val="0"/>
        <w:spacing w:after="0" w:line="240" w:lineRule="auto"/>
        <w:ind w:firstLine="380"/>
        <w:jc w:val="both"/>
        <w:rPr>
          <w:rFonts w:ascii="Liberation Serif" w:eastAsia="Sylfaen" w:hAnsi="Liberation Serif" w:cs="Sylfaen"/>
          <w:b/>
          <w:color w:val="000000"/>
          <w:sz w:val="28"/>
          <w:szCs w:val="28"/>
          <w:lang w:eastAsia="ru-RU" w:bidi="ru-RU"/>
        </w:rPr>
      </w:pPr>
      <w:r w:rsidRPr="00B13FB0">
        <w:rPr>
          <w:rFonts w:ascii="Liberation Serif" w:eastAsia="Sylfaen" w:hAnsi="Liberation Serif" w:cs="Sylfaen"/>
          <w:b/>
          <w:color w:val="000000"/>
          <w:sz w:val="28"/>
          <w:szCs w:val="28"/>
          <w:lang w:eastAsia="ru-RU" w:bidi="ru-RU"/>
        </w:rPr>
        <w:t xml:space="preserve">Как показывает практика, в экстремистскую или террористическую организацию вербуются лица, которые представляют для нее интерес </w:t>
      </w:r>
      <w:r w:rsidR="00A379B3">
        <w:rPr>
          <w:rFonts w:ascii="Liberation Serif" w:eastAsia="Sylfaen" w:hAnsi="Liberation Serif" w:cs="Sylfaen"/>
          <w:b/>
          <w:color w:val="000000"/>
          <w:sz w:val="28"/>
          <w:szCs w:val="28"/>
          <w:lang w:eastAsia="ru-RU" w:bidi="ru-RU"/>
        </w:rPr>
        <w:br/>
      </w:r>
      <w:r w:rsidRPr="00A379B3">
        <w:rPr>
          <w:rFonts w:ascii="Liberation Serif" w:eastAsia="Sylfaen" w:hAnsi="Liberation Serif" w:cs="Sylfaen"/>
          <w:color w:val="000000"/>
          <w:sz w:val="28"/>
          <w:szCs w:val="28"/>
          <w:lang w:eastAsia="ru-RU" w:bidi="ru-RU"/>
        </w:rPr>
        <w:t>в силу:</w:t>
      </w:r>
    </w:p>
    <w:p w:rsidR="00024859" w:rsidRPr="00F15D71" w:rsidRDefault="00024859" w:rsidP="009661DF">
      <w:pPr>
        <w:widowControl w:val="0"/>
        <w:numPr>
          <w:ilvl w:val="0"/>
          <w:numId w:val="8"/>
        </w:numPr>
        <w:tabs>
          <w:tab w:val="left" w:pos="254"/>
        </w:tabs>
        <w:spacing w:after="0" w:line="240" w:lineRule="auto"/>
        <w:ind w:firstLine="426"/>
        <w:jc w:val="both"/>
        <w:rPr>
          <w:rFonts w:ascii="Liberation Serif" w:eastAsia="Sylfaen" w:hAnsi="Liberation Serif" w:cs="Sylfaen"/>
          <w:color w:val="000000"/>
          <w:sz w:val="28"/>
          <w:szCs w:val="28"/>
          <w:lang w:eastAsia="ru-RU" w:bidi="ru-RU"/>
        </w:rPr>
      </w:pPr>
      <w:r w:rsidRPr="00A379B3">
        <w:rPr>
          <w:rFonts w:ascii="Liberation Serif" w:eastAsia="Sylfaen" w:hAnsi="Liberation Serif" w:cs="Sylfaen"/>
          <w:color w:val="000000"/>
          <w:sz w:val="28"/>
          <w:szCs w:val="28"/>
          <w:u w:val="single"/>
          <w:lang w:eastAsia="ru-RU" w:bidi="ru-RU"/>
        </w:rPr>
        <w:t>своих личных качеств</w:t>
      </w:r>
      <w:r w:rsidRPr="00F15D71">
        <w:rPr>
          <w:rFonts w:ascii="Liberation Serif" w:eastAsia="Sylfaen" w:hAnsi="Liberation Serif" w:cs="Sylfaen"/>
          <w:color w:val="000000"/>
          <w:sz w:val="28"/>
          <w:szCs w:val="28"/>
          <w:lang w:eastAsia="ru-RU" w:bidi="ru-RU"/>
        </w:rPr>
        <w:t xml:space="preserve"> (готовность противостоять обществу, государству, правительству; способность получать полезную информацию для террористических организаций; обладание творческими и аналитическими способностями; соответствующие морально-нравственные качества);</w:t>
      </w:r>
    </w:p>
    <w:p w:rsidR="00024859" w:rsidRDefault="00024859" w:rsidP="009661DF">
      <w:pPr>
        <w:widowControl w:val="0"/>
        <w:numPr>
          <w:ilvl w:val="0"/>
          <w:numId w:val="8"/>
        </w:numPr>
        <w:tabs>
          <w:tab w:val="left" w:pos="254"/>
        </w:tabs>
        <w:spacing w:after="223" w:line="240" w:lineRule="auto"/>
        <w:ind w:firstLine="426"/>
        <w:jc w:val="both"/>
        <w:rPr>
          <w:rFonts w:ascii="Liberation Serif" w:eastAsia="Sylfaen" w:hAnsi="Liberation Serif" w:cs="Sylfaen"/>
          <w:color w:val="000000"/>
          <w:sz w:val="28"/>
          <w:szCs w:val="28"/>
          <w:lang w:eastAsia="ru-RU" w:bidi="ru-RU"/>
        </w:rPr>
      </w:pPr>
      <w:r w:rsidRPr="00A379B3">
        <w:rPr>
          <w:rFonts w:ascii="Liberation Serif" w:eastAsia="Sylfaen" w:hAnsi="Liberation Serif" w:cs="Sylfaen"/>
          <w:color w:val="000000"/>
          <w:sz w:val="28"/>
          <w:szCs w:val="28"/>
          <w:u w:val="single"/>
          <w:lang w:eastAsia="ru-RU" w:bidi="ru-RU"/>
        </w:rPr>
        <w:t>явной полезности для организации</w:t>
      </w:r>
      <w:r w:rsidRPr="00B13FB0">
        <w:rPr>
          <w:rFonts w:ascii="Liberation Serif" w:eastAsia="Sylfaen" w:hAnsi="Liberation Serif" w:cs="Sylfaen"/>
          <w:color w:val="000000"/>
          <w:sz w:val="28"/>
          <w:szCs w:val="28"/>
          <w:lang w:eastAsia="ru-RU" w:bidi="ru-RU"/>
        </w:rPr>
        <w:t xml:space="preserve"> (человек обладает специальными навыками или знаниями, необходимыми для экстремистской или террористической организации (например, для ДАИШ имеет хотя бы минимальную военную подготовку или уже имеет боевой опыт, владеет иностранными языками, владеет знаниями в сфере </w:t>
      </w:r>
      <w:r w:rsidRPr="00B13FB0">
        <w:rPr>
          <w:rFonts w:ascii="Liberation Serif" w:eastAsia="Sylfaen" w:hAnsi="Liberation Serif" w:cs="Sylfaen"/>
          <w:color w:val="000000"/>
          <w:sz w:val="28"/>
          <w:szCs w:val="28"/>
          <w:lang w:val="en-US" w:bidi="en-US"/>
        </w:rPr>
        <w:t>IT</w:t>
      </w:r>
      <w:r w:rsidRPr="00B13FB0">
        <w:rPr>
          <w:rFonts w:ascii="Liberation Serif" w:eastAsia="Sylfaen" w:hAnsi="Liberation Serif" w:cs="Sylfaen"/>
          <w:color w:val="000000"/>
          <w:sz w:val="28"/>
          <w:szCs w:val="28"/>
          <w:lang w:eastAsia="ru-RU" w:bidi="ru-RU"/>
        </w:rPr>
        <w:t>-технологий, располагает специальными профессиональ</w:t>
      </w:r>
      <w:r w:rsidRPr="00B13FB0">
        <w:rPr>
          <w:rFonts w:ascii="Liberation Serif" w:eastAsia="Sylfaen" w:hAnsi="Liberation Serif" w:cs="Sylfaen"/>
          <w:color w:val="000000"/>
          <w:sz w:val="28"/>
          <w:szCs w:val="28"/>
          <w:lang w:eastAsia="ru-RU" w:bidi="ru-RU"/>
        </w:rPr>
        <w:softHyphen/>
        <w:t xml:space="preserve">ными знаниями в области медицины, химии </w:t>
      </w:r>
      <w:r w:rsidR="00A379B3">
        <w:rPr>
          <w:rFonts w:ascii="Liberation Serif" w:eastAsia="Sylfaen" w:hAnsi="Liberation Serif" w:cs="Sylfaen"/>
          <w:color w:val="000000"/>
          <w:sz w:val="28"/>
          <w:szCs w:val="28"/>
          <w:lang w:eastAsia="ru-RU" w:bidi="ru-RU"/>
        </w:rPr>
        <w:br/>
      </w:r>
      <w:r w:rsidRPr="00B13FB0">
        <w:rPr>
          <w:rFonts w:ascii="Liberation Serif" w:eastAsia="Sylfaen" w:hAnsi="Liberation Serif" w:cs="Sylfaen"/>
          <w:color w:val="000000"/>
          <w:sz w:val="28"/>
          <w:szCs w:val="28"/>
          <w:lang w:eastAsia="ru-RU" w:bidi="ru-RU"/>
        </w:rPr>
        <w:t>и т.п.; имеет контакты с представителями конкретных СМИ; располагает устойчивыми контактами в конкретной этнической диаспоре, религиозной группе из числа интересующих экстремистскую или террористическую организацию).</w:t>
      </w:r>
    </w:p>
    <w:p w:rsidR="00043B0B" w:rsidRPr="00043B0B" w:rsidRDefault="00043B0B" w:rsidP="009661DF">
      <w:pPr>
        <w:widowControl w:val="0"/>
        <w:tabs>
          <w:tab w:val="left" w:pos="254"/>
        </w:tabs>
        <w:spacing w:after="223" w:line="240" w:lineRule="auto"/>
        <w:ind w:left="426"/>
        <w:jc w:val="both"/>
        <w:rPr>
          <w:rFonts w:ascii="Liberation Serif" w:eastAsia="Sylfaen" w:hAnsi="Liberation Serif" w:cs="Sylfaen"/>
          <w:b/>
          <w:color w:val="000000"/>
          <w:sz w:val="28"/>
          <w:szCs w:val="28"/>
          <w:u w:val="single"/>
          <w:lang w:eastAsia="ru-RU" w:bidi="ru-RU"/>
        </w:rPr>
      </w:pPr>
      <w:r w:rsidRPr="00043B0B">
        <w:rPr>
          <w:rFonts w:ascii="Liberation Serif" w:eastAsia="Sylfaen" w:hAnsi="Liberation Serif" w:cs="Sylfaen"/>
          <w:b/>
          <w:color w:val="000000"/>
          <w:sz w:val="28"/>
          <w:szCs w:val="28"/>
          <w:u w:val="single"/>
          <w:lang w:eastAsia="ru-RU" w:bidi="ru-RU"/>
        </w:rPr>
        <w:lastRenderedPageBreak/>
        <w:t>Втор</w:t>
      </w:r>
      <w:r w:rsidR="00E05767">
        <w:rPr>
          <w:rFonts w:ascii="Liberation Serif" w:eastAsia="Sylfaen" w:hAnsi="Liberation Serif" w:cs="Sylfaen"/>
          <w:b/>
          <w:color w:val="000000"/>
          <w:sz w:val="28"/>
          <w:szCs w:val="28"/>
          <w:u w:val="single"/>
          <w:lang w:eastAsia="ru-RU" w:bidi="ru-RU"/>
        </w:rPr>
        <w:t>ой этап</w:t>
      </w:r>
      <w:r>
        <w:rPr>
          <w:rFonts w:ascii="Liberation Serif" w:eastAsia="Sylfaen" w:hAnsi="Liberation Serif" w:cs="Sylfaen"/>
          <w:b/>
          <w:color w:val="000000"/>
          <w:sz w:val="28"/>
          <w:szCs w:val="28"/>
          <w:u w:val="single"/>
          <w:lang w:eastAsia="ru-RU" w:bidi="ru-RU"/>
        </w:rPr>
        <w:t xml:space="preserve"> вербовки</w:t>
      </w:r>
      <w:r w:rsidRPr="00043B0B">
        <w:rPr>
          <w:rFonts w:ascii="Liberation Serif" w:eastAsia="Sylfaen" w:hAnsi="Liberation Serif" w:cs="Sylfaen"/>
          <w:b/>
          <w:color w:val="000000"/>
          <w:sz w:val="28"/>
          <w:szCs w:val="28"/>
          <w:u w:val="single"/>
          <w:lang w:eastAsia="ru-RU" w:bidi="ru-RU"/>
        </w:rPr>
        <w:t>.</w:t>
      </w:r>
    </w:p>
    <w:p w:rsidR="00024859" w:rsidRPr="00F15D71" w:rsidRDefault="00024859" w:rsidP="009661DF">
      <w:pPr>
        <w:widowControl w:val="0"/>
        <w:numPr>
          <w:ilvl w:val="0"/>
          <w:numId w:val="8"/>
        </w:numPr>
        <w:tabs>
          <w:tab w:val="left" w:pos="25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Установление непосредственного контакта с потенциальным объектом, онлайн-беседы, предложения изучить определенную литературу или просмотреть специальные сайты. Здесь вербовщик, как правило, придерживается определенной «легенды» и сообщает о себе сведения, которые будут позитивно восприняты вербуемым (имеет ту же профессию, так же разочарован укладом жизни, но нашел выход и т.п.). Характерно, что такие контакты могут расцениваться объектом как совершенно случайные. Однако эти «счастливые» случайности являются результатом продолжительной работы в онлайн-режиме;</w:t>
      </w:r>
    </w:p>
    <w:p w:rsidR="00024859" w:rsidRPr="00F15D71" w:rsidRDefault="00024859" w:rsidP="009661DF">
      <w:pPr>
        <w:widowControl w:val="0"/>
        <w:numPr>
          <w:ilvl w:val="0"/>
          <w:numId w:val="8"/>
        </w:numPr>
        <w:tabs>
          <w:tab w:val="left" w:pos="25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оценка личных психологических качеств человека и его текущих психологических, личностных, материальных проблем. </w:t>
      </w:r>
      <w:r w:rsidR="00043B0B">
        <w:rPr>
          <w:rFonts w:ascii="Liberation Serif" w:eastAsia="Sylfaen" w:hAnsi="Liberation Serif" w:cs="Sylfaen"/>
          <w:color w:val="000000"/>
          <w:sz w:val="28"/>
          <w:szCs w:val="28"/>
          <w:lang w:eastAsia="ru-RU" w:bidi="ru-RU"/>
        </w:rPr>
        <w:t>Определение</w:t>
      </w:r>
      <w:r w:rsidRPr="00F15D71">
        <w:rPr>
          <w:rFonts w:ascii="Liberation Serif" w:eastAsia="Sylfaen" w:hAnsi="Liberation Serif" w:cs="Sylfaen"/>
          <w:color w:val="000000"/>
          <w:sz w:val="28"/>
          <w:szCs w:val="28"/>
          <w:lang w:eastAsia="ru-RU" w:bidi="ru-RU"/>
        </w:rPr>
        <w:t xml:space="preserve"> того, как именно качества и проблемы человека могут быть использованы для вовлечения его в деятельность экстремистской или террористической организации;</w:t>
      </w:r>
    </w:p>
    <w:p w:rsidR="00024859" w:rsidRPr="00F15D71" w:rsidRDefault="00024859" w:rsidP="009661DF">
      <w:pPr>
        <w:widowControl w:val="0"/>
        <w:numPr>
          <w:ilvl w:val="0"/>
          <w:numId w:val="8"/>
        </w:numPr>
        <w:tabs>
          <w:tab w:val="left" w:pos="25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отнесение объекта к разряду «одноразовых» или «многоразовых» потенциальных членов;</w:t>
      </w:r>
    </w:p>
    <w:p w:rsidR="00024859" w:rsidRDefault="00024859" w:rsidP="009661DF">
      <w:pPr>
        <w:widowControl w:val="0"/>
        <w:numPr>
          <w:ilvl w:val="0"/>
          <w:numId w:val="8"/>
        </w:numPr>
        <w:tabs>
          <w:tab w:val="left" w:pos="254"/>
        </w:tabs>
        <w:spacing w:after="223"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проверка надежности деятельности привлеченного объекта </w:t>
      </w:r>
      <w:r w:rsidR="00043B0B">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привлечение к участию в 1</w:t>
      </w:r>
      <w:r w:rsidR="00043B0B">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2 пробных онлайновых акциях под строгим наблюдением куратора.</w:t>
      </w:r>
    </w:p>
    <w:p w:rsidR="00024859" w:rsidRPr="00043B0B" w:rsidRDefault="00043B0B" w:rsidP="009661DF">
      <w:pPr>
        <w:widowControl w:val="0"/>
        <w:tabs>
          <w:tab w:val="left" w:pos="254"/>
        </w:tabs>
        <w:spacing w:after="223" w:line="240" w:lineRule="auto"/>
        <w:ind w:left="426"/>
        <w:jc w:val="both"/>
        <w:rPr>
          <w:rFonts w:ascii="Liberation Serif" w:eastAsia="Sylfaen" w:hAnsi="Liberation Serif" w:cs="Sylfaen"/>
          <w:b/>
          <w:color w:val="000000"/>
          <w:sz w:val="28"/>
          <w:szCs w:val="28"/>
          <w:u w:val="single"/>
          <w:lang w:eastAsia="ru-RU" w:bidi="ru-RU"/>
        </w:rPr>
      </w:pPr>
      <w:r w:rsidRPr="00043B0B">
        <w:rPr>
          <w:rFonts w:ascii="Liberation Serif" w:eastAsia="Sylfaen" w:hAnsi="Liberation Serif" w:cs="Sylfaen"/>
          <w:b/>
          <w:color w:val="000000"/>
          <w:sz w:val="28"/>
          <w:szCs w:val="28"/>
          <w:u w:val="single"/>
          <w:lang w:eastAsia="ru-RU" w:bidi="ru-RU"/>
        </w:rPr>
        <w:t>Трет</w:t>
      </w:r>
      <w:r w:rsidR="00E05767">
        <w:rPr>
          <w:rFonts w:ascii="Liberation Serif" w:eastAsia="Sylfaen" w:hAnsi="Liberation Serif" w:cs="Sylfaen"/>
          <w:b/>
          <w:color w:val="000000"/>
          <w:sz w:val="28"/>
          <w:szCs w:val="28"/>
          <w:u w:val="single"/>
          <w:lang w:eastAsia="ru-RU" w:bidi="ru-RU"/>
        </w:rPr>
        <w:t>ий этап</w:t>
      </w:r>
      <w:r w:rsidRPr="00043B0B">
        <w:rPr>
          <w:rFonts w:ascii="Liberation Serif" w:eastAsia="Sylfaen" w:hAnsi="Liberation Serif" w:cs="Sylfaen"/>
          <w:b/>
          <w:color w:val="000000"/>
          <w:sz w:val="28"/>
          <w:szCs w:val="28"/>
          <w:u w:val="single"/>
          <w:lang w:eastAsia="ru-RU" w:bidi="ru-RU"/>
        </w:rPr>
        <w:t xml:space="preserve"> вербовки</w:t>
      </w:r>
      <w:r w:rsidR="00E05767">
        <w:rPr>
          <w:rFonts w:ascii="Liberation Serif" w:eastAsia="Sylfaen" w:hAnsi="Liberation Serif" w:cs="Sylfaen"/>
          <w:b/>
          <w:color w:val="000000"/>
          <w:sz w:val="28"/>
          <w:szCs w:val="28"/>
          <w:u w:val="single"/>
          <w:lang w:eastAsia="ru-RU" w:bidi="ru-RU"/>
        </w:rPr>
        <w:t>.</w:t>
      </w:r>
    </w:p>
    <w:p w:rsidR="00024859" w:rsidRPr="00F15D71" w:rsidRDefault="00024859" w:rsidP="009661DF">
      <w:pPr>
        <w:widowControl w:val="0"/>
        <w:numPr>
          <w:ilvl w:val="0"/>
          <w:numId w:val="8"/>
        </w:numPr>
        <w:tabs>
          <w:tab w:val="left" w:pos="25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Прямое предложение вступить в организацию. Здесь участие </w:t>
      </w:r>
      <w:r w:rsidR="00A379B3">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в организации п</w:t>
      </w:r>
      <w:r w:rsidR="002C531A">
        <w:rPr>
          <w:rFonts w:ascii="Liberation Serif" w:eastAsia="Sylfaen" w:hAnsi="Liberation Serif" w:cs="Sylfaen"/>
          <w:color w:val="000000"/>
          <w:sz w:val="28"/>
          <w:szCs w:val="28"/>
          <w:lang w:eastAsia="ru-RU" w:bidi="ru-RU"/>
        </w:rPr>
        <w:t>реподносится</w:t>
      </w:r>
      <w:r w:rsidRPr="00F15D71">
        <w:rPr>
          <w:rFonts w:ascii="Liberation Serif" w:eastAsia="Sylfaen" w:hAnsi="Liberation Serif" w:cs="Sylfaen"/>
          <w:color w:val="000000"/>
          <w:sz w:val="28"/>
          <w:szCs w:val="28"/>
          <w:lang w:eastAsia="ru-RU" w:bidi="ru-RU"/>
        </w:rPr>
        <w:t xml:space="preserve"> как способ решения проблем, выхода </w:t>
      </w:r>
      <w:r w:rsidR="00A379B3">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из житейского, психологического или мировоззренческого «тупика»;</w:t>
      </w:r>
    </w:p>
    <w:p w:rsidR="00024859" w:rsidRPr="00F15D71" w:rsidRDefault="00024859" w:rsidP="009661DF">
      <w:pPr>
        <w:widowControl w:val="0"/>
        <w:numPr>
          <w:ilvl w:val="0"/>
          <w:numId w:val="8"/>
        </w:numPr>
        <w:tabs>
          <w:tab w:val="left" w:pos="25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в случае необходимости </w:t>
      </w:r>
      <w:r w:rsidR="002C531A">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психологическое удержание объекта </w:t>
      </w:r>
      <w:r w:rsidR="00A379B3">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на необходимый для экстремистской или террористической организации период деятельности (консервация);</w:t>
      </w:r>
    </w:p>
    <w:p w:rsidR="00024859" w:rsidRPr="00F15D71" w:rsidRDefault="00024859" w:rsidP="009661DF">
      <w:pPr>
        <w:widowControl w:val="0"/>
        <w:numPr>
          <w:ilvl w:val="0"/>
          <w:numId w:val="8"/>
        </w:numPr>
        <w:tabs>
          <w:tab w:val="left" w:pos="25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переход к реальной деятельности. Сопряженс чрезвычайным усилением группового давления. Здесь возможны: привлечение завербованного </w:t>
      </w:r>
      <w:r w:rsidR="00A379B3">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к вербовочной деятельности в отношении других людей; организация для завербованного перемещения к месту непосредственного осуществления террористических акций или боевых действий; включение в группу, непосредственно реализующую террористические акты, и т.д.</w:t>
      </w:r>
    </w:p>
    <w:p w:rsidR="00024859" w:rsidRPr="002C531A" w:rsidRDefault="00024859" w:rsidP="009661DF">
      <w:pPr>
        <w:widowControl w:val="0"/>
        <w:spacing w:after="0" w:line="240" w:lineRule="auto"/>
        <w:ind w:firstLine="426"/>
        <w:jc w:val="both"/>
        <w:rPr>
          <w:rFonts w:ascii="Liberation Serif" w:eastAsia="Sylfaen" w:hAnsi="Liberation Serif" w:cs="Sylfaen"/>
          <w:b/>
          <w:color w:val="000000"/>
          <w:sz w:val="28"/>
          <w:szCs w:val="28"/>
          <w:lang w:eastAsia="ru-RU" w:bidi="ru-RU"/>
        </w:rPr>
      </w:pPr>
      <w:r w:rsidRPr="002C531A">
        <w:rPr>
          <w:rFonts w:ascii="Liberation Serif" w:eastAsia="Sylfaen" w:hAnsi="Liberation Serif" w:cs="Sylfaen"/>
          <w:b/>
          <w:color w:val="000000"/>
          <w:sz w:val="28"/>
          <w:szCs w:val="28"/>
          <w:lang w:eastAsia="ru-RU" w:bidi="ru-RU"/>
        </w:rPr>
        <w:t>Упрощенные методы вербовки в террористической организациипригодны к тем объектам, кто:</w:t>
      </w:r>
    </w:p>
    <w:p w:rsidR="002C531A" w:rsidRDefault="00024859" w:rsidP="009661DF">
      <w:pPr>
        <w:widowControl w:val="0"/>
        <w:numPr>
          <w:ilvl w:val="0"/>
          <w:numId w:val="8"/>
        </w:numPr>
        <w:tabs>
          <w:tab w:val="left" w:pos="254"/>
        </w:tabs>
        <w:spacing w:after="0" w:line="240" w:lineRule="auto"/>
        <w:ind w:firstLine="426"/>
        <w:jc w:val="both"/>
        <w:rPr>
          <w:rFonts w:ascii="Liberation Serif" w:eastAsia="Sylfaen" w:hAnsi="Liberation Serif" w:cs="Sylfaen"/>
          <w:color w:val="000000"/>
          <w:sz w:val="28"/>
          <w:szCs w:val="28"/>
          <w:lang w:eastAsia="ru-RU" w:bidi="ru-RU"/>
        </w:rPr>
      </w:pPr>
      <w:r w:rsidRPr="002C531A">
        <w:rPr>
          <w:rFonts w:ascii="Liberation Serif" w:eastAsia="Sylfaen" w:hAnsi="Liberation Serif" w:cs="Sylfaen"/>
          <w:color w:val="000000"/>
          <w:sz w:val="28"/>
          <w:szCs w:val="28"/>
          <w:lang w:eastAsia="ru-RU" w:bidi="ru-RU"/>
        </w:rPr>
        <w:t>демонстрирует ультрарадикализм в сочетании с ограниченным жизненным опытом («одноразовый герой»);</w:t>
      </w:r>
    </w:p>
    <w:p w:rsidR="002C531A" w:rsidRPr="002C531A" w:rsidRDefault="00024859" w:rsidP="009661DF">
      <w:pPr>
        <w:widowControl w:val="0"/>
        <w:numPr>
          <w:ilvl w:val="0"/>
          <w:numId w:val="8"/>
        </w:numPr>
        <w:tabs>
          <w:tab w:val="left" w:pos="254"/>
        </w:tabs>
        <w:spacing w:after="0" w:line="240" w:lineRule="auto"/>
        <w:ind w:firstLine="426"/>
        <w:jc w:val="both"/>
        <w:rPr>
          <w:rFonts w:ascii="Liberation Serif" w:eastAsia="Sylfaen" w:hAnsi="Liberation Serif" w:cs="Sylfaen"/>
          <w:color w:val="000000"/>
          <w:sz w:val="28"/>
          <w:szCs w:val="28"/>
          <w:lang w:eastAsia="ru-RU" w:bidi="ru-RU"/>
        </w:rPr>
      </w:pPr>
      <w:r w:rsidRPr="002C531A">
        <w:rPr>
          <w:rFonts w:ascii="Liberation Serif" w:eastAsia="Sylfaen" w:hAnsi="Liberation Serif" w:cs="Sylfaen"/>
          <w:color w:val="000000"/>
          <w:sz w:val="28"/>
          <w:szCs w:val="28"/>
          <w:lang w:eastAsia="ru-RU" w:bidi="ru-RU"/>
        </w:rPr>
        <w:t xml:space="preserve">проявляет инициативу, демонстрирует готовность участвовать </w:t>
      </w:r>
      <w:r w:rsidR="00A379B3">
        <w:rPr>
          <w:rFonts w:ascii="Liberation Serif" w:eastAsia="Sylfaen" w:hAnsi="Liberation Serif" w:cs="Sylfaen"/>
          <w:color w:val="000000"/>
          <w:sz w:val="28"/>
          <w:szCs w:val="28"/>
          <w:lang w:eastAsia="ru-RU" w:bidi="ru-RU"/>
        </w:rPr>
        <w:br/>
      </w:r>
      <w:r w:rsidRPr="002C531A">
        <w:rPr>
          <w:rFonts w:ascii="Liberation Serif" w:eastAsia="Sylfaen" w:hAnsi="Liberation Serif" w:cs="Sylfaen"/>
          <w:color w:val="000000"/>
          <w:sz w:val="28"/>
          <w:szCs w:val="28"/>
          <w:lang w:eastAsia="ru-RU" w:bidi="ru-RU"/>
        </w:rPr>
        <w:t>в экстремистской и террористической деятельности («домашнийджихадист»).</w:t>
      </w:r>
    </w:p>
    <w:p w:rsidR="00024859" w:rsidRPr="002C531A" w:rsidRDefault="00024859" w:rsidP="009661DF">
      <w:pPr>
        <w:widowControl w:val="0"/>
        <w:tabs>
          <w:tab w:val="left" w:pos="254"/>
        </w:tabs>
        <w:spacing w:after="0" w:line="240" w:lineRule="auto"/>
        <w:ind w:firstLine="426"/>
        <w:jc w:val="both"/>
        <w:rPr>
          <w:rFonts w:ascii="Liberation Serif" w:eastAsia="Sylfaen" w:hAnsi="Liberation Serif" w:cs="Sylfaen"/>
          <w:color w:val="000000"/>
          <w:sz w:val="28"/>
          <w:szCs w:val="28"/>
          <w:lang w:eastAsia="ru-RU" w:bidi="ru-RU"/>
        </w:rPr>
      </w:pPr>
      <w:r w:rsidRPr="002C531A">
        <w:rPr>
          <w:rFonts w:ascii="Liberation Serif" w:eastAsia="Sylfaen" w:hAnsi="Liberation Serif" w:cs="Sylfaen"/>
          <w:color w:val="000000"/>
          <w:sz w:val="28"/>
          <w:szCs w:val="28"/>
          <w:lang w:eastAsia="ru-RU" w:bidi="ru-RU"/>
        </w:rPr>
        <w:t>Как правило, члены террористических организаций на различных этапах вербовочной работы с объектом меняются друг с другом.</w:t>
      </w:r>
    </w:p>
    <w:p w:rsidR="00024859" w:rsidRDefault="00024859" w:rsidP="009661DF">
      <w:pPr>
        <w:widowControl w:val="0"/>
        <w:spacing w:after="0" w:line="240" w:lineRule="auto"/>
        <w:ind w:left="380" w:firstLine="426"/>
        <w:jc w:val="both"/>
        <w:rPr>
          <w:rFonts w:ascii="Liberation Serif" w:eastAsia="Sylfaen" w:hAnsi="Liberation Serif" w:cs="Sylfaen"/>
          <w:b/>
          <w:color w:val="000000"/>
          <w:sz w:val="28"/>
          <w:szCs w:val="28"/>
          <w:lang w:eastAsia="ru-RU" w:bidi="ru-RU"/>
        </w:rPr>
      </w:pPr>
      <w:r w:rsidRPr="002C531A">
        <w:rPr>
          <w:rFonts w:ascii="Liberation Serif" w:eastAsia="Sylfaen" w:hAnsi="Liberation Serif" w:cs="Sylfaen"/>
          <w:b/>
          <w:color w:val="000000"/>
          <w:sz w:val="28"/>
          <w:szCs w:val="28"/>
          <w:lang w:eastAsia="ru-RU" w:bidi="ru-RU"/>
        </w:rPr>
        <w:t>При стандартном трехступенчатом подходе это:</w:t>
      </w:r>
    </w:p>
    <w:p w:rsidR="00024859" w:rsidRPr="002C531A" w:rsidRDefault="002C531A" w:rsidP="009661DF">
      <w:pPr>
        <w:widowControl w:val="0"/>
        <w:tabs>
          <w:tab w:val="left" w:pos="250"/>
        </w:tabs>
        <w:spacing w:after="0" w:line="240" w:lineRule="auto"/>
        <w:ind w:firstLine="426"/>
        <w:jc w:val="both"/>
        <w:rPr>
          <w:rFonts w:ascii="Liberation Serif" w:eastAsia="Sylfaen" w:hAnsi="Liberation Serif" w:cs="Sylfaen"/>
          <w:color w:val="000000"/>
          <w:sz w:val="28"/>
          <w:szCs w:val="28"/>
          <w:lang w:eastAsia="ru-RU" w:bidi="ru-RU"/>
        </w:rPr>
      </w:pPr>
      <w:r w:rsidRPr="002C531A">
        <w:rPr>
          <w:rFonts w:ascii="Liberation Serif" w:eastAsia="Sylfaen" w:hAnsi="Liberation Serif" w:cs="Sylfaen"/>
          <w:color w:val="000000"/>
          <w:sz w:val="28"/>
          <w:szCs w:val="28"/>
          <w:lang w:eastAsia="ru-RU" w:bidi="ru-RU"/>
        </w:rPr>
        <w:t>– </w:t>
      </w:r>
      <w:r w:rsidRPr="002C531A">
        <w:rPr>
          <w:rFonts w:ascii="Liberation Serif" w:eastAsia="Sylfaen" w:hAnsi="Liberation Serif" w:cs="Sylfaen"/>
          <w:b/>
          <w:color w:val="000000"/>
          <w:sz w:val="28"/>
          <w:szCs w:val="28"/>
          <w:u w:val="single"/>
          <w:lang w:eastAsia="ru-RU" w:bidi="ru-RU"/>
        </w:rPr>
        <w:t>н</w:t>
      </w:r>
      <w:r w:rsidR="00024859" w:rsidRPr="002C531A">
        <w:rPr>
          <w:rFonts w:ascii="Liberation Serif" w:eastAsia="Sylfaen" w:hAnsi="Liberation Serif" w:cs="Sylfaen"/>
          <w:b/>
          <w:color w:val="000000"/>
          <w:sz w:val="28"/>
          <w:szCs w:val="28"/>
          <w:u w:val="single"/>
          <w:lang w:eastAsia="ru-RU" w:bidi="ru-RU"/>
        </w:rPr>
        <w:t>аводчик</w:t>
      </w:r>
      <w:r w:rsidR="00024859" w:rsidRPr="002C531A">
        <w:rPr>
          <w:rFonts w:ascii="Liberation Serif" w:eastAsia="Sylfaen" w:hAnsi="Liberation Serif" w:cs="Sylfaen"/>
          <w:color w:val="000000"/>
          <w:sz w:val="28"/>
          <w:szCs w:val="28"/>
          <w:lang w:eastAsia="ru-RU" w:bidi="ru-RU"/>
        </w:rPr>
        <w:t xml:space="preserve"> (акцентируется на предварительном изучении объекта, после </w:t>
      </w:r>
      <w:r w:rsidR="00024859" w:rsidRPr="002C531A">
        <w:rPr>
          <w:rFonts w:ascii="Liberation Serif" w:eastAsia="Sylfaen" w:hAnsi="Liberation Serif" w:cs="Sylfaen"/>
          <w:color w:val="000000"/>
          <w:sz w:val="28"/>
          <w:szCs w:val="28"/>
          <w:lang w:eastAsia="ru-RU" w:bidi="ru-RU"/>
        </w:rPr>
        <w:lastRenderedPageBreak/>
        <w:t>чего устанавливает личный контакт с ним.Выполняет первичную разработку объекта с тестированием и выдает заключение</w:t>
      </w:r>
      <w:r>
        <w:rPr>
          <w:rFonts w:ascii="Liberation Serif" w:eastAsia="Sylfaen" w:hAnsi="Liberation Serif" w:cs="Sylfaen"/>
          <w:color w:val="000000"/>
          <w:sz w:val="28"/>
          <w:szCs w:val="28"/>
          <w:lang w:eastAsia="ru-RU" w:bidi="ru-RU"/>
        </w:rPr>
        <w:t xml:space="preserve"> о </w:t>
      </w:r>
      <w:r w:rsidR="00024859" w:rsidRPr="002C531A">
        <w:rPr>
          <w:rFonts w:ascii="Liberation Serif" w:eastAsia="Sylfaen" w:hAnsi="Liberation Serif" w:cs="Sylfaen"/>
          <w:color w:val="000000"/>
          <w:sz w:val="28"/>
          <w:szCs w:val="28"/>
          <w:lang w:eastAsia="ru-RU" w:bidi="ru-RU"/>
        </w:rPr>
        <w:t>целесообразности использования привлечения данного человека как «одноразового» или «многоразового» члена, а также о перспективных направлениях целевого воздействия на него);</w:t>
      </w:r>
    </w:p>
    <w:p w:rsidR="00024859" w:rsidRPr="00F15D71" w:rsidRDefault="002C531A" w:rsidP="009661DF">
      <w:pPr>
        <w:widowControl w:val="0"/>
        <w:tabs>
          <w:tab w:val="left" w:pos="250"/>
        </w:tabs>
        <w:spacing w:after="0" w:line="240" w:lineRule="auto"/>
        <w:ind w:firstLine="426"/>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00024859" w:rsidRPr="002C531A">
        <w:rPr>
          <w:rFonts w:ascii="Liberation Serif" w:eastAsia="Sylfaen" w:hAnsi="Liberation Serif" w:cs="Sylfaen"/>
          <w:b/>
          <w:color w:val="000000"/>
          <w:sz w:val="28"/>
          <w:szCs w:val="28"/>
          <w:u w:val="single"/>
          <w:lang w:eastAsia="ru-RU" w:bidi="ru-RU"/>
        </w:rPr>
        <w:t>вербовщик</w:t>
      </w:r>
      <w:r w:rsidR="00024859" w:rsidRPr="00F15D71">
        <w:rPr>
          <w:rFonts w:ascii="Liberation Serif" w:eastAsia="Sylfaen" w:hAnsi="Liberation Serif" w:cs="Sylfaen"/>
          <w:color w:val="000000"/>
          <w:sz w:val="28"/>
          <w:szCs w:val="28"/>
          <w:lang w:eastAsia="ru-RU" w:bidi="ru-RU"/>
        </w:rPr>
        <w:t xml:space="preserve"> (устанавливает сначала онлайновый контакт с объектом, </w:t>
      </w:r>
      <w:r w:rsidR="00A379B3">
        <w:rPr>
          <w:rFonts w:ascii="Liberation Serif" w:eastAsia="Sylfaen" w:hAnsi="Liberation Serif" w:cs="Sylfaen"/>
          <w:color w:val="000000"/>
          <w:sz w:val="28"/>
          <w:szCs w:val="28"/>
          <w:lang w:eastAsia="ru-RU" w:bidi="ru-RU"/>
        </w:rPr>
        <w:br/>
      </w:r>
      <w:r w:rsidR="00024859" w:rsidRPr="00F15D71">
        <w:rPr>
          <w:rFonts w:ascii="Liberation Serif" w:eastAsia="Sylfaen" w:hAnsi="Liberation Serif" w:cs="Sylfaen"/>
          <w:color w:val="000000"/>
          <w:sz w:val="28"/>
          <w:szCs w:val="28"/>
          <w:lang w:eastAsia="ru-RU" w:bidi="ru-RU"/>
        </w:rPr>
        <w:t>и если он признан потенциально «многоразовым», то устанавливается непосредственный контакт);</w:t>
      </w:r>
    </w:p>
    <w:p w:rsidR="00024859" w:rsidRPr="00F15D71" w:rsidRDefault="002C531A" w:rsidP="009661DF">
      <w:pPr>
        <w:widowControl w:val="0"/>
        <w:tabs>
          <w:tab w:val="left" w:pos="250"/>
        </w:tabs>
        <w:spacing w:after="0" w:line="240" w:lineRule="auto"/>
        <w:ind w:firstLine="426"/>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00024859" w:rsidRPr="002C531A">
        <w:rPr>
          <w:rFonts w:ascii="Liberation Serif" w:eastAsia="Sylfaen" w:hAnsi="Liberation Serif" w:cs="Sylfaen"/>
          <w:b/>
          <w:color w:val="000000"/>
          <w:sz w:val="28"/>
          <w:szCs w:val="28"/>
          <w:u w:val="single"/>
          <w:lang w:eastAsia="ru-RU" w:bidi="ru-RU"/>
        </w:rPr>
        <w:t>ведущий</w:t>
      </w:r>
      <w:r w:rsidR="00024859" w:rsidRPr="00F15D71">
        <w:rPr>
          <w:rFonts w:ascii="Liberation Serif" w:eastAsia="Sylfaen" w:hAnsi="Liberation Serif" w:cs="Sylfaen"/>
          <w:color w:val="000000"/>
          <w:sz w:val="28"/>
          <w:szCs w:val="28"/>
          <w:lang w:eastAsia="ru-RU" w:bidi="ru-RU"/>
        </w:rPr>
        <w:t xml:space="preserve"> (производит онлайновый инструктаж и осуществляет все дальнейшее руководство в </w:t>
      </w:r>
      <w:r w:rsidR="00661613">
        <w:rPr>
          <w:rFonts w:ascii="Liberation Serif" w:eastAsia="Sylfaen" w:hAnsi="Liberation Serif" w:cs="Sylfaen"/>
          <w:color w:val="000000"/>
          <w:sz w:val="28"/>
          <w:szCs w:val="28"/>
          <w:lang w:eastAsia="ru-RU" w:bidi="ru-RU"/>
        </w:rPr>
        <w:t xml:space="preserve">режиме </w:t>
      </w:r>
      <w:r w:rsidR="00024859" w:rsidRPr="00F15D71">
        <w:rPr>
          <w:rFonts w:ascii="Liberation Serif" w:eastAsia="Sylfaen" w:hAnsi="Liberation Serif" w:cs="Sylfaen"/>
          <w:color w:val="000000"/>
          <w:sz w:val="28"/>
          <w:szCs w:val="28"/>
          <w:lang w:eastAsia="ru-RU" w:bidi="ru-RU"/>
        </w:rPr>
        <w:t>он</w:t>
      </w:r>
      <w:r w:rsidR="00661613">
        <w:rPr>
          <w:rFonts w:ascii="Liberation Serif" w:eastAsia="Sylfaen" w:hAnsi="Liberation Serif" w:cs="Sylfaen"/>
          <w:color w:val="000000"/>
          <w:sz w:val="28"/>
          <w:szCs w:val="28"/>
          <w:lang w:eastAsia="ru-RU" w:bidi="ru-RU"/>
        </w:rPr>
        <w:t>-</w:t>
      </w:r>
      <w:r w:rsidR="00024859" w:rsidRPr="00F15D71">
        <w:rPr>
          <w:rFonts w:ascii="Liberation Serif" w:eastAsia="Sylfaen" w:hAnsi="Liberation Serif" w:cs="Sylfaen"/>
          <w:color w:val="000000"/>
          <w:sz w:val="28"/>
          <w:szCs w:val="28"/>
          <w:lang w:eastAsia="ru-RU" w:bidi="ru-RU"/>
        </w:rPr>
        <w:t xml:space="preserve">лайн, направляющее деятельность объекта). Переход к непосредственному взаимодействию </w:t>
      </w:r>
      <w:r>
        <w:rPr>
          <w:rFonts w:ascii="Liberation Serif" w:eastAsia="Sylfaen" w:hAnsi="Liberation Serif" w:cs="Sylfaen"/>
          <w:color w:val="000000"/>
          <w:sz w:val="28"/>
          <w:szCs w:val="28"/>
          <w:lang w:eastAsia="ru-RU" w:bidi="ru-RU"/>
        </w:rPr>
        <w:t>–</w:t>
      </w:r>
      <w:r w:rsidR="00024859" w:rsidRPr="00F15D71">
        <w:rPr>
          <w:rFonts w:ascii="Liberation Serif" w:eastAsia="Sylfaen" w:hAnsi="Liberation Serif" w:cs="Sylfaen"/>
          <w:color w:val="000000"/>
          <w:sz w:val="28"/>
          <w:szCs w:val="28"/>
          <w:lang w:eastAsia="ru-RU" w:bidi="ru-RU"/>
        </w:rPr>
        <w:t xml:space="preserve"> в порядке исключения.</w:t>
      </w:r>
    </w:p>
    <w:p w:rsidR="00024859" w:rsidRPr="00F15D71" w:rsidRDefault="00024859" w:rsidP="009661DF">
      <w:pPr>
        <w:widowControl w:val="0"/>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Приведенная схема является типовой. Она изложена в программной статье ДАИШ под названием «Искусство вербовки», появившейся на сайте </w:t>
      </w:r>
      <w:r w:rsidR="00A379B3">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«Аль Кайды».</w:t>
      </w:r>
      <w:r w:rsidRPr="00F15D71">
        <w:rPr>
          <w:rFonts w:ascii="Liberation Serif" w:eastAsia="Sylfaen" w:hAnsi="Liberation Serif" w:cs="Sylfaen"/>
          <w:color w:val="000000"/>
          <w:sz w:val="28"/>
          <w:szCs w:val="28"/>
          <w:vertAlign w:val="superscript"/>
          <w:lang w:eastAsia="ru-RU" w:bidi="ru-RU"/>
        </w:rPr>
        <w:footnoteReference w:id="6"/>
      </w:r>
      <w:r w:rsidRPr="00F15D71">
        <w:rPr>
          <w:rFonts w:ascii="Liberation Serif" w:eastAsia="Sylfaen" w:hAnsi="Liberation Serif" w:cs="Sylfaen"/>
          <w:color w:val="000000"/>
          <w:sz w:val="28"/>
          <w:szCs w:val="28"/>
          <w:lang w:eastAsia="ru-RU" w:bidi="ru-RU"/>
        </w:rPr>
        <w:t xml:space="preserve"> Ее автор Абу Омар аль-Каиди на 51 странице рассказывает </w:t>
      </w:r>
      <w:r w:rsidR="002C531A">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о принципах отбора кандидатов, наиболее подходящих всемирному движению джихада. По мнению автора, этот процесс должен проходить в названные три этапа.</w:t>
      </w:r>
    </w:p>
    <w:p w:rsidR="00024859" w:rsidRPr="00F15D71" w:rsidRDefault="00024859" w:rsidP="009661DF">
      <w:pPr>
        <w:widowControl w:val="0"/>
        <w:spacing w:after="0" w:line="240" w:lineRule="auto"/>
        <w:ind w:firstLine="426"/>
        <w:jc w:val="both"/>
        <w:rPr>
          <w:rFonts w:ascii="Liberation Serif" w:eastAsia="Sylfaen" w:hAnsi="Liberation Serif" w:cs="Sylfaen"/>
          <w:color w:val="000000"/>
          <w:sz w:val="28"/>
          <w:szCs w:val="28"/>
          <w:lang w:eastAsia="ru-RU" w:bidi="ru-RU"/>
        </w:rPr>
      </w:pPr>
      <w:r w:rsidRPr="00DE0083">
        <w:rPr>
          <w:rFonts w:ascii="Liberation Serif" w:eastAsia="Sylfaen" w:hAnsi="Liberation Serif" w:cs="Sylfaen"/>
          <w:b/>
          <w:color w:val="000000"/>
          <w:sz w:val="28"/>
          <w:szCs w:val="28"/>
          <w:lang w:eastAsia="ru-RU" w:bidi="ru-RU"/>
        </w:rPr>
        <w:t>Самостоятельный вербовочный ресурс может быть скрыт в сетевых компьютерных играх</w:t>
      </w:r>
      <w:r w:rsidRPr="00F15D71">
        <w:rPr>
          <w:rFonts w:ascii="Liberation Serif" w:eastAsia="Sylfaen" w:hAnsi="Liberation Serif" w:cs="Sylfaen"/>
          <w:color w:val="000000"/>
          <w:sz w:val="28"/>
          <w:szCs w:val="28"/>
          <w:lang w:eastAsia="ru-RU" w:bidi="ru-RU"/>
        </w:rPr>
        <w:t>, содержание которых направлено на культивирование насилия, подстрекательство к совершениям действий насильственного экстремистского характера.</w:t>
      </w:r>
    </w:p>
    <w:p w:rsidR="00024859" w:rsidRPr="00F15D71" w:rsidRDefault="00024859" w:rsidP="009661DF">
      <w:pPr>
        <w:widowControl w:val="0"/>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Иллюстрацией ктакого рода технологиям вербовочной деятельности может служить электронный игровой ресурс </w:t>
      </w:r>
      <w:r w:rsidRPr="00DE0083">
        <w:rPr>
          <w:rFonts w:ascii="Liberation Serif" w:eastAsia="Sylfaen" w:hAnsi="Liberation Serif" w:cs="Sylfaen"/>
          <w:b/>
          <w:color w:val="000000"/>
          <w:sz w:val="28"/>
          <w:szCs w:val="28"/>
          <w:lang w:eastAsia="ru-RU" w:bidi="ru-RU"/>
        </w:rPr>
        <w:t>«Большая игра. Сломай Систему»</w:t>
      </w:r>
      <w:r w:rsidRPr="00F15D71">
        <w:rPr>
          <w:rFonts w:ascii="Liberation Serif" w:eastAsia="Sylfaen" w:hAnsi="Liberation Serif" w:cs="Sylfaen"/>
          <w:color w:val="000000"/>
          <w:sz w:val="28"/>
          <w:szCs w:val="28"/>
          <w:lang w:eastAsia="ru-RU" w:bidi="ru-RU"/>
        </w:rPr>
        <w:t>, который в настоящее время в установленном законом порядке признан экстремистским ресурсом и закрыт.</w:t>
      </w:r>
      <w:r w:rsidRPr="00F15D71">
        <w:rPr>
          <w:rFonts w:ascii="Liberation Serif" w:eastAsia="Sylfaen" w:hAnsi="Liberation Serif" w:cs="Sylfaen"/>
          <w:color w:val="000000"/>
          <w:sz w:val="28"/>
          <w:szCs w:val="28"/>
          <w:vertAlign w:val="superscript"/>
          <w:lang w:eastAsia="ru-RU" w:bidi="ru-RU"/>
        </w:rPr>
        <w:footnoteReference w:id="7"/>
      </w:r>
      <w:r w:rsidR="00DE0083">
        <w:rPr>
          <w:rFonts w:ascii="Liberation Serif" w:eastAsia="Sylfaen" w:hAnsi="Liberation Serif" w:cs="Sylfaen"/>
          <w:color w:val="000000"/>
          <w:sz w:val="28"/>
          <w:szCs w:val="28"/>
          <w:lang w:eastAsia="ru-RU" w:bidi="ru-RU"/>
        </w:rPr>
        <w:t>В данных методических рекомендациях</w:t>
      </w:r>
      <w:r w:rsidRPr="00F15D71">
        <w:rPr>
          <w:rFonts w:ascii="Liberation Serif" w:eastAsia="Sylfaen" w:hAnsi="Liberation Serif" w:cs="Sylfaen"/>
          <w:color w:val="000000"/>
          <w:sz w:val="28"/>
          <w:szCs w:val="28"/>
          <w:lang w:eastAsia="ru-RU" w:bidi="ru-RU"/>
        </w:rPr>
        <w:t xml:space="preserve"> умышлено обращае</w:t>
      </w:r>
      <w:r w:rsidR="00DE0083">
        <w:rPr>
          <w:rFonts w:ascii="Liberation Serif" w:eastAsia="Sylfaen" w:hAnsi="Liberation Serif" w:cs="Sylfaen"/>
          <w:color w:val="000000"/>
          <w:sz w:val="28"/>
          <w:szCs w:val="28"/>
          <w:lang w:eastAsia="ru-RU" w:bidi="ru-RU"/>
        </w:rPr>
        <w:t>тся внимание</w:t>
      </w:r>
      <w:r w:rsidRPr="00F15D71">
        <w:rPr>
          <w:rFonts w:ascii="Liberation Serif" w:eastAsia="Sylfaen" w:hAnsi="Liberation Serif" w:cs="Sylfaen"/>
          <w:color w:val="000000"/>
          <w:sz w:val="28"/>
          <w:szCs w:val="28"/>
          <w:lang w:eastAsia="ru-RU" w:bidi="ru-RU"/>
        </w:rPr>
        <w:t xml:space="preserve"> к ресурсу, признанному экстремистским </w:t>
      </w:r>
      <w:r w:rsidR="00A379B3">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и закрытым, чтобы избежать хотя бы и косвенной рекламы пока еще действующим или создаваемым компьютерным играм.</w:t>
      </w:r>
    </w:p>
    <w:p w:rsidR="00024859" w:rsidRPr="00F15D71" w:rsidRDefault="00DE0083" w:rsidP="009661DF">
      <w:pPr>
        <w:widowControl w:val="0"/>
        <w:spacing w:after="0" w:line="240" w:lineRule="auto"/>
        <w:ind w:firstLine="426"/>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xml:space="preserve">В 2007 году </w:t>
      </w:r>
      <w:r w:rsidR="00024859" w:rsidRPr="00F15D71">
        <w:rPr>
          <w:rFonts w:ascii="Liberation Serif" w:eastAsia="Sylfaen" w:hAnsi="Liberation Serif" w:cs="Sylfaen"/>
          <w:color w:val="000000"/>
          <w:sz w:val="28"/>
          <w:szCs w:val="28"/>
          <w:lang w:eastAsia="ru-RU" w:bidi="ru-RU"/>
        </w:rPr>
        <w:t xml:space="preserve">появилась сетевая игра с характерным названием «Большая игра. Сломай Систему», которая сочетала виртуальные и реальные действия игроков </w:t>
      </w:r>
      <w:r w:rsidR="00024859" w:rsidRPr="00F15D71">
        <w:rPr>
          <w:rFonts w:ascii="Liberation Serif" w:eastAsia="Sylfaen" w:hAnsi="Liberation Serif" w:cs="Sylfaen"/>
          <w:color w:val="000000"/>
          <w:sz w:val="28"/>
          <w:szCs w:val="28"/>
          <w:lang w:bidi="en-US"/>
        </w:rPr>
        <w:t>(</w:t>
      </w:r>
      <w:hyperlink r:id="rId11" w:history="1">
        <w:r w:rsidR="00024859" w:rsidRPr="00F15D71">
          <w:rPr>
            <w:rFonts w:ascii="Liberation Serif" w:eastAsia="Sylfaen" w:hAnsi="Liberation Serif" w:cs="Sylfaen"/>
            <w:color w:val="0066CC"/>
            <w:sz w:val="28"/>
            <w:szCs w:val="28"/>
            <w:u w:val="single"/>
            <w:lang w:val="en-US" w:bidi="en-US"/>
          </w:rPr>
          <w:t>www</w:t>
        </w:r>
        <w:r w:rsidR="00024859" w:rsidRPr="00F15D71">
          <w:rPr>
            <w:rFonts w:ascii="Liberation Serif" w:eastAsia="Sylfaen" w:hAnsi="Liberation Serif" w:cs="Sylfaen"/>
            <w:color w:val="0066CC"/>
            <w:sz w:val="28"/>
            <w:szCs w:val="28"/>
            <w:u w:val="single"/>
            <w:lang w:bidi="en-US"/>
          </w:rPr>
          <w:t>.</w:t>
        </w:r>
        <w:r w:rsidR="00024859" w:rsidRPr="00F15D71">
          <w:rPr>
            <w:rFonts w:ascii="Liberation Serif" w:eastAsia="Sylfaen" w:hAnsi="Liberation Serif" w:cs="Sylfaen"/>
            <w:color w:val="0066CC"/>
            <w:sz w:val="28"/>
            <w:szCs w:val="28"/>
            <w:u w:val="single"/>
            <w:lang w:val="en-US" w:bidi="en-US"/>
          </w:rPr>
          <w:t>rusigra</w:t>
        </w:r>
        <w:r w:rsidR="00024859" w:rsidRPr="00F15D71">
          <w:rPr>
            <w:rFonts w:ascii="Liberation Serif" w:eastAsia="Sylfaen" w:hAnsi="Liberation Serif" w:cs="Sylfaen"/>
            <w:color w:val="0066CC"/>
            <w:sz w:val="28"/>
            <w:szCs w:val="28"/>
            <w:u w:val="single"/>
            <w:lang w:bidi="en-US"/>
          </w:rPr>
          <w:t>.</w:t>
        </w:r>
        <w:r w:rsidR="00024859" w:rsidRPr="00F15D71">
          <w:rPr>
            <w:rFonts w:ascii="Liberation Serif" w:eastAsia="Sylfaen" w:hAnsi="Liberation Serif" w:cs="Sylfaen"/>
            <w:color w:val="0066CC"/>
            <w:sz w:val="28"/>
            <w:szCs w:val="28"/>
            <w:u w:val="single"/>
            <w:lang w:val="en-US" w:bidi="en-US"/>
          </w:rPr>
          <w:t>org</w:t>
        </w:r>
      </w:hyperlink>
      <w:r w:rsidR="00024859" w:rsidRPr="00F15D71">
        <w:rPr>
          <w:rFonts w:ascii="Liberation Serif" w:eastAsia="Sylfaen" w:hAnsi="Liberation Serif" w:cs="Sylfaen"/>
          <w:color w:val="000000"/>
          <w:sz w:val="28"/>
          <w:szCs w:val="28"/>
          <w:lang w:bidi="en-US"/>
        </w:rPr>
        <w:t xml:space="preserve">). </w:t>
      </w:r>
      <w:r w:rsidR="00024859" w:rsidRPr="00F15D71">
        <w:rPr>
          <w:rFonts w:ascii="Liberation Serif" w:eastAsia="Sylfaen" w:hAnsi="Liberation Serif" w:cs="Sylfaen"/>
          <w:color w:val="000000"/>
          <w:sz w:val="28"/>
          <w:szCs w:val="28"/>
          <w:lang w:eastAsia="ru-RU" w:bidi="ru-RU"/>
        </w:rPr>
        <w:t xml:space="preserve">Адрес регистрации сайта </w:t>
      </w:r>
      <w:r w:rsidR="00A379B3">
        <w:rPr>
          <w:rFonts w:ascii="Liberation Serif" w:eastAsia="Sylfaen" w:hAnsi="Liberation Serif" w:cs="Sylfaen"/>
          <w:color w:val="000000"/>
          <w:sz w:val="28"/>
          <w:szCs w:val="28"/>
          <w:lang w:eastAsia="ru-RU" w:bidi="ru-RU"/>
        </w:rPr>
        <w:t>–</w:t>
      </w:r>
      <w:r w:rsidR="00024859" w:rsidRPr="00F15D71">
        <w:rPr>
          <w:rFonts w:ascii="Liberation Serif" w:eastAsia="Sylfaen" w:hAnsi="Liberation Serif" w:cs="Sylfaen"/>
          <w:color w:val="000000"/>
          <w:sz w:val="28"/>
          <w:szCs w:val="28"/>
          <w:lang w:eastAsia="ru-RU" w:bidi="ru-RU"/>
        </w:rPr>
        <w:t xml:space="preserve"> г. Чикаго (США). </w:t>
      </w:r>
      <w:r w:rsidR="00A379B3">
        <w:rPr>
          <w:rFonts w:ascii="Liberation Serif" w:eastAsia="Sylfaen" w:hAnsi="Liberation Serif" w:cs="Sylfaen"/>
          <w:color w:val="000000"/>
          <w:sz w:val="28"/>
          <w:szCs w:val="28"/>
          <w:lang w:eastAsia="ru-RU" w:bidi="ru-RU"/>
        </w:rPr>
        <w:br/>
      </w:r>
      <w:r w:rsidR="00024859" w:rsidRPr="00F15D71">
        <w:rPr>
          <w:rFonts w:ascii="Liberation Serif" w:eastAsia="Sylfaen" w:hAnsi="Liberation Serif" w:cs="Sylfaen"/>
          <w:color w:val="000000"/>
          <w:sz w:val="28"/>
          <w:szCs w:val="28"/>
          <w:lang w:eastAsia="ru-RU" w:bidi="ru-RU"/>
        </w:rPr>
        <w:t xml:space="preserve">По смыслу «Большой игры» «земляне» (представители белой расы, фактически </w:t>
      </w:r>
      <w:r w:rsidR="00A379B3">
        <w:rPr>
          <w:rFonts w:ascii="Liberation Serif" w:eastAsia="Sylfaen" w:hAnsi="Liberation Serif" w:cs="Sylfaen"/>
          <w:color w:val="000000"/>
          <w:sz w:val="28"/>
          <w:szCs w:val="28"/>
          <w:lang w:eastAsia="ru-RU" w:bidi="ru-RU"/>
        </w:rPr>
        <w:t>–</w:t>
      </w:r>
      <w:r w:rsidR="00024859" w:rsidRPr="00F15D71">
        <w:rPr>
          <w:rFonts w:ascii="Liberation Serif" w:eastAsia="Sylfaen" w:hAnsi="Liberation Serif" w:cs="Sylfaen"/>
          <w:color w:val="000000"/>
          <w:sz w:val="28"/>
          <w:szCs w:val="28"/>
          <w:lang w:eastAsia="ru-RU" w:bidi="ru-RU"/>
        </w:rPr>
        <w:t xml:space="preserve"> ультрарадикальные националисты) должны: 1) системно причинять ущерб «пришельцам» (представителям кавказскихи азиатских народов, прежде всего, </w:t>
      </w:r>
      <w:r w:rsidR="00A379B3">
        <w:rPr>
          <w:rFonts w:ascii="Liberation Serif" w:eastAsia="Sylfaen" w:hAnsi="Liberation Serif" w:cs="Sylfaen"/>
          <w:color w:val="000000"/>
          <w:sz w:val="28"/>
          <w:szCs w:val="28"/>
          <w:lang w:eastAsia="ru-RU" w:bidi="ru-RU"/>
        </w:rPr>
        <w:t>–</w:t>
      </w:r>
      <w:r w:rsidR="00024859" w:rsidRPr="00F15D71">
        <w:rPr>
          <w:rFonts w:ascii="Liberation Serif" w:eastAsia="Sylfaen" w:hAnsi="Liberation Serif" w:cs="Sylfaen"/>
          <w:color w:val="000000"/>
          <w:sz w:val="28"/>
          <w:szCs w:val="28"/>
          <w:lang w:eastAsia="ru-RU" w:bidi="ru-RU"/>
        </w:rPr>
        <w:t xml:space="preserve"> трудовым мигрантам из государств Центральной Азии; 2) системно имитировать причинение вреда органам государственной власти(в терминах игры </w:t>
      </w:r>
      <w:r>
        <w:rPr>
          <w:rFonts w:ascii="Liberation Serif" w:eastAsia="Sylfaen" w:hAnsi="Liberation Serif" w:cs="Sylfaen"/>
          <w:color w:val="000000"/>
          <w:sz w:val="28"/>
          <w:szCs w:val="28"/>
          <w:lang w:eastAsia="ru-RU" w:bidi="ru-RU"/>
        </w:rPr>
        <w:t>–</w:t>
      </w:r>
      <w:r w:rsidR="00024859" w:rsidRPr="00F15D71">
        <w:rPr>
          <w:rFonts w:ascii="Liberation Serif" w:eastAsia="Sylfaen" w:hAnsi="Liberation Serif" w:cs="Sylfaen"/>
          <w:color w:val="000000"/>
          <w:sz w:val="28"/>
          <w:szCs w:val="28"/>
          <w:lang w:eastAsia="ru-RU" w:bidi="ru-RU"/>
        </w:rPr>
        <w:t xml:space="preserve"> «Системе»). В последнем случае акцент делался на таких объектах, как избирательные участки и здания «силовиков». Участникам игры предлагалось </w:t>
      </w:r>
      <w:r>
        <w:rPr>
          <w:rFonts w:ascii="Liberation Serif" w:eastAsia="Sylfaen" w:hAnsi="Liberation Serif" w:cs="Sylfaen"/>
          <w:color w:val="000000"/>
          <w:sz w:val="28"/>
          <w:szCs w:val="28"/>
          <w:lang w:eastAsia="ru-RU" w:bidi="ru-RU"/>
        </w:rPr>
        <w:br/>
      </w:r>
      <w:r w:rsidR="00024859" w:rsidRPr="00F15D71">
        <w:rPr>
          <w:rFonts w:ascii="Liberation Serif" w:eastAsia="Sylfaen" w:hAnsi="Liberation Serif" w:cs="Sylfaen"/>
          <w:color w:val="000000"/>
          <w:sz w:val="28"/>
          <w:szCs w:val="28"/>
          <w:lang w:eastAsia="ru-RU" w:bidi="ru-RU"/>
        </w:rPr>
        <w:t xml:space="preserve">за плату и в реальной действительности совершать определенные действия </w:t>
      </w:r>
      <w:r w:rsidR="00A379B3">
        <w:rPr>
          <w:rFonts w:ascii="Liberation Serif" w:eastAsia="Sylfaen" w:hAnsi="Liberation Serif" w:cs="Sylfaen"/>
          <w:color w:val="000000"/>
          <w:sz w:val="28"/>
          <w:szCs w:val="28"/>
          <w:lang w:eastAsia="ru-RU" w:bidi="ru-RU"/>
        </w:rPr>
        <w:br/>
      </w:r>
      <w:r w:rsidR="00024859" w:rsidRPr="00F15D71">
        <w:rPr>
          <w:rFonts w:ascii="Liberation Serif" w:eastAsia="Sylfaen" w:hAnsi="Liberation Serif" w:cs="Sylfaen"/>
          <w:color w:val="000000"/>
          <w:sz w:val="28"/>
          <w:szCs w:val="28"/>
          <w:lang w:eastAsia="ru-RU" w:bidi="ru-RU"/>
        </w:rPr>
        <w:t xml:space="preserve">на первых шести уровнях. Характерно, что задания седьмого уровня </w:t>
      </w:r>
      <w:r w:rsidR="00024859" w:rsidRPr="00F15D71">
        <w:rPr>
          <w:rFonts w:ascii="Liberation Serif" w:eastAsia="Sylfaen" w:hAnsi="Liberation Serif" w:cs="Sylfaen"/>
          <w:color w:val="000000"/>
          <w:sz w:val="28"/>
          <w:szCs w:val="28"/>
          <w:lang w:eastAsia="ru-RU" w:bidi="ru-RU"/>
        </w:rPr>
        <w:lastRenderedPageBreak/>
        <w:t xml:space="preserve">рассылались игрокам, прошедшим шестой уровень, на личные почтовые ящики. Иными словами, в режиме игры осуществлялся подбор и отсев кандидатов </w:t>
      </w:r>
      <w:r w:rsidR="00A379B3">
        <w:rPr>
          <w:rFonts w:ascii="Liberation Serif" w:eastAsia="Sylfaen" w:hAnsi="Liberation Serif" w:cs="Sylfaen"/>
          <w:color w:val="000000"/>
          <w:sz w:val="28"/>
          <w:szCs w:val="28"/>
          <w:lang w:eastAsia="ru-RU" w:bidi="ru-RU"/>
        </w:rPr>
        <w:br/>
      </w:r>
      <w:r w:rsidR="00024859" w:rsidRPr="00F15D71">
        <w:rPr>
          <w:rFonts w:ascii="Liberation Serif" w:eastAsia="Sylfaen" w:hAnsi="Liberation Serif" w:cs="Sylfaen"/>
          <w:color w:val="000000"/>
          <w:sz w:val="28"/>
          <w:szCs w:val="28"/>
          <w:lang w:eastAsia="ru-RU" w:bidi="ru-RU"/>
        </w:rPr>
        <w:t xml:space="preserve">на реальные вербовки и вовлечение в реальную экстремистскую </w:t>
      </w:r>
      <w:r>
        <w:rPr>
          <w:rFonts w:ascii="Liberation Serif" w:eastAsia="Sylfaen" w:hAnsi="Liberation Serif" w:cs="Sylfaen"/>
          <w:color w:val="000000"/>
          <w:sz w:val="28"/>
          <w:szCs w:val="28"/>
          <w:lang w:eastAsia="ru-RU" w:bidi="ru-RU"/>
        </w:rPr>
        <w:br/>
      </w:r>
      <w:r w:rsidR="00024859" w:rsidRPr="00F15D71">
        <w:rPr>
          <w:rFonts w:ascii="Liberation Serif" w:eastAsia="Sylfaen" w:hAnsi="Liberation Serif" w:cs="Sylfaen"/>
          <w:color w:val="000000"/>
          <w:sz w:val="28"/>
          <w:szCs w:val="28"/>
          <w:lang w:eastAsia="ru-RU" w:bidi="ru-RU"/>
        </w:rPr>
        <w:t>и террористическую деятельность.</w:t>
      </w:r>
    </w:p>
    <w:p w:rsidR="00024859" w:rsidRPr="00F15D71" w:rsidRDefault="00024859" w:rsidP="009661DF">
      <w:pPr>
        <w:widowControl w:val="0"/>
        <w:spacing w:after="0" w:line="240" w:lineRule="auto"/>
        <w:ind w:right="160"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На сайте «Большая игра. Сломай Систему» были размещены:</w:t>
      </w:r>
    </w:p>
    <w:p w:rsidR="00024859" w:rsidRPr="00F15D71" w:rsidRDefault="00024859" w:rsidP="009661DF">
      <w:pPr>
        <w:widowControl w:val="0"/>
        <w:numPr>
          <w:ilvl w:val="0"/>
          <w:numId w:val="8"/>
        </w:numPr>
        <w:tabs>
          <w:tab w:val="left" w:pos="262"/>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инструкции по изготовлению муляжей взрывных устройств, радиоуправляемых гирлянд из больших петард («Самопал своими руками»),</w:t>
      </w:r>
    </w:p>
    <w:p w:rsidR="00024859" w:rsidRPr="00F15D71" w:rsidRDefault="00DE0083" w:rsidP="009661DF">
      <w:pPr>
        <w:widowControl w:val="0"/>
        <w:numPr>
          <w:ilvl w:val="0"/>
          <w:numId w:val="8"/>
        </w:numPr>
        <w:tabs>
          <w:tab w:val="left" w:pos="262"/>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Arial Unicode MS" w:hAnsi="Liberation Serif" w:cs="Arial Unicode MS"/>
          <w:noProof/>
          <w:color w:val="000000"/>
          <w:sz w:val="28"/>
          <w:szCs w:val="28"/>
          <w:lang w:eastAsia="ru-RU"/>
        </w:rPr>
        <w:drawing>
          <wp:anchor distT="0" distB="0" distL="114300" distR="114300" simplePos="0" relativeHeight="251724800" behindDoc="1" locked="0" layoutInCell="1" allowOverlap="1">
            <wp:simplePos x="0" y="0"/>
            <wp:positionH relativeFrom="column">
              <wp:posOffset>210820</wp:posOffset>
            </wp:positionH>
            <wp:positionV relativeFrom="paragraph">
              <wp:posOffset>196850</wp:posOffset>
            </wp:positionV>
            <wp:extent cx="5334000" cy="3448050"/>
            <wp:effectExtent l="0" t="0" r="0" b="0"/>
            <wp:wrapNone/>
            <wp:docPr id="57" name="Рисунок 5" descr="C:\Users\OE127~1.OLE\AppData\Local\Temp\FineReader12.00\media\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OE127~1.OLE\AppData\Local\Temp\FineReader12.00\media\image10.jpe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45990" cy="3455801"/>
                    </a:xfrm>
                    <a:prstGeom prst="rect">
                      <a:avLst/>
                    </a:prstGeom>
                    <a:noFill/>
                    <a:ln>
                      <a:noFill/>
                    </a:ln>
                  </pic:spPr>
                </pic:pic>
              </a:graphicData>
            </a:graphic>
          </wp:anchor>
        </w:drawing>
      </w:r>
      <w:r w:rsidR="00024859" w:rsidRPr="00F15D71">
        <w:rPr>
          <w:rFonts w:ascii="Liberation Serif" w:eastAsia="Sylfaen" w:hAnsi="Liberation Serif" w:cs="Sylfaen"/>
          <w:color w:val="000000"/>
          <w:sz w:val="28"/>
          <w:szCs w:val="28"/>
          <w:lang w:eastAsia="ru-RU" w:bidi="ru-RU"/>
        </w:rPr>
        <w:t>фотоотчеты игроков о реально совершенных действиях.</w:t>
      </w:r>
    </w:p>
    <w:p w:rsidR="00024859" w:rsidRPr="00F15D71" w:rsidRDefault="00024859" w:rsidP="009661DF">
      <w:pPr>
        <w:widowControl w:val="0"/>
        <w:spacing w:after="0" w:line="240" w:lineRule="auto"/>
        <w:rPr>
          <w:rFonts w:ascii="Liberation Serif" w:eastAsia="Arial Unicode MS" w:hAnsi="Liberation Serif" w:cs="Arial Unicode MS"/>
          <w:color w:val="000000"/>
          <w:sz w:val="28"/>
          <w:szCs w:val="28"/>
          <w:lang w:eastAsia="ru-RU" w:bidi="ru-RU"/>
        </w:rPr>
      </w:pPr>
    </w:p>
    <w:p w:rsidR="00024859" w:rsidRDefault="00024859"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r w:rsidRPr="00F15D71">
        <w:rPr>
          <w:rFonts w:ascii="Liberation Serif" w:eastAsia="Arial Unicode MS" w:hAnsi="Liberation Serif" w:cs="Arial Unicode MS"/>
          <w:noProof/>
          <w:color w:val="000000"/>
          <w:sz w:val="28"/>
          <w:szCs w:val="28"/>
          <w:lang w:eastAsia="ru-RU"/>
        </w:rPr>
        <w:drawing>
          <wp:anchor distT="0" distB="0" distL="114300" distR="114300" simplePos="0" relativeHeight="251725824" behindDoc="1" locked="0" layoutInCell="1" allowOverlap="1">
            <wp:simplePos x="0" y="0"/>
            <wp:positionH relativeFrom="column">
              <wp:posOffset>223520</wp:posOffset>
            </wp:positionH>
            <wp:positionV relativeFrom="paragraph">
              <wp:posOffset>168275</wp:posOffset>
            </wp:positionV>
            <wp:extent cx="5314950" cy="4013200"/>
            <wp:effectExtent l="0" t="0" r="0" b="6350"/>
            <wp:wrapNone/>
            <wp:docPr id="58" name="Рисунок 6" descr="C:\Users\OE127~1.OLE\AppData\Local\Temp\FineReader12.00\media\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OE127~1.OLE\AppData\Local\Temp\FineReader12.00\media\image11.jpeg"/>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14950" cy="4013200"/>
                    </a:xfrm>
                    <a:prstGeom prst="rect">
                      <a:avLst/>
                    </a:prstGeom>
                    <a:noFill/>
                    <a:ln>
                      <a:noFill/>
                    </a:ln>
                  </pic:spPr>
                </pic:pic>
              </a:graphicData>
            </a:graphic>
          </wp:anchor>
        </w:drawing>
      </w: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Pr="00F15D71"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66B61" w:rsidRDefault="00A66B61" w:rsidP="009661DF">
      <w:pPr>
        <w:framePr w:h="4589" w:wrap="notBeside" w:vAnchor="text" w:hAnchor="text" w:xAlign="center" w:y="1"/>
        <w:widowControl w:val="0"/>
        <w:spacing w:after="0" w:line="240" w:lineRule="auto"/>
        <w:ind w:firstLine="426"/>
        <w:jc w:val="both"/>
        <w:rPr>
          <w:rFonts w:ascii="Liberation Serif" w:eastAsia="Sylfaen" w:hAnsi="Liberation Serif" w:cs="Sylfaen"/>
          <w:color w:val="000000"/>
          <w:sz w:val="28"/>
          <w:szCs w:val="28"/>
          <w:lang w:eastAsia="ru-RU" w:bidi="ru-RU"/>
        </w:rPr>
      </w:pPr>
    </w:p>
    <w:p w:rsidR="00A66B61" w:rsidRDefault="00A66B61" w:rsidP="009661DF">
      <w:pPr>
        <w:framePr w:h="4589" w:wrap="notBeside" w:vAnchor="text" w:hAnchor="text" w:xAlign="center" w:y="1"/>
        <w:widowControl w:val="0"/>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Arial Unicode MS" w:hAnsi="Liberation Serif" w:cs="Arial Unicode MS"/>
          <w:noProof/>
          <w:color w:val="000000"/>
          <w:sz w:val="28"/>
          <w:szCs w:val="28"/>
          <w:lang w:eastAsia="ru-RU"/>
        </w:rPr>
        <w:drawing>
          <wp:inline distT="0" distB="0" distL="0" distR="0">
            <wp:extent cx="5365750" cy="2906781"/>
            <wp:effectExtent l="0" t="0" r="6350" b="8255"/>
            <wp:docPr id="59" name="Рисунок 7" descr="C:\Users\OE127~1.OLE\AppData\Local\Temp\FineReader12.00\media\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OE127~1.OLE\AppData\Local\Temp\FineReader12.00\media\image12.jpeg"/>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68553" cy="2908300"/>
                    </a:xfrm>
                    <a:prstGeom prst="rect">
                      <a:avLst/>
                    </a:prstGeom>
                    <a:noFill/>
                    <a:ln>
                      <a:noFill/>
                    </a:ln>
                  </pic:spPr>
                </pic:pic>
              </a:graphicData>
            </a:graphic>
          </wp:inline>
        </w:drawing>
      </w:r>
    </w:p>
    <w:p w:rsidR="00024859" w:rsidRPr="00F15D71" w:rsidRDefault="00306C5F" w:rsidP="00306C5F">
      <w:pPr>
        <w:framePr w:h="4589" w:wrap="notBeside" w:vAnchor="text" w:hAnchor="text" w:xAlign="center" w:y="1"/>
        <w:widowControl w:val="0"/>
        <w:spacing w:after="0" w:line="240" w:lineRule="auto"/>
        <w:ind w:firstLine="426"/>
        <w:jc w:val="both"/>
        <w:rPr>
          <w:rFonts w:ascii="Liberation Serif" w:eastAsia="Arial Unicode MS" w:hAnsi="Liberation Serif" w:cs="Arial Unicode MS"/>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Прилагаются фотографии к отчету игроков о действиях в Орле </w:t>
      </w:r>
      <w:r>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и Кировограде (Украина).</w:t>
      </w:r>
    </w:p>
    <w:p w:rsidR="00024859" w:rsidRPr="00F15D71" w:rsidRDefault="00024859" w:rsidP="009661DF">
      <w:pPr>
        <w:widowControl w:val="0"/>
        <w:spacing w:before="119" w:after="0" w:line="240" w:lineRule="auto"/>
        <w:ind w:firstLine="426"/>
        <w:jc w:val="both"/>
        <w:rPr>
          <w:rFonts w:ascii="Liberation Serif" w:eastAsia="Microsoft Sans Serif" w:hAnsi="Liberation Serif" w:cs="Microsoft Sans Serif"/>
          <w:b/>
          <w:bCs/>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К уголовной ответственности в Российской Федерации привлечен ряд лиц именно в связи с непосредственным участием в «Большой игре» и фактическим выполнением действий, подпадающих под ту или иную статью Уголовного кодекса. </w:t>
      </w:r>
    </w:p>
    <w:p w:rsidR="00024859" w:rsidRPr="00E05767" w:rsidRDefault="00024859" w:rsidP="009661DF">
      <w:pPr>
        <w:widowControl w:val="0"/>
        <w:spacing w:after="0" w:line="240" w:lineRule="auto"/>
        <w:ind w:firstLine="426"/>
        <w:jc w:val="both"/>
        <w:rPr>
          <w:rFonts w:ascii="Liberation Serif" w:eastAsia="Sylfaen" w:hAnsi="Liberation Serif" w:cs="Sylfaen"/>
          <w:b/>
          <w:color w:val="000000"/>
          <w:sz w:val="28"/>
          <w:szCs w:val="28"/>
          <w:lang w:eastAsia="ru-RU" w:bidi="ru-RU"/>
        </w:rPr>
      </w:pPr>
      <w:r w:rsidRPr="00E05767">
        <w:rPr>
          <w:rFonts w:ascii="Liberation Serif" w:eastAsia="Sylfaen" w:hAnsi="Liberation Serif" w:cs="Sylfaen"/>
          <w:b/>
          <w:color w:val="000000"/>
          <w:sz w:val="28"/>
          <w:szCs w:val="28"/>
          <w:lang w:eastAsia="ru-RU" w:bidi="ru-RU"/>
        </w:rPr>
        <w:t>Анализ сайта «Большая игра. Сломай Систему» позволяет сделать следующие выводы:</w:t>
      </w:r>
    </w:p>
    <w:p w:rsidR="00024859" w:rsidRPr="00F15D71" w:rsidRDefault="00024859" w:rsidP="009661DF">
      <w:pPr>
        <w:widowControl w:val="0"/>
        <w:numPr>
          <w:ilvl w:val="0"/>
          <w:numId w:val="11"/>
        </w:numPr>
        <w:tabs>
          <w:tab w:val="left" w:pos="338"/>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Сайт создан за рубежом.</w:t>
      </w:r>
    </w:p>
    <w:p w:rsidR="00024859" w:rsidRPr="00F15D71" w:rsidRDefault="00024859" w:rsidP="009661DF">
      <w:pPr>
        <w:widowControl w:val="0"/>
        <w:numPr>
          <w:ilvl w:val="0"/>
          <w:numId w:val="11"/>
        </w:numPr>
        <w:tabs>
          <w:tab w:val="left" w:pos="338"/>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Сайт </w:t>
      </w:r>
      <w:r w:rsidR="00DE0083">
        <w:rPr>
          <w:rFonts w:ascii="Liberation Serif" w:eastAsia="Sylfaen" w:hAnsi="Liberation Serif" w:cs="Sylfaen"/>
          <w:color w:val="000000"/>
          <w:sz w:val="28"/>
          <w:szCs w:val="28"/>
          <w:lang w:eastAsia="ru-RU" w:bidi="ru-RU"/>
        </w:rPr>
        <w:t>р</w:t>
      </w:r>
      <w:r w:rsidRPr="00F15D71">
        <w:rPr>
          <w:rFonts w:ascii="Liberation Serif" w:eastAsia="Sylfaen" w:hAnsi="Liberation Serif" w:cs="Sylfaen"/>
          <w:color w:val="000000"/>
          <w:sz w:val="28"/>
          <w:szCs w:val="28"/>
          <w:lang w:eastAsia="ru-RU" w:bidi="ru-RU"/>
        </w:rPr>
        <w:t xml:space="preserve">ассчитан на молодежную аудиторию и с точки зрения методологии предполагает в качестве цели просчитывание группы, потенциально готовой </w:t>
      </w:r>
      <w:r w:rsidR="00DE0083">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к насильственным действиям в отношении представителей и органов власти.</w:t>
      </w:r>
    </w:p>
    <w:p w:rsidR="00DE0083" w:rsidRDefault="00024859" w:rsidP="009661DF">
      <w:pPr>
        <w:widowControl w:val="0"/>
        <w:numPr>
          <w:ilvl w:val="0"/>
          <w:numId w:val="11"/>
        </w:numPr>
        <w:tabs>
          <w:tab w:val="left" w:pos="338"/>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Просчитывает территории Российской Федерации, на которых в какой-то степени распространена ультранационалистическая идеология как системная мотивация к насильственным действиям. </w:t>
      </w:r>
    </w:p>
    <w:p w:rsidR="00DE0083" w:rsidRDefault="00DE0083" w:rsidP="009661DF">
      <w:pPr>
        <w:widowControl w:val="0"/>
        <w:tabs>
          <w:tab w:val="left" w:pos="720"/>
        </w:tabs>
        <w:spacing w:after="0" w:line="240" w:lineRule="auto"/>
        <w:ind w:left="426"/>
        <w:jc w:val="both"/>
        <w:rPr>
          <w:rFonts w:ascii="Liberation Serif" w:eastAsia="Sylfaen" w:hAnsi="Liberation Serif" w:cs="Sylfaen"/>
          <w:color w:val="000000"/>
          <w:sz w:val="28"/>
          <w:szCs w:val="28"/>
          <w:lang w:eastAsia="ru-RU" w:bidi="ru-RU"/>
        </w:rPr>
      </w:pPr>
    </w:p>
    <w:p w:rsidR="00690FF9" w:rsidRPr="00690FF9" w:rsidRDefault="00024859" w:rsidP="009661DF">
      <w:pPr>
        <w:widowControl w:val="0"/>
        <w:spacing w:after="0" w:line="240" w:lineRule="auto"/>
        <w:ind w:firstLine="380"/>
        <w:jc w:val="both"/>
        <w:rPr>
          <w:rFonts w:ascii="Liberation Serif" w:eastAsia="Sylfaen" w:hAnsi="Liberation Serif" w:cs="Sylfaen"/>
          <w:b/>
          <w:color w:val="000000"/>
          <w:sz w:val="28"/>
          <w:szCs w:val="28"/>
          <w:lang w:eastAsia="ru-RU" w:bidi="ru-RU"/>
        </w:rPr>
      </w:pPr>
      <w:r w:rsidRPr="00690FF9">
        <w:rPr>
          <w:rFonts w:ascii="Liberation Serif" w:eastAsia="Sylfaen" w:hAnsi="Liberation Serif" w:cs="Sylfaen"/>
          <w:b/>
          <w:color w:val="000000"/>
          <w:sz w:val="28"/>
          <w:szCs w:val="28"/>
          <w:lang w:eastAsia="ru-RU" w:bidi="ru-RU"/>
        </w:rPr>
        <w:t xml:space="preserve">Существуют ли признаки того, что в отношении человека ведется деструктивное психологическое воздействие? </w:t>
      </w:r>
    </w:p>
    <w:p w:rsidR="00690FF9" w:rsidRDefault="00690FF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p>
    <w:p w:rsidR="00024859" w:rsidRPr="00F15D71"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Да, хотя они не всегда очевидны. </w:t>
      </w:r>
      <w:r w:rsidR="00B9199F">
        <w:rPr>
          <w:rFonts w:ascii="Liberation Serif" w:eastAsia="Sylfaen" w:hAnsi="Liberation Serif" w:cs="Sylfaen"/>
          <w:color w:val="000000"/>
          <w:sz w:val="28"/>
          <w:szCs w:val="28"/>
          <w:lang w:eastAsia="ru-RU" w:bidi="ru-RU"/>
        </w:rPr>
        <w:t>О</w:t>
      </w:r>
      <w:r w:rsidRPr="00F15D71">
        <w:rPr>
          <w:rFonts w:ascii="Liberation Serif" w:eastAsia="Sylfaen" w:hAnsi="Liberation Serif" w:cs="Sylfaen"/>
          <w:color w:val="000000"/>
          <w:sz w:val="28"/>
          <w:szCs w:val="28"/>
          <w:lang w:eastAsia="ru-RU" w:bidi="ru-RU"/>
        </w:rPr>
        <w:t>ценивать следует совокупность нескольких признаков. Сам по себе каждый из них может просто показывать особенности личностного развития или следования моде и быть вполне социально нейтральным либо социально позитивным.</w:t>
      </w:r>
    </w:p>
    <w:p w:rsidR="00FF43D3" w:rsidRDefault="00FF43D3" w:rsidP="009661DF">
      <w:pPr>
        <w:widowControl w:val="0"/>
        <w:spacing w:after="0" w:line="240" w:lineRule="auto"/>
        <w:ind w:firstLine="380"/>
        <w:jc w:val="both"/>
        <w:rPr>
          <w:rFonts w:ascii="Liberation Serif" w:eastAsia="Sylfaen" w:hAnsi="Liberation Serif" w:cs="Sylfaen"/>
          <w:b/>
          <w:color w:val="000000"/>
          <w:sz w:val="28"/>
          <w:szCs w:val="28"/>
          <w:lang w:eastAsia="ru-RU" w:bidi="ru-RU"/>
        </w:rPr>
      </w:pPr>
    </w:p>
    <w:p w:rsidR="00024859" w:rsidRDefault="00024859" w:rsidP="009661DF">
      <w:pPr>
        <w:widowControl w:val="0"/>
        <w:spacing w:after="0" w:line="240" w:lineRule="auto"/>
        <w:ind w:firstLine="380"/>
        <w:jc w:val="both"/>
        <w:rPr>
          <w:rFonts w:ascii="Liberation Serif" w:eastAsia="Sylfaen" w:hAnsi="Liberation Serif" w:cs="Sylfaen"/>
          <w:b/>
          <w:color w:val="000000"/>
          <w:sz w:val="28"/>
          <w:szCs w:val="28"/>
          <w:lang w:eastAsia="ru-RU" w:bidi="ru-RU"/>
        </w:rPr>
      </w:pPr>
      <w:r w:rsidRPr="00FF43D3">
        <w:rPr>
          <w:rFonts w:ascii="Liberation Serif" w:eastAsia="Sylfaen" w:hAnsi="Liberation Serif" w:cs="Sylfaen"/>
          <w:b/>
          <w:color w:val="000000"/>
          <w:sz w:val="28"/>
          <w:szCs w:val="28"/>
          <w:lang w:eastAsia="ru-RU" w:bidi="ru-RU"/>
        </w:rPr>
        <w:t>К числу таких признаков можно отнести:</w:t>
      </w:r>
    </w:p>
    <w:p w:rsidR="00FF43D3" w:rsidRPr="00FF43D3" w:rsidRDefault="00FF43D3" w:rsidP="009661DF">
      <w:pPr>
        <w:widowControl w:val="0"/>
        <w:spacing w:after="0" w:line="240" w:lineRule="auto"/>
        <w:ind w:firstLine="380"/>
        <w:jc w:val="both"/>
        <w:rPr>
          <w:rFonts w:ascii="Liberation Serif" w:eastAsia="Sylfaen" w:hAnsi="Liberation Serif" w:cs="Sylfaen"/>
          <w:b/>
          <w:color w:val="000000"/>
          <w:sz w:val="28"/>
          <w:szCs w:val="28"/>
          <w:lang w:eastAsia="ru-RU" w:bidi="ru-RU"/>
        </w:rPr>
      </w:pPr>
    </w:p>
    <w:p w:rsidR="00024859" w:rsidRPr="00F15D71" w:rsidRDefault="00FF43D3" w:rsidP="009661DF">
      <w:pPr>
        <w:widowControl w:val="0"/>
        <w:tabs>
          <w:tab w:val="left" w:pos="332"/>
        </w:tabs>
        <w:spacing w:after="0" w:line="240" w:lineRule="auto"/>
        <w:jc w:val="both"/>
        <w:rPr>
          <w:rFonts w:ascii="Liberation Serif" w:eastAsia="Sylfaen" w:hAnsi="Liberation Serif" w:cs="Sylfaen"/>
          <w:color w:val="000000"/>
          <w:sz w:val="28"/>
          <w:szCs w:val="28"/>
          <w:lang w:eastAsia="ru-RU" w:bidi="ru-RU"/>
        </w:rPr>
      </w:pPr>
      <w:r>
        <w:rPr>
          <w:rFonts w:ascii="Liberation Serif" w:eastAsia="Sylfaen" w:hAnsi="Liberation Serif" w:cs="Sylfaen"/>
          <w:b/>
          <w:color w:val="000000"/>
          <w:sz w:val="28"/>
          <w:szCs w:val="28"/>
          <w:lang w:eastAsia="ru-RU" w:bidi="ru-RU"/>
        </w:rPr>
        <w:tab/>
        <w:t>1. </w:t>
      </w:r>
      <w:r w:rsidR="00024859" w:rsidRPr="00B9199F">
        <w:rPr>
          <w:rFonts w:ascii="Liberation Serif" w:eastAsia="Sylfaen" w:hAnsi="Liberation Serif" w:cs="Sylfaen"/>
          <w:b/>
          <w:color w:val="000000"/>
          <w:sz w:val="28"/>
          <w:szCs w:val="28"/>
          <w:lang w:eastAsia="ru-RU" w:bidi="ru-RU"/>
        </w:rPr>
        <w:t>Внезапное изменение лексики</w:t>
      </w:r>
      <w:r w:rsidR="00024859" w:rsidRPr="00F15D71">
        <w:rPr>
          <w:rFonts w:ascii="Liberation Serif" w:eastAsia="Sylfaen" w:hAnsi="Liberation Serif" w:cs="Sylfaen"/>
          <w:color w:val="000000"/>
          <w:sz w:val="28"/>
          <w:szCs w:val="28"/>
          <w:lang w:eastAsia="ru-RU" w:bidi="ru-RU"/>
        </w:rPr>
        <w:t>, не связанное с получаемыми новыми знаниями в ходе образовательного процесса. Устойчиво произносятся ранее</w:t>
      </w:r>
      <w:r w:rsidR="00B9199F">
        <w:rPr>
          <w:rFonts w:ascii="Liberation Serif" w:eastAsia="Sylfaen" w:hAnsi="Liberation Serif" w:cs="Sylfaen"/>
          <w:color w:val="000000"/>
          <w:sz w:val="28"/>
          <w:szCs w:val="28"/>
          <w:lang w:eastAsia="ru-RU" w:bidi="ru-RU"/>
        </w:rPr>
        <w:br/>
      </w:r>
      <w:r w:rsidR="00024859" w:rsidRPr="00F15D71">
        <w:rPr>
          <w:rFonts w:ascii="Liberation Serif" w:eastAsia="Sylfaen" w:hAnsi="Liberation Serif" w:cs="Sylfaen"/>
          <w:color w:val="000000"/>
          <w:sz w:val="28"/>
          <w:szCs w:val="28"/>
          <w:lang w:eastAsia="ru-RU" w:bidi="ru-RU"/>
        </w:rPr>
        <w:t xml:space="preserve">не использовавшиеся слова, которые не характерны для конкретной социальной </w:t>
      </w:r>
      <w:r w:rsidR="00024859" w:rsidRPr="00F15D71">
        <w:rPr>
          <w:rFonts w:ascii="Liberation Serif" w:eastAsia="Sylfaen" w:hAnsi="Liberation Serif" w:cs="Sylfaen"/>
          <w:color w:val="000000"/>
          <w:sz w:val="28"/>
          <w:szCs w:val="28"/>
          <w:lang w:eastAsia="ru-RU" w:bidi="ru-RU"/>
        </w:rPr>
        <w:lastRenderedPageBreak/>
        <w:t>группы или семьи, и обозначают</w:t>
      </w:r>
      <w:r w:rsidR="00B9199F">
        <w:rPr>
          <w:rFonts w:ascii="Liberation Serif" w:eastAsia="Sylfaen" w:hAnsi="Liberation Serif" w:cs="Sylfaen"/>
          <w:color w:val="000000"/>
          <w:sz w:val="28"/>
          <w:szCs w:val="28"/>
          <w:lang w:eastAsia="ru-RU" w:bidi="ru-RU"/>
        </w:rPr>
        <w:t>:</w:t>
      </w:r>
    </w:p>
    <w:p w:rsidR="00024859" w:rsidRDefault="00B9199F"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00024859" w:rsidRPr="00F15D71">
        <w:rPr>
          <w:rFonts w:ascii="Liberation Serif" w:eastAsia="Sylfaen" w:hAnsi="Liberation Serif" w:cs="Sylfaen"/>
          <w:color w:val="000000"/>
          <w:sz w:val="28"/>
          <w:szCs w:val="28"/>
          <w:lang w:eastAsia="ru-RU" w:bidi="ru-RU"/>
        </w:rPr>
        <w:t>иерархию в религиозной или военизированной структуре (эмир, эмират, джихад, моджахед),</w:t>
      </w:r>
    </w:p>
    <w:p w:rsidR="00024859" w:rsidRDefault="00B9199F"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00024859" w:rsidRPr="00F15D71">
        <w:rPr>
          <w:rFonts w:ascii="Liberation Serif" w:eastAsia="Sylfaen" w:hAnsi="Liberation Serif" w:cs="Sylfaen"/>
          <w:color w:val="000000"/>
          <w:sz w:val="28"/>
          <w:szCs w:val="28"/>
          <w:lang w:eastAsia="ru-RU" w:bidi="ru-RU"/>
        </w:rPr>
        <w:t>новые социальные обязательства (иншалла (клянусь), «хлебом клянусь», упоминание названий джамаатов, к которым принадлежит человек),</w:t>
      </w:r>
    </w:p>
    <w:p w:rsidR="00024859" w:rsidRPr="00F15D71" w:rsidRDefault="00FF43D3"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00024859" w:rsidRPr="00F15D71">
        <w:rPr>
          <w:rFonts w:ascii="Liberation Serif" w:eastAsia="Sylfaen" w:hAnsi="Liberation Serif" w:cs="Sylfaen"/>
          <w:color w:val="000000"/>
          <w:sz w:val="28"/>
          <w:szCs w:val="28"/>
          <w:lang w:eastAsia="ru-RU" w:bidi="ru-RU"/>
        </w:rPr>
        <w:t>цитаты из религиозных текстов или ссылки на них.</w:t>
      </w:r>
    </w:p>
    <w:p w:rsidR="00FF43D3"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Такого рода «ключевые слова» обычно используются в пропагандистских листовках, брошюрах, материалах, в том числе псевдо-религиозного разъясняющего характера.</w:t>
      </w:r>
    </w:p>
    <w:p w:rsidR="00FF43D3" w:rsidRDefault="00FF43D3"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p>
    <w:p w:rsidR="00024859" w:rsidRDefault="00FF43D3"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F43D3">
        <w:rPr>
          <w:rFonts w:ascii="Liberation Serif" w:eastAsia="Sylfaen" w:hAnsi="Liberation Serif" w:cs="Sylfaen"/>
          <w:b/>
          <w:color w:val="000000"/>
          <w:sz w:val="28"/>
          <w:szCs w:val="28"/>
          <w:lang w:eastAsia="ru-RU" w:bidi="ru-RU"/>
        </w:rPr>
        <w:t>2. </w:t>
      </w:r>
      <w:r w:rsidR="00024859" w:rsidRPr="00FF43D3">
        <w:rPr>
          <w:rFonts w:ascii="Liberation Serif" w:eastAsia="Sylfaen" w:hAnsi="Liberation Serif" w:cs="Sylfaen"/>
          <w:b/>
          <w:color w:val="000000"/>
          <w:sz w:val="28"/>
          <w:szCs w:val="28"/>
          <w:lang w:eastAsia="ru-RU" w:bidi="ru-RU"/>
        </w:rPr>
        <w:t xml:space="preserve">Резкое изменение </w:t>
      </w:r>
      <w:r>
        <w:rPr>
          <w:rFonts w:ascii="Liberation Serif" w:eastAsia="Sylfaen" w:hAnsi="Liberation Serif" w:cs="Sylfaen"/>
          <w:b/>
          <w:color w:val="000000"/>
          <w:sz w:val="28"/>
          <w:szCs w:val="28"/>
          <w:lang w:eastAsia="ru-RU" w:bidi="ru-RU"/>
        </w:rPr>
        <w:t>привычек</w:t>
      </w:r>
      <w:r w:rsidR="00024859" w:rsidRPr="00FF43D3">
        <w:rPr>
          <w:rFonts w:ascii="Liberation Serif" w:eastAsia="Sylfaen" w:hAnsi="Liberation Serif" w:cs="Sylfaen"/>
          <w:b/>
          <w:color w:val="000000"/>
          <w:sz w:val="28"/>
          <w:szCs w:val="28"/>
          <w:lang w:eastAsia="ru-RU" w:bidi="ru-RU"/>
        </w:rPr>
        <w:t xml:space="preserve"> поведения</w:t>
      </w:r>
      <w:r w:rsidR="00024859" w:rsidRPr="00FF43D3">
        <w:rPr>
          <w:rFonts w:ascii="Liberation Serif" w:eastAsia="Sylfaen" w:hAnsi="Liberation Serif" w:cs="Sylfaen"/>
          <w:color w:val="000000"/>
          <w:sz w:val="28"/>
          <w:szCs w:val="28"/>
          <w:lang w:eastAsia="ru-RU" w:bidi="ru-RU"/>
        </w:rPr>
        <w:t>, ранее не характерныхдля конкретного человека:</w:t>
      </w:r>
    </w:p>
    <w:p w:rsidR="00FF43D3" w:rsidRDefault="00FF43D3"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00024859" w:rsidRPr="00756FD5">
        <w:rPr>
          <w:rFonts w:ascii="Liberation Serif" w:eastAsia="Sylfaen" w:hAnsi="Liberation Serif" w:cs="Sylfaen"/>
          <w:color w:val="000000"/>
          <w:sz w:val="28"/>
          <w:szCs w:val="28"/>
          <w:u w:val="single"/>
          <w:lang w:eastAsia="ru-RU" w:bidi="ru-RU"/>
        </w:rPr>
        <w:t>внезапно без видимых причин бросает курить</w:t>
      </w:r>
      <w:r w:rsidR="00024859" w:rsidRPr="00F15D71">
        <w:rPr>
          <w:rFonts w:ascii="Liberation Serif" w:eastAsia="Sylfaen" w:hAnsi="Liberation Serif" w:cs="Sylfaen"/>
          <w:color w:val="000000"/>
          <w:sz w:val="28"/>
          <w:szCs w:val="28"/>
          <w:lang w:eastAsia="ru-RU" w:bidi="ru-RU"/>
        </w:rPr>
        <w:t>, употреблять спиртные напитки, использовать бранные слова, объясняя это новыми правилами жизни;</w:t>
      </w:r>
    </w:p>
    <w:p w:rsidR="00FF43D3" w:rsidRDefault="00FF43D3"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00024859" w:rsidRPr="00756FD5">
        <w:rPr>
          <w:rFonts w:ascii="Liberation Serif" w:eastAsia="Sylfaen" w:hAnsi="Liberation Serif" w:cs="Sylfaen"/>
          <w:color w:val="000000"/>
          <w:sz w:val="28"/>
          <w:szCs w:val="28"/>
          <w:u w:val="single"/>
          <w:lang w:eastAsia="ru-RU" w:bidi="ru-RU"/>
        </w:rPr>
        <w:t>общительный молодой человек становится замкнутым</w:t>
      </w:r>
      <w:r w:rsidR="00024859" w:rsidRPr="00F15D71">
        <w:rPr>
          <w:rFonts w:ascii="Liberation Serif" w:eastAsia="Sylfaen" w:hAnsi="Liberation Serif" w:cs="Sylfaen"/>
          <w:color w:val="000000"/>
          <w:sz w:val="28"/>
          <w:szCs w:val="28"/>
          <w:lang w:eastAsia="ru-RU" w:bidi="ru-RU"/>
        </w:rPr>
        <w:t xml:space="preserve">, настороженным; раздражение в случае расспросов о его состоянии; симптоматика устойчивого страха, подозрительности. Возможен и диаметрально противоположный вариант </w:t>
      </w:r>
      <w:r>
        <w:rPr>
          <w:rFonts w:ascii="Liberation Serif" w:eastAsia="Sylfaen" w:hAnsi="Liberation Serif" w:cs="Sylfaen"/>
          <w:color w:val="000000"/>
          <w:sz w:val="28"/>
          <w:szCs w:val="28"/>
          <w:lang w:eastAsia="ru-RU" w:bidi="ru-RU"/>
        </w:rPr>
        <w:t>–</w:t>
      </w:r>
      <w:r w:rsidR="00024859" w:rsidRPr="00F15D71">
        <w:rPr>
          <w:rFonts w:ascii="Liberation Serif" w:eastAsia="Sylfaen" w:hAnsi="Liberation Serif" w:cs="Sylfaen"/>
          <w:color w:val="000000"/>
          <w:sz w:val="28"/>
          <w:szCs w:val="28"/>
          <w:lang w:eastAsia="ru-RU" w:bidi="ru-RU"/>
        </w:rPr>
        <w:t xml:space="preserve"> человек становится уверенным, даже самоуверенным </w:t>
      </w:r>
      <w:r w:rsidR="00756FD5">
        <w:rPr>
          <w:rFonts w:ascii="Liberation Serif" w:eastAsia="Sylfaen" w:hAnsi="Liberation Serif" w:cs="Sylfaen"/>
          <w:color w:val="000000"/>
          <w:sz w:val="28"/>
          <w:szCs w:val="28"/>
          <w:lang w:eastAsia="ru-RU" w:bidi="ru-RU"/>
        </w:rPr>
        <w:br/>
      </w:r>
      <w:r w:rsidR="00024859" w:rsidRPr="00F15D71">
        <w:rPr>
          <w:rFonts w:ascii="Liberation Serif" w:eastAsia="Sylfaen" w:hAnsi="Liberation Serif" w:cs="Sylfaen"/>
          <w:color w:val="000000"/>
          <w:sz w:val="28"/>
          <w:szCs w:val="28"/>
          <w:lang w:eastAsia="ru-RU" w:bidi="ru-RU"/>
        </w:rPr>
        <w:t>и высокомерным, получая поддержку в новой социальной группе;</w:t>
      </w:r>
    </w:p>
    <w:p w:rsidR="00FF43D3" w:rsidRDefault="00FF43D3"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00024859" w:rsidRPr="00756FD5">
        <w:rPr>
          <w:rFonts w:ascii="Liberation Serif" w:eastAsia="Sylfaen" w:hAnsi="Liberation Serif" w:cs="Sylfaen"/>
          <w:color w:val="000000"/>
          <w:sz w:val="28"/>
          <w:szCs w:val="28"/>
          <w:u w:val="single"/>
          <w:lang w:eastAsia="ru-RU" w:bidi="ru-RU"/>
        </w:rPr>
        <w:t>внезапная интенсивная увлеченность силовыми видами спорта</w:t>
      </w:r>
      <w:r w:rsidR="00024859" w:rsidRPr="00F15D71">
        <w:rPr>
          <w:rFonts w:ascii="Liberation Serif" w:eastAsia="Sylfaen" w:hAnsi="Liberation Serif" w:cs="Sylfaen"/>
          <w:color w:val="000000"/>
          <w:sz w:val="28"/>
          <w:szCs w:val="28"/>
          <w:lang w:eastAsia="ru-RU" w:bidi="ru-RU"/>
        </w:rPr>
        <w:t>, восточными единоборствами, стрельбой, владение холодным оружием;</w:t>
      </w:r>
    </w:p>
    <w:p w:rsidR="00FF43D3" w:rsidRDefault="00FF43D3"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00024859" w:rsidRPr="00756FD5">
        <w:rPr>
          <w:rFonts w:ascii="Liberation Serif" w:eastAsia="Sylfaen" w:hAnsi="Liberation Serif" w:cs="Sylfaen"/>
          <w:color w:val="000000"/>
          <w:sz w:val="28"/>
          <w:szCs w:val="28"/>
          <w:u w:val="single"/>
          <w:lang w:eastAsia="ru-RU" w:bidi="ru-RU"/>
        </w:rPr>
        <w:t>внезапная</w:t>
      </w:r>
      <w:r w:rsidRPr="00756FD5">
        <w:rPr>
          <w:rFonts w:ascii="Liberation Serif" w:eastAsia="Sylfaen" w:hAnsi="Liberation Serif" w:cs="Sylfaen"/>
          <w:color w:val="000000"/>
          <w:sz w:val="28"/>
          <w:szCs w:val="28"/>
          <w:u w:val="single"/>
          <w:lang w:eastAsia="ru-RU" w:bidi="ru-RU"/>
        </w:rPr>
        <w:t>,</w:t>
      </w:r>
      <w:r w:rsidR="00024859" w:rsidRPr="00756FD5">
        <w:rPr>
          <w:rFonts w:ascii="Liberation Serif" w:eastAsia="Sylfaen" w:hAnsi="Liberation Serif" w:cs="Sylfaen"/>
          <w:color w:val="000000"/>
          <w:sz w:val="28"/>
          <w:szCs w:val="28"/>
          <w:u w:val="single"/>
          <w:lang w:eastAsia="ru-RU" w:bidi="ru-RU"/>
        </w:rPr>
        <w:t xml:space="preserve"> без видимых причин</w:t>
      </w:r>
      <w:r>
        <w:rPr>
          <w:rFonts w:ascii="Liberation Serif" w:eastAsia="Sylfaen" w:hAnsi="Liberation Serif" w:cs="Sylfaen"/>
          <w:color w:val="000000"/>
          <w:sz w:val="28"/>
          <w:szCs w:val="28"/>
          <w:lang w:eastAsia="ru-RU" w:bidi="ru-RU"/>
        </w:rPr>
        <w:t>,</w:t>
      </w:r>
      <w:r w:rsidR="00024859" w:rsidRPr="00F15D71">
        <w:rPr>
          <w:rFonts w:ascii="Liberation Serif" w:eastAsia="Sylfaen" w:hAnsi="Liberation Serif" w:cs="Sylfaen"/>
          <w:color w:val="000000"/>
          <w:sz w:val="28"/>
          <w:szCs w:val="28"/>
          <w:lang w:eastAsia="ru-RU" w:bidi="ru-RU"/>
        </w:rPr>
        <w:t xml:space="preserve"> увлеченность религиозными, эзотерическими материалами (видеоролики, тексты, специализированные электронные ресурсы); в разговоре </w:t>
      </w:r>
      <w:r>
        <w:rPr>
          <w:rFonts w:ascii="Liberation Serif" w:eastAsia="Sylfaen" w:hAnsi="Liberation Serif" w:cs="Sylfaen"/>
          <w:color w:val="000000"/>
          <w:sz w:val="28"/>
          <w:szCs w:val="28"/>
          <w:lang w:eastAsia="ru-RU" w:bidi="ru-RU"/>
        </w:rPr>
        <w:t>–</w:t>
      </w:r>
      <w:r w:rsidR="00024859" w:rsidRPr="00F15D71">
        <w:rPr>
          <w:rFonts w:ascii="Liberation Serif" w:eastAsia="Sylfaen" w:hAnsi="Liberation Serif" w:cs="Sylfaen"/>
          <w:color w:val="000000"/>
          <w:sz w:val="28"/>
          <w:szCs w:val="28"/>
          <w:lang w:eastAsia="ru-RU" w:bidi="ru-RU"/>
        </w:rPr>
        <w:t xml:space="preserve"> ссылки на новые авторитеты в этой области или ссылки на содержание видеороликов, текстов, сайтов;</w:t>
      </w:r>
    </w:p>
    <w:p w:rsidR="00FF43D3" w:rsidRDefault="00FF43D3"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00024859" w:rsidRPr="00756FD5">
        <w:rPr>
          <w:rFonts w:ascii="Liberation Serif" w:eastAsia="Sylfaen" w:hAnsi="Liberation Serif" w:cs="Sylfaen"/>
          <w:color w:val="000000"/>
          <w:sz w:val="28"/>
          <w:szCs w:val="28"/>
          <w:u w:val="single"/>
          <w:lang w:eastAsia="ru-RU" w:bidi="ru-RU"/>
        </w:rPr>
        <w:t>увлеченность специальными компьютерными играми</w:t>
      </w:r>
      <w:r w:rsidR="00024859" w:rsidRPr="00F15D71">
        <w:rPr>
          <w:rFonts w:ascii="Liberation Serif" w:eastAsia="Sylfaen" w:hAnsi="Liberation Serif" w:cs="Sylfaen"/>
          <w:color w:val="000000"/>
          <w:sz w:val="28"/>
          <w:szCs w:val="28"/>
          <w:lang w:eastAsia="ru-RU" w:bidi="ru-RU"/>
        </w:rPr>
        <w:t xml:space="preserve">, в которых разыгрываются смешанные (онлайн и оффлайн) сценарии, основанные </w:t>
      </w:r>
      <w:r w:rsidR="00815E01">
        <w:rPr>
          <w:rFonts w:ascii="Liberation Serif" w:eastAsia="Sylfaen" w:hAnsi="Liberation Serif" w:cs="Sylfaen"/>
          <w:color w:val="000000"/>
          <w:sz w:val="28"/>
          <w:szCs w:val="28"/>
          <w:lang w:eastAsia="ru-RU" w:bidi="ru-RU"/>
        </w:rPr>
        <w:br/>
      </w:r>
      <w:r w:rsidR="00024859" w:rsidRPr="00F15D71">
        <w:rPr>
          <w:rFonts w:ascii="Liberation Serif" w:eastAsia="Sylfaen" w:hAnsi="Liberation Serif" w:cs="Sylfaen"/>
          <w:color w:val="000000"/>
          <w:sz w:val="28"/>
          <w:szCs w:val="28"/>
          <w:lang w:eastAsia="ru-RU" w:bidi="ru-RU"/>
        </w:rPr>
        <w:t xml:space="preserve">на пропаганде религиозного, расового, этнического, политического противостояния, включающие прямые насильственные действия в реальной жизни и требующие фото-, видеоотчета в онлайн-режиме. Пример </w:t>
      </w:r>
      <w:r>
        <w:rPr>
          <w:rFonts w:ascii="Liberation Serif" w:eastAsia="Sylfaen" w:hAnsi="Liberation Serif" w:cs="Sylfaen"/>
          <w:color w:val="000000"/>
          <w:sz w:val="28"/>
          <w:szCs w:val="28"/>
          <w:lang w:eastAsia="ru-RU" w:bidi="ru-RU"/>
        </w:rPr>
        <w:t>–</w:t>
      </w:r>
      <w:r w:rsidR="00024859" w:rsidRPr="00F15D71">
        <w:rPr>
          <w:rFonts w:ascii="Liberation Serif" w:eastAsia="Sylfaen" w:hAnsi="Liberation Serif" w:cs="Sylfaen"/>
          <w:color w:val="000000"/>
          <w:sz w:val="28"/>
          <w:szCs w:val="28"/>
          <w:lang w:eastAsia="ru-RU" w:bidi="ru-RU"/>
        </w:rPr>
        <w:t xml:space="preserve"> электронная «Большая игра. Сломай Систему», о которой говорилось выше;</w:t>
      </w:r>
    </w:p>
    <w:p w:rsidR="00FF43D3" w:rsidRDefault="00FF43D3"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00024859" w:rsidRPr="00756FD5">
        <w:rPr>
          <w:rFonts w:ascii="Liberation Serif" w:eastAsia="Sylfaen" w:hAnsi="Liberation Serif" w:cs="Sylfaen"/>
          <w:color w:val="000000"/>
          <w:sz w:val="28"/>
          <w:szCs w:val="28"/>
          <w:u w:val="single"/>
          <w:lang w:eastAsia="ru-RU" w:bidi="ru-RU"/>
        </w:rPr>
        <w:t>изменяется отношение к женщине</w:t>
      </w:r>
      <w:r w:rsidR="00024859" w:rsidRPr="00F15D71">
        <w:rPr>
          <w:rFonts w:ascii="Liberation Serif" w:eastAsia="Sylfaen" w:hAnsi="Liberation Serif" w:cs="Sylfaen"/>
          <w:color w:val="000000"/>
          <w:sz w:val="28"/>
          <w:szCs w:val="28"/>
          <w:lang w:eastAsia="ru-RU" w:bidi="ru-RU"/>
        </w:rPr>
        <w:t>. Поддерживаются и одобряются разговоры о неполноценности женщин, их невысоких умственных способностях и личных качествах. Отношение к женщине становится высокомерным, как к «низшему существу»;</w:t>
      </w:r>
    </w:p>
    <w:p w:rsidR="00024859" w:rsidRDefault="00FF43D3"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00024859" w:rsidRPr="00756FD5">
        <w:rPr>
          <w:rFonts w:ascii="Liberation Serif" w:eastAsia="Sylfaen" w:hAnsi="Liberation Serif" w:cs="Sylfaen"/>
          <w:color w:val="000000"/>
          <w:sz w:val="28"/>
          <w:szCs w:val="28"/>
          <w:u w:val="single"/>
          <w:lang w:eastAsia="ru-RU" w:bidi="ru-RU"/>
        </w:rPr>
        <w:t>резкое и внезапное изменение пищевого рациона</w:t>
      </w:r>
      <w:r>
        <w:rPr>
          <w:rFonts w:ascii="Liberation Serif" w:eastAsia="Sylfaen" w:hAnsi="Liberation Serif" w:cs="Sylfaen"/>
          <w:color w:val="000000"/>
          <w:sz w:val="28"/>
          <w:szCs w:val="28"/>
          <w:lang w:eastAsia="ru-RU" w:bidi="ru-RU"/>
        </w:rPr>
        <w:t>–</w:t>
      </w:r>
      <w:r w:rsidR="00024859" w:rsidRPr="00F15D71">
        <w:rPr>
          <w:rFonts w:ascii="Liberation Serif" w:eastAsia="Sylfaen" w:hAnsi="Liberation Serif" w:cs="Sylfaen"/>
          <w:color w:val="000000"/>
          <w:sz w:val="28"/>
          <w:szCs w:val="28"/>
          <w:lang w:eastAsia="ru-RU" w:bidi="ru-RU"/>
        </w:rPr>
        <w:t xml:space="preserve"> отказ от блюд </w:t>
      </w:r>
      <w:r w:rsidR="00756FD5">
        <w:rPr>
          <w:rFonts w:ascii="Liberation Serif" w:eastAsia="Sylfaen" w:hAnsi="Liberation Serif" w:cs="Sylfaen"/>
          <w:color w:val="000000"/>
          <w:sz w:val="28"/>
          <w:szCs w:val="28"/>
          <w:lang w:eastAsia="ru-RU" w:bidi="ru-RU"/>
        </w:rPr>
        <w:br/>
      </w:r>
      <w:r w:rsidR="00024859" w:rsidRPr="00F15D71">
        <w:rPr>
          <w:rFonts w:ascii="Liberation Serif" w:eastAsia="Sylfaen" w:hAnsi="Liberation Serif" w:cs="Sylfaen"/>
          <w:color w:val="000000"/>
          <w:sz w:val="28"/>
          <w:szCs w:val="28"/>
          <w:lang w:eastAsia="ru-RU" w:bidi="ru-RU"/>
        </w:rPr>
        <w:t>из свинины, обилие растительной пищии травяных приправ.</w:t>
      </w:r>
    </w:p>
    <w:p w:rsidR="00FF43D3" w:rsidRPr="00F15D71" w:rsidRDefault="00FF43D3"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p>
    <w:p w:rsidR="00024859" w:rsidRPr="00F15D71" w:rsidRDefault="005F4A2E" w:rsidP="009661DF">
      <w:pPr>
        <w:widowControl w:val="0"/>
        <w:tabs>
          <w:tab w:val="left" w:pos="346"/>
        </w:tabs>
        <w:spacing w:after="0" w:line="240" w:lineRule="auto"/>
        <w:jc w:val="both"/>
        <w:rPr>
          <w:rFonts w:ascii="Liberation Serif" w:eastAsia="Sylfaen" w:hAnsi="Liberation Serif" w:cs="Sylfaen"/>
          <w:color w:val="000000"/>
          <w:sz w:val="28"/>
          <w:szCs w:val="28"/>
          <w:lang w:eastAsia="ru-RU" w:bidi="ru-RU"/>
        </w:rPr>
      </w:pPr>
      <w:r>
        <w:rPr>
          <w:rFonts w:ascii="Liberation Serif" w:eastAsia="Sylfaen" w:hAnsi="Liberation Serif" w:cs="Sylfaen"/>
          <w:b/>
          <w:color w:val="000000"/>
          <w:sz w:val="28"/>
          <w:szCs w:val="28"/>
          <w:lang w:eastAsia="ru-RU" w:bidi="ru-RU"/>
        </w:rPr>
        <w:tab/>
        <w:t>3. </w:t>
      </w:r>
      <w:r w:rsidR="00024859" w:rsidRPr="00FF43D3">
        <w:rPr>
          <w:rFonts w:ascii="Liberation Serif" w:eastAsia="Sylfaen" w:hAnsi="Liberation Serif" w:cs="Sylfaen"/>
          <w:b/>
          <w:color w:val="000000"/>
          <w:sz w:val="28"/>
          <w:szCs w:val="28"/>
          <w:lang w:eastAsia="ru-RU" w:bidi="ru-RU"/>
        </w:rPr>
        <w:t>Смена обычной одежды на специализированную</w:t>
      </w:r>
      <w:r w:rsidR="00024859" w:rsidRPr="00F15D71">
        <w:rPr>
          <w:rFonts w:ascii="Liberation Serif" w:eastAsia="Sylfaen" w:hAnsi="Liberation Serif" w:cs="Sylfaen"/>
          <w:color w:val="000000"/>
          <w:sz w:val="28"/>
          <w:szCs w:val="28"/>
          <w:lang w:eastAsia="ru-RU" w:bidi="ru-RU"/>
        </w:rPr>
        <w:t xml:space="preserve">, </w:t>
      </w:r>
      <w:r w:rsidR="00024859" w:rsidRPr="00FF43D3">
        <w:rPr>
          <w:rFonts w:ascii="Liberation Serif" w:eastAsia="Sylfaen" w:hAnsi="Liberation Serif" w:cs="Sylfaen"/>
          <w:b/>
          <w:color w:val="000000"/>
          <w:sz w:val="28"/>
          <w:szCs w:val="28"/>
          <w:lang w:eastAsia="ru-RU" w:bidi="ru-RU"/>
        </w:rPr>
        <w:t>смена прически</w:t>
      </w:r>
      <w:r w:rsidR="00024859" w:rsidRPr="00F15D71">
        <w:rPr>
          <w:rFonts w:ascii="Liberation Serif" w:eastAsia="Sylfaen" w:hAnsi="Liberation Serif" w:cs="Sylfaen"/>
          <w:color w:val="000000"/>
          <w:sz w:val="28"/>
          <w:szCs w:val="28"/>
          <w:lang w:eastAsia="ru-RU" w:bidi="ru-RU"/>
        </w:rPr>
        <w:t>:</w:t>
      </w:r>
    </w:p>
    <w:p w:rsidR="00024859" w:rsidRDefault="00FF43D3" w:rsidP="009661DF">
      <w:pPr>
        <w:widowControl w:val="0"/>
        <w:tabs>
          <w:tab w:val="left" w:pos="426"/>
        </w:tabs>
        <w:spacing w:after="0" w:line="240" w:lineRule="auto"/>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ab/>
        <w:t>– </w:t>
      </w:r>
      <w:r w:rsidR="00024859" w:rsidRPr="00F15D71">
        <w:rPr>
          <w:rFonts w:ascii="Liberation Serif" w:eastAsia="Sylfaen" w:hAnsi="Liberation Serif" w:cs="Sylfaen"/>
          <w:color w:val="000000"/>
          <w:sz w:val="28"/>
          <w:szCs w:val="28"/>
          <w:lang w:eastAsia="ru-RU" w:bidi="ru-RU"/>
        </w:rPr>
        <w:t xml:space="preserve">например, девушка из православной семьи начинает носить хиджаб; </w:t>
      </w:r>
      <w:r w:rsidR="00FF3F68">
        <w:rPr>
          <w:rFonts w:ascii="Liberation Serif" w:eastAsia="Sylfaen" w:hAnsi="Liberation Serif" w:cs="Sylfaen"/>
          <w:color w:val="000000"/>
          <w:sz w:val="28"/>
          <w:szCs w:val="28"/>
          <w:lang w:eastAsia="ru-RU" w:bidi="ru-RU"/>
        </w:rPr>
        <w:br/>
      </w:r>
      <w:r w:rsidR="00024859" w:rsidRPr="00F15D71">
        <w:rPr>
          <w:rFonts w:ascii="Liberation Serif" w:eastAsia="Sylfaen" w:hAnsi="Liberation Serif" w:cs="Sylfaen"/>
          <w:color w:val="000000"/>
          <w:sz w:val="28"/>
          <w:szCs w:val="28"/>
          <w:lang w:eastAsia="ru-RU" w:bidi="ru-RU"/>
        </w:rPr>
        <w:t>из гардероба исчезают</w:t>
      </w:r>
      <w:r>
        <w:rPr>
          <w:rFonts w:ascii="Liberation Serif" w:eastAsia="Sylfaen" w:hAnsi="Liberation Serif" w:cs="Sylfaen"/>
          <w:color w:val="000000"/>
          <w:sz w:val="28"/>
          <w:szCs w:val="28"/>
          <w:lang w:eastAsia="ru-RU" w:bidi="ru-RU"/>
        </w:rPr>
        <w:t>,</w:t>
      </w:r>
      <w:r w:rsidR="00024859" w:rsidRPr="00F15D71">
        <w:rPr>
          <w:rFonts w:ascii="Liberation Serif" w:eastAsia="Sylfaen" w:hAnsi="Liberation Serif" w:cs="Sylfaen"/>
          <w:color w:val="000000"/>
          <w:sz w:val="28"/>
          <w:szCs w:val="28"/>
          <w:lang w:eastAsia="ru-RU" w:bidi="ru-RU"/>
        </w:rPr>
        <w:t xml:space="preserve"> т</w:t>
      </w:r>
      <w:r>
        <w:rPr>
          <w:rFonts w:ascii="Liberation Serif" w:eastAsia="Sylfaen" w:hAnsi="Liberation Serif" w:cs="Sylfaen"/>
          <w:color w:val="000000"/>
          <w:sz w:val="28"/>
          <w:szCs w:val="28"/>
          <w:lang w:eastAsia="ru-RU" w:bidi="ru-RU"/>
        </w:rPr>
        <w:t>ак называемые,</w:t>
      </w:r>
      <w:r w:rsidR="00024859" w:rsidRPr="00F15D71">
        <w:rPr>
          <w:rFonts w:ascii="Liberation Serif" w:eastAsia="Sylfaen" w:hAnsi="Liberation Serif" w:cs="Sylfaen"/>
          <w:color w:val="000000"/>
          <w:sz w:val="28"/>
          <w:szCs w:val="28"/>
          <w:lang w:eastAsia="ru-RU" w:bidi="ru-RU"/>
        </w:rPr>
        <w:t xml:space="preserve"> «вызывающие» элементы одежды (декольтированные блузы, короткие юбки, чрезмерно яркая и пестрая одежда); изменяется прическа (голова в общественном месте всегда покрыта платком); из обихода исчезают духи и косметика;</w:t>
      </w:r>
    </w:p>
    <w:p w:rsidR="00FF43D3" w:rsidRDefault="00FF43D3" w:rsidP="009661DF">
      <w:pPr>
        <w:widowControl w:val="0"/>
        <w:tabs>
          <w:tab w:val="left" w:pos="426"/>
        </w:tabs>
        <w:spacing w:after="0" w:line="240" w:lineRule="auto"/>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ab/>
        <w:t>– </w:t>
      </w:r>
      <w:r w:rsidR="00024859" w:rsidRPr="00F15D71">
        <w:rPr>
          <w:rFonts w:ascii="Liberation Serif" w:eastAsia="Sylfaen" w:hAnsi="Liberation Serif" w:cs="Sylfaen"/>
          <w:color w:val="000000"/>
          <w:sz w:val="28"/>
          <w:szCs w:val="28"/>
          <w:lang w:eastAsia="ru-RU" w:bidi="ru-RU"/>
        </w:rPr>
        <w:t xml:space="preserve">мужчина перестает носить галстук; цвета одежды «темнеют» и становятся </w:t>
      </w:r>
      <w:r w:rsidR="00024859" w:rsidRPr="00F15D71">
        <w:rPr>
          <w:rFonts w:ascii="Liberation Serif" w:eastAsia="Sylfaen" w:hAnsi="Liberation Serif" w:cs="Sylfaen"/>
          <w:color w:val="000000"/>
          <w:sz w:val="28"/>
          <w:szCs w:val="28"/>
          <w:lang w:eastAsia="ru-RU" w:bidi="ru-RU"/>
        </w:rPr>
        <w:lastRenderedPageBreak/>
        <w:t>однородными; появляются специализированные четки; отращивается характерная бородка. Лица, принадлежащие к ваххабизму, перестают носить нижнее белье, что соответствует особой традиции;</w:t>
      </w:r>
    </w:p>
    <w:p w:rsidR="00024859" w:rsidRPr="00F15D71" w:rsidRDefault="00FF43D3" w:rsidP="009661DF">
      <w:pPr>
        <w:widowControl w:val="0"/>
        <w:tabs>
          <w:tab w:val="left" w:pos="426"/>
        </w:tabs>
        <w:spacing w:after="0" w:line="240" w:lineRule="auto"/>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ab/>
        <w:t>– </w:t>
      </w:r>
      <w:r w:rsidR="00024859" w:rsidRPr="00F15D71">
        <w:rPr>
          <w:rFonts w:ascii="Liberation Serif" w:eastAsia="Sylfaen" w:hAnsi="Liberation Serif" w:cs="Sylfaen"/>
          <w:color w:val="000000"/>
          <w:sz w:val="28"/>
          <w:szCs w:val="28"/>
          <w:lang w:eastAsia="ru-RU" w:bidi="ru-RU"/>
        </w:rPr>
        <w:t xml:space="preserve">появляются татуировки на арабском языке, чаще всего это цитаты </w:t>
      </w:r>
      <w:r w:rsidR="00FF3F68">
        <w:rPr>
          <w:rFonts w:ascii="Liberation Serif" w:eastAsia="Sylfaen" w:hAnsi="Liberation Serif" w:cs="Sylfaen"/>
          <w:color w:val="000000"/>
          <w:sz w:val="28"/>
          <w:szCs w:val="28"/>
          <w:lang w:eastAsia="ru-RU" w:bidi="ru-RU"/>
        </w:rPr>
        <w:br/>
      </w:r>
      <w:r w:rsidR="00024859" w:rsidRPr="00F15D71">
        <w:rPr>
          <w:rFonts w:ascii="Liberation Serif" w:eastAsia="Sylfaen" w:hAnsi="Liberation Serif" w:cs="Sylfaen"/>
          <w:color w:val="000000"/>
          <w:sz w:val="28"/>
          <w:szCs w:val="28"/>
          <w:lang w:eastAsia="ru-RU" w:bidi="ru-RU"/>
        </w:rPr>
        <w:t xml:space="preserve">из исламских религиозных текстов, а также татуировки, пришедшие </w:t>
      </w:r>
      <w:r w:rsidR="00FF3F68">
        <w:rPr>
          <w:rFonts w:ascii="Liberation Serif" w:eastAsia="Sylfaen" w:hAnsi="Liberation Serif" w:cs="Sylfaen"/>
          <w:color w:val="000000"/>
          <w:sz w:val="28"/>
          <w:szCs w:val="28"/>
          <w:lang w:eastAsia="ru-RU" w:bidi="ru-RU"/>
        </w:rPr>
        <w:br/>
      </w:r>
      <w:r w:rsidR="00024859" w:rsidRPr="00F15D71">
        <w:rPr>
          <w:rFonts w:ascii="Liberation Serif" w:eastAsia="Sylfaen" w:hAnsi="Liberation Serif" w:cs="Sylfaen"/>
          <w:color w:val="000000"/>
          <w:sz w:val="28"/>
          <w:szCs w:val="28"/>
          <w:lang w:eastAsia="ru-RU" w:bidi="ru-RU"/>
        </w:rPr>
        <w:t>из культуры «исламских моджахедов» (татуировки на японском или китайском языках в современной культуре воспринимаются скорее как интересные картинки, придавая владельцу стиль и элемент загадочности).</w:t>
      </w:r>
    </w:p>
    <w:p w:rsidR="00FF43D3"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Обрати</w:t>
      </w:r>
      <w:r w:rsidR="00FF43D3">
        <w:rPr>
          <w:rFonts w:ascii="Liberation Serif" w:eastAsia="Sylfaen" w:hAnsi="Liberation Serif" w:cs="Sylfaen"/>
          <w:color w:val="000000"/>
          <w:sz w:val="28"/>
          <w:szCs w:val="28"/>
          <w:lang w:eastAsia="ru-RU" w:bidi="ru-RU"/>
        </w:rPr>
        <w:t>те</w:t>
      </w:r>
      <w:r w:rsidRPr="00F15D71">
        <w:rPr>
          <w:rFonts w:ascii="Liberation Serif" w:eastAsia="Sylfaen" w:hAnsi="Liberation Serif" w:cs="Sylfaen"/>
          <w:color w:val="000000"/>
          <w:sz w:val="28"/>
          <w:szCs w:val="28"/>
          <w:lang w:eastAsia="ru-RU" w:bidi="ru-RU"/>
        </w:rPr>
        <w:t xml:space="preserve"> внимание: в традиционном исламе рисовать по телу </w:t>
      </w:r>
      <w:r w:rsidR="00FF43D3">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«харам», </w:t>
      </w:r>
      <w:r w:rsidR="00FF3F68">
        <w:rPr>
          <w:rFonts w:ascii="Liberation Serif" w:eastAsia="Sylfaen" w:hAnsi="Liberation Serif" w:cs="Sylfaen"/>
          <w:color w:val="000000"/>
          <w:sz w:val="28"/>
          <w:szCs w:val="28"/>
          <w:lang w:eastAsia="ru-RU" w:bidi="ru-RU"/>
        </w:rPr>
        <w:br/>
      </w:r>
      <w:r w:rsidR="00FF43D3">
        <w:rPr>
          <w:rFonts w:ascii="Liberation Serif" w:eastAsia="Sylfaen" w:hAnsi="Liberation Serif" w:cs="Sylfaen"/>
          <w:color w:val="000000"/>
          <w:sz w:val="28"/>
          <w:szCs w:val="28"/>
          <w:lang w:eastAsia="ru-RU" w:bidi="ru-RU"/>
        </w:rPr>
        <w:t>то есть</w:t>
      </w:r>
      <w:r w:rsidRPr="00F15D71">
        <w:rPr>
          <w:rFonts w:ascii="Liberation Serif" w:eastAsia="Sylfaen" w:hAnsi="Liberation Serif" w:cs="Sylfaen"/>
          <w:color w:val="000000"/>
          <w:sz w:val="28"/>
          <w:szCs w:val="28"/>
          <w:lang w:eastAsia="ru-RU" w:bidi="ru-RU"/>
        </w:rPr>
        <w:t xml:space="preserve"> запрещено, поэтому на фотографиях у «настоящих» боевиков на руках нет никаких картинок, их можно увидеть на теле </w:t>
      </w:r>
      <w:r w:rsidR="00FF43D3">
        <w:rPr>
          <w:rFonts w:ascii="Liberation Serif" w:eastAsia="Sylfaen" w:hAnsi="Liberation Serif" w:cs="Sylfaen"/>
          <w:color w:val="000000"/>
          <w:sz w:val="28"/>
          <w:szCs w:val="28"/>
          <w:lang w:eastAsia="ru-RU" w:bidi="ru-RU"/>
        </w:rPr>
        <w:t>так называемых</w:t>
      </w:r>
      <w:r w:rsidRPr="00F15D71">
        <w:rPr>
          <w:rFonts w:ascii="Liberation Serif" w:eastAsia="Sylfaen" w:hAnsi="Liberation Serif" w:cs="Sylfaen"/>
          <w:color w:val="000000"/>
          <w:sz w:val="28"/>
          <w:szCs w:val="28"/>
          <w:lang w:eastAsia="ru-RU" w:bidi="ru-RU"/>
        </w:rPr>
        <w:t xml:space="preserve"> «новообращенных». </w:t>
      </w:r>
    </w:p>
    <w:p w:rsidR="00024859"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Например, на фотографии офицер армии Сирийской Арабской Республики удерживает боевика (предположительно уйгурской национальности), прибывшего для участия в боевых действиях на стороне ДАИШ, на левое предплечье которогонанесена специальная татуировка. </w:t>
      </w:r>
      <w:r w:rsidRPr="00F15D71">
        <w:rPr>
          <w:rFonts w:ascii="Liberation Serif" w:eastAsia="Sylfaen" w:hAnsi="Liberation Serif" w:cs="Sylfaen"/>
          <w:color w:val="000000"/>
          <w:sz w:val="28"/>
          <w:szCs w:val="28"/>
          <w:vertAlign w:val="superscript"/>
          <w:lang w:eastAsia="ru-RU" w:bidi="ru-RU"/>
        </w:rPr>
        <w:footnoteReference w:id="8"/>
      </w:r>
    </w:p>
    <w:p w:rsidR="00FF3F68" w:rsidRPr="00F15D71" w:rsidRDefault="00FF3F68"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p>
    <w:p w:rsidR="00024859" w:rsidRPr="00F15D71" w:rsidRDefault="00024859" w:rsidP="009661DF">
      <w:pPr>
        <w:framePr w:h="4882" w:wrap="notBeside" w:vAnchor="text" w:hAnchor="text" w:xAlign="center" w:y="1"/>
        <w:widowControl w:val="0"/>
        <w:spacing w:after="0" w:line="240" w:lineRule="auto"/>
        <w:jc w:val="center"/>
        <w:rPr>
          <w:rFonts w:ascii="Liberation Serif" w:eastAsia="Arial Unicode MS" w:hAnsi="Liberation Serif" w:cs="Arial Unicode MS"/>
          <w:color w:val="000000"/>
          <w:sz w:val="28"/>
          <w:szCs w:val="28"/>
          <w:lang w:eastAsia="ru-RU" w:bidi="ru-RU"/>
        </w:rPr>
      </w:pPr>
      <w:r w:rsidRPr="00F15D71">
        <w:rPr>
          <w:rFonts w:ascii="Liberation Serif" w:eastAsia="Arial Unicode MS" w:hAnsi="Liberation Serif" w:cs="Arial Unicode MS"/>
          <w:noProof/>
          <w:color w:val="000000"/>
          <w:sz w:val="28"/>
          <w:szCs w:val="28"/>
          <w:lang w:eastAsia="ru-RU"/>
        </w:rPr>
        <w:drawing>
          <wp:inline distT="0" distB="0" distL="0" distR="0">
            <wp:extent cx="5035550" cy="3314700"/>
            <wp:effectExtent l="0" t="0" r="0" b="0"/>
            <wp:docPr id="61" name="Рисунок 9" descr="C:\Users\OE127~1.OLE\AppData\Local\Temp\FineReader12.00\media\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OE127~1.OLE\AppData\Local\Temp\FineReader12.00\media\image14.jpeg"/>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44525" cy="3320608"/>
                    </a:xfrm>
                    <a:prstGeom prst="rect">
                      <a:avLst/>
                    </a:prstGeom>
                    <a:noFill/>
                    <a:ln>
                      <a:noFill/>
                    </a:ln>
                  </pic:spPr>
                </pic:pic>
              </a:graphicData>
            </a:graphic>
          </wp:inline>
        </w:drawing>
      </w:r>
    </w:p>
    <w:p w:rsidR="005F4A2E" w:rsidRDefault="005F4A2E" w:rsidP="009661DF">
      <w:pPr>
        <w:widowControl w:val="0"/>
        <w:spacing w:before="59" w:after="0" w:line="240" w:lineRule="auto"/>
        <w:ind w:firstLine="360"/>
        <w:jc w:val="both"/>
        <w:rPr>
          <w:rFonts w:ascii="Liberation Serif" w:eastAsia="Sylfaen" w:hAnsi="Liberation Serif" w:cs="Sylfaen"/>
          <w:color w:val="000000"/>
          <w:sz w:val="28"/>
          <w:szCs w:val="28"/>
          <w:lang w:eastAsia="ru-RU" w:bidi="ru-RU"/>
        </w:rPr>
      </w:pPr>
    </w:p>
    <w:p w:rsidR="002242C7" w:rsidRDefault="00024859" w:rsidP="009661DF">
      <w:pPr>
        <w:widowControl w:val="0"/>
        <w:spacing w:before="59" w:after="0" w:line="240" w:lineRule="auto"/>
        <w:ind w:firstLine="36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Американский ресурс размещает статью о том, что татуировки, свидетельствующие о принадлежности к </w:t>
      </w:r>
      <w:r w:rsidR="00FF43D3" w:rsidRPr="00FF43D3">
        <w:rPr>
          <w:rFonts w:ascii="Liberation Serif" w:eastAsia="Sylfaen" w:hAnsi="Liberation Serif" w:cs="Sylfaen"/>
          <w:color w:val="000000"/>
          <w:sz w:val="28"/>
          <w:szCs w:val="28"/>
          <w:lang w:eastAsia="ru-RU" w:bidi="ru-RU"/>
        </w:rPr>
        <w:t>ДАИШ</w:t>
      </w:r>
      <w:r w:rsidRPr="00F15D71">
        <w:rPr>
          <w:rFonts w:ascii="Liberation Serif" w:eastAsia="Sylfaen" w:hAnsi="Liberation Serif" w:cs="Sylfaen"/>
          <w:color w:val="000000"/>
          <w:sz w:val="28"/>
          <w:szCs w:val="28"/>
          <w:lang w:eastAsia="ru-RU" w:bidi="ru-RU"/>
        </w:rPr>
        <w:t xml:space="preserve"> (действительной или мнимой </w:t>
      </w:r>
      <w:r w:rsidR="00FF43D3">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другой вопрос), становятся популярными в тату-салонах;</w:t>
      </w:r>
      <w:r w:rsidR="002242C7">
        <w:rPr>
          <w:rStyle w:val="ad"/>
          <w:rFonts w:ascii="Liberation Serif" w:eastAsia="Sylfaen" w:hAnsi="Liberation Serif" w:cs="Sylfaen"/>
          <w:color w:val="000000"/>
          <w:sz w:val="28"/>
          <w:szCs w:val="28"/>
          <w:lang w:eastAsia="ru-RU" w:bidi="ru-RU"/>
        </w:rPr>
        <w:footnoteReference w:id="9"/>
      </w:r>
    </w:p>
    <w:p w:rsidR="00024859" w:rsidRDefault="00F0363D" w:rsidP="009661DF">
      <w:pPr>
        <w:widowControl w:val="0"/>
        <w:spacing w:before="59"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Arial Unicode MS" w:hAnsi="Liberation Serif" w:cs="Arial Unicode MS"/>
          <w:noProof/>
          <w:color w:val="000000"/>
          <w:sz w:val="28"/>
          <w:szCs w:val="28"/>
          <w:lang w:eastAsia="ru-RU"/>
        </w:rPr>
        <w:lastRenderedPageBreak/>
        <w:drawing>
          <wp:inline distT="0" distB="0" distL="0" distR="0">
            <wp:extent cx="5568950" cy="2819400"/>
            <wp:effectExtent l="0" t="0" r="0" b="0"/>
            <wp:docPr id="62" name="Рисунок 10" descr="C:\Users\OE127~1.OLE\AppData\Local\Temp\FineReader12.00\media\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OE127~1.OLE\AppData\Local\Temp\FineReader12.00\media\image15.jpeg"/>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74285" cy="2822101"/>
                    </a:xfrm>
                    <a:prstGeom prst="rect">
                      <a:avLst/>
                    </a:prstGeom>
                    <a:noFill/>
                    <a:ln>
                      <a:noFill/>
                    </a:ln>
                  </pic:spPr>
                </pic:pic>
              </a:graphicData>
            </a:graphic>
          </wp:inline>
        </w:drawing>
      </w:r>
    </w:p>
    <w:p w:rsidR="00F0363D" w:rsidRPr="00F0363D" w:rsidRDefault="00F0363D" w:rsidP="009661DF">
      <w:pPr>
        <w:widowControl w:val="0"/>
        <w:spacing w:before="59" w:after="0" w:line="240" w:lineRule="auto"/>
        <w:ind w:firstLine="426"/>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w:t>
      </w:r>
      <w:r>
        <w:rPr>
          <w:rFonts w:ascii="Liberation Serif" w:eastAsia="Sylfaen" w:hAnsi="Liberation Serif" w:cs="Sylfaen"/>
          <w:color w:val="000000"/>
          <w:sz w:val="28"/>
          <w:szCs w:val="28"/>
          <w:lang w:val="en-US" w:eastAsia="ru-RU" w:bidi="ru-RU"/>
        </w:rPr>
        <w:t> </w:t>
      </w:r>
      <w:r w:rsidR="00024859" w:rsidRPr="00F15D71">
        <w:rPr>
          <w:rFonts w:ascii="Liberation Serif" w:eastAsia="Sylfaen" w:hAnsi="Liberation Serif" w:cs="Sylfaen"/>
          <w:color w:val="000000"/>
          <w:sz w:val="28"/>
          <w:szCs w:val="28"/>
          <w:lang w:eastAsia="ru-RU" w:bidi="ru-RU"/>
        </w:rPr>
        <w:t xml:space="preserve">из разряда очевидного: в гардеробе молодого человека появляется одежда с нацистской символикой, стилизованные ботинки, предметы-атрибуты (например, значки с нацистской символикой); наносятся татуировки </w:t>
      </w:r>
      <w:r w:rsidRPr="00F0363D">
        <w:rPr>
          <w:rFonts w:ascii="Liberation Serif" w:eastAsia="Sylfaen" w:hAnsi="Liberation Serif" w:cs="Sylfaen"/>
          <w:color w:val="000000"/>
          <w:sz w:val="28"/>
          <w:szCs w:val="28"/>
          <w:lang w:eastAsia="ru-RU" w:bidi="ru-RU"/>
        </w:rPr>
        <w:br/>
      </w:r>
      <w:r w:rsidR="00024859" w:rsidRPr="00F15D71">
        <w:rPr>
          <w:rFonts w:ascii="Liberation Serif" w:eastAsia="Sylfaen" w:hAnsi="Liberation Serif" w:cs="Sylfaen"/>
          <w:color w:val="000000"/>
          <w:sz w:val="28"/>
          <w:szCs w:val="28"/>
          <w:lang w:eastAsia="ru-RU" w:bidi="ru-RU"/>
        </w:rPr>
        <w:t>с нацистской символикой или цитатами из соответствующих источников; стрижка очень короткая или голова обривается.</w:t>
      </w:r>
    </w:p>
    <w:p w:rsidR="00024859" w:rsidRPr="00F15D71" w:rsidRDefault="00F0363D" w:rsidP="009661DF">
      <w:pPr>
        <w:widowControl w:val="0"/>
        <w:spacing w:before="59" w:after="0" w:line="240" w:lineRule="auto"/>
        <w:ind w:firstLine="426"/>
        <w:jc w:val="both"/>
        <w:rPr>
          <w:rFonts w:ascii="Liberation Serif" w:eastAsia="Sylfaen" w:hAnsi="Liberation Serif" w:cs="Sylfaen"/>
          <w:color w:val="000000"/>
          <w:sz w:val="28"/>
          <w:szCs w:val="28"/>
          <w:lang w:eastAsia="ru-RU" w:bidi="ru-RU"/>
        </w:rPr>
      </w:pPr>
      <w:r w:rsidRPr="00F0363D">
        <w:rPr>
          <w:rFonts w:ascii="Liberation Serif" w:eastAsia="Sylfaen" w:hAnsi="Liberation Serif" w:cs="Sylfaen"/>
          <w:color w:val="000000"/>
          <w:sz w:val="28"/>
          <w:szCs w:val="28"/>
          <w:lang w:eastAsia="ru-RU" w:bidi="ru-RU"/>
        </w:rPr>
        <w:t>–</w:t>
      </w:r>
      <w:r>
        <w:rPr>
          <w:rFonts w:ascii="Liberation Serif" w:eastAsia="Sylfaen" w:hAnsi="Liberation Serif" w:cs="Sylfaen"/>
          <w:color w:val="000000"/>
          <w:sz w:val="28"/>
          <w:szCs w:val="28"/>
          <w:lang w:val="en-US" w:eastAsia="ru-RU" w:bidi="ru-RU"/>
        </w:rPr>
        <w:t> </w:t>
      </w:r>
      <w:r>
        <w:rPr>
          <w:rFonts w:ascii="Liberation Serif" w:eastAsia="Sylfaen" w:hAnsi="Liberation Serif" w:cs="Sylfaen"/>
          <w:color w:val="000000"/>
          <w:sz w:val="28"/>
          <w:szCs w:val="28"/>
          <w:lang w:eastAsia="ru-RU" w:bidi="ru-RU"/>
        </w:rPr>
        <w:t>п</w:t>
      </w:r>
      <w:r w:rsidR="00024859" w:rsidRPr="00F15D71">
        <w:rPr>
          <w:rFonts w:ascii="Liberation Serif" w:eastAsia="Sylfaen" w:hAnsi="Liberation Serif" w:cs="Sylfaen"/>
          <w:color w:val="000000"/>
          <w:sz w:val="28"/>
          <w:szCs w:val="28"/>
          <w:lang w:eastAsia="ru-RU" w:bidi="ru-RU"/>
        </w:rPr>
        <w:t>оявление новыхзнакомыхприятелей, новой социальной микрогруппы</w:t>
      </w:r>
      <w:r w:rsidR="005F4A2E">
        <w:rPr>
          <w:rFonts w:ascii="Liberation Serif" w:eastAsia="Sylfaen" w:hAnsi="Liberation Serif" w:cs="Sylfaen"/>
          <w:color w:val="000000"/>
          <w:sz w:val="28"/>
          <w:szCs w:val="28"/>
          <w:lang w:eastAsia="ru-RU" w:bidi="ru-RU"/>
        </w:rPr>
        <w:br/>
      </w:r>
      <w:r w:rsidR="00024859" w:rsidRPr="00F15D71">
        <w:rPr>
          <w:rFonts w:ascii="Liberation Serif" w:eastAsia="Sylfaen" w:hAnsi="Liberation Serif" w:cs="Sylfaen"/>
          <w:color w:val="000000"/>
          <w:sz w:val="28"/>
          <w:szCs w:val="28"/>
          <w:lang w:eastAsia="ru-RU" w:bidi="ru-RU"/>
        </w:rPr>
        <w:t>с неочевидной социальной идентификацией:</w:t>
      </w:r>
    </w:p>
    <w:p w:rsidR="00024859" w:rsidRPr="00F15D71" w:rsidRDefault="00024859" w:rsidP="009661DF">
      <w:pPr>
        <w:widowControl w:val="0"/>
        <w:numPr>
          <w:ilvl w:val="0"/>
          <w:numId w:val="18"/>
        </w:numPr>
        <w:tabs>
          <w:tab w:val="left" w:pos="696"/>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новые знакомые не принадлежат к студенческой среде,</w:t>
      </w:r>
    </w:p>
    <w:p w:rsidR="00024859" w:rsidRPr="00F15D71" w:rsidRDefault="00024859" w:rsidP="009661DF">
      <w:pPr>
        <w:widowControl w:val="0"/>
        <w:numPr>
          <w:ilvl w:val="0"/>
          <w:numId w:val="18"/>
        </w:numPr>
        <w:tabs>
          <w:tab w:val="left" w:pos="696"/>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по возрасту значительно старше,</w:t>
      </w:r>
    </w:p>
    <w:p w:rsidR="00024859" w:rsidRPr="00F15D71" w:rsidRDefault="00024859" w:rsidP="009661DF">
      <w:pPr>
        <w:widowControl w:val="0"/>
        <w:numPr>
          <w:ilvl w:val="0"/>
          <w:numId w:val="18"/>
        </w:numPr>
        <w:tabs>
          <w:tab w:val="left" w:pos="696"/>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явное несовпадение круга интересов и круга знакомых,</w:t>
      </w:r>
    </w:p>
    <w:p w:rsidR="00024859" w:rsidRPr="00F15D71" w:rsidRDefault="00024859" w:rsidP="009661DF">
      <w:pPr>
        <w:widowControl w:val="0"/>
        <w:numPr>
          <w:ilvl w:val="0"/>
          <w:numId w:val="18"/>
        </w:numPr>
        <w:tabs>
          <w:tab w:val="left" w:pos="696"/>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новые знакомые не сообщают сведений о своей предыдущей жизни или умышлено искажают их,</w:t>
      </w:r>
    </w:p>
    <w:p w:rsidR="00024859" w:rsidRPr="00F15D71" w:rsidRDefault="00024859" w:rsidP="009661DF">
      <w:pPr>
        <w:widowControl w:val="0"/>
        <w:numPr>
          <w:ilvl w:val="0"/>
          <w:numId w:val="18"/>
        </w:numPr>
        <w:tabs>
          <w:tab w:val="left" w:pos="696"/>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новые знакомые избегают знакомства с семьей или ближайшим окружением молодого человека, предпочитают общение онлайн или </w:t>
      </w:r>
      <w:r w:rsidR="005F4A2E">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в собственной группе.</w:t>
      </w:r>
    </w:p>
    <w:p w:rsidR="00024859" w:rsidRPr="00F15D71" w:rsidRDefault="00F0363D"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Следует п</w:t>
      </w:r>
      <w:r w:rsidR="00024859" w:rsidRPr="00F15D71">
        <w:rPr>
          <w:rFonts w:ascii="Liberation Serif" w:eastAsia="Sylfaen" w:hAnsi="Liberation Serif" w:cs="Sylfaen"/>
          <w:color w:val="000000"/>
          <w:sz w:val="28"/>
          <w:szCs w:val="28"/>
          <w:lang w:eastAsia="ru-RU" w:bidi="ru-RU"/>
        </w:rPr>
        <w:t>овтори</w:t>
      </w:r>
      <w:r>
        <w:rPr>
          <w:rFonts w:ascii="Liberation Serif" w:eastAsia="Sylfaen" w:hAnsi="Liberation Serif" w:cs="Sylfaen"/>
          <w:color w:val="000000"/>
          <w:sz w:val="28"/>
          <w:szCs w:val="28"/>
          <w:lang w:eastAsia="ru-RU" w:bidi="ru-RU"/>
        </w:rPr>
        <w:t>ть</w:t>
      </w:r>
      <w:r w:rsidR="00024859" w:rsidRPr="00F15D71">
        <w:rPr>
          <w:rFonts w:ascii="Liberation Serif" w:eastAsia="Sylfaen" w:hAnsi="Liberation Serif" w:cs="Sylfaen"/>
          <w:color w:val="000000"/>
          <w:sz w:val="28"/>
          <w:szCs w:val="28"/>
          <w:lang w:eastAsia="ru-RU" w:bidi="ru-RU"/>
        </w:rPr>
        <w:t xml:space="preserve">, что оценивать как тревожные можно только совокупность признаков одной и тойже направленности. В противном случае возможна ошибка в интерпретации, которая может осложнить отношения </w:t>
      </w:r>
      <w:r>
        <w:rPr>
          <w:rFonts w:ascii="Liberation Serif" w:eastAsia="Sylfaen" w:hAnsi="Liberation Serif" w:cs="Sylfaen"/>
          <w:color w:val="000000"/>
          <w:sz w:val="28"/>
          <w:szCs w:val="28"/>
          <w:lang w:eastAsia="ru-RU" w:bidi="ru-RU"/>
        </w:rPr>
        <w:br/>
      </w:r>
      <w:r w:rsidR="00024859" w:rsidRPr="00F15D71">
        <w:rPr>
          <w:rFonts w:ascii="Liberation Serif" w:eastAsia="Sylfaen" w:hAnsi="Liberation Serif" w:cs="Sylfaen"/>
          <w:color w:val="000000"/>
          <w:sz w:val="28"/>
          <w:szCs w:val="28"/>
          <w:lang w:eastAsia="ru-RU" w:bidi="ru-RU"/>
        </w:rPr>
        <w:t>в семье или коллективе.</w:t>
      </w:r>
    </w:p>
    <w:p w:rsidR="005F4A2E" w:rsidRDefault="005F4A2E" w:rsidP="009661DF">
      <w:pPr>
        <w:widowControl w:val="0"/>
        <w:spacing w:after="0" w:line="240" w:lineRule="auto"/>
        <w:ind w:firstLine="380"/>
        <w:jc w:val="both"/>
        <w:rPr>
          <w:rFonts w:ascii="Liberation Serif" w:eastAsia="Sylfaen" w:hAnsi="Liberation Serif" w:cs="Sylfaen"/>
          <w:b/>
          <w:color w:val="000000"/>
          <w:sz w:val="28"/>
          <w:szCs w:val="28"/>
          <w:lang w:eastAsia="ru-RU" w:bidi="ru-RU"/>
        </w:rPr>
      </w:pPr>
    </w:p>
    <w:p w:rsidR="00024859" w:rsidRPr="00F0363D" w:rsidRDefault="00024859" w:rsidP="009661DF">
      <w:pPr>
        <w:widowControl w:val="0"/>
        <w:spacing w:after="0" w:line="240" w:lineRule="auto"/>
        <w:ind w:firstLine="380"/>
        <w:jc w:val="both"/>
        <w:rPr>
          <w:rFonts w:ascii="Liberation Serif" w:eastAsia="Sylfaen" w:hAnsi="Liberation Serif" w:cs="Sylfaen"/>
          <w:b/>
          <w:color w:val="000000"/>
          <w:sz w:val="28"/>
          <w:szCs w:val="28"/>
          <w:lang w:eastAsia="ru-RU" w:bidi="ru-RU"/>
        </w:rPr>
      </w:pPr>
      <w:r w:rsidRPr="00F0363D">
        <w:rPr>
          <w:rFonts w:ascii="Liberation Serif" w:eastAsia="Sylfaen" w:hAnsi="Liberation Serif" w:cs="Sylfaen"/>
          <w:b/>
          <w:color w:val="000000"/>
          <w:sz w:val="28"/>
          <w:szCs w:val="28"/>
          <w:lang w:eastAsia="ru-RU" w:bidi="ru-RU"/>
        </w:rPr>
        <w:t>Что делать, если вы обнаружили совокупность тревожных признаков?</w:t>
      </w:r>
    </w:p>
    <w:p w:rsidR="00024859" w:rsidRPr="00F15D71"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Нужно прямо и доверительно поговорить с молодым человеком. Объяснить, что цена увлечения экстремистской или террористической идеологией </w:t>
      </w:r>
      <w:r w:rsidR="00F0363D">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это заблуждение, которое неизбежно приведет к гибели.</w:t>
      </w:r>
    </w:p>
    <w:p w:rsidR="00F0363D"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В более сложном случае </w:t>
      </w:r>
      <w:r w:rsidR="00F0363D">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обратиться к профессиональному психологу. Штатные психологи работают во всех вузах Российской Федерации. Наиболее подготовленные специалисты есть в специальной структуре </w:t>
      </w:r>
      <w:r w:rsidR="00815E01">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Управлении морально-психологического обеспечения Министерства внутренних дел Российской Федерации.</w:t>
      </w:r>
      <w:bookmarkStart w:id="2" w:name="bookmark15"/>
    </w:p>
    <w:p w:rsidR="00F0363D" w:rsidRDefault="00F0363D"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p>
    <w:p w:rsidR="005F4A2E" w:rsidRDefault="005F4A2E"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p>
    <w:p w:rsidR="005F4A2E" w:rsidRDefault="005F4A2E" w:rsidP="009661DF">
      <w:pPr>
        <w:widowControl w:val="0"/>
        <w:spacing w:after="0" w:line="240" w:lineRule="auto"/>
        <w:ind w:firstLine="380"/>
        <w:jc w:val="center"/>
        <w:rPr>
          <w:rFonts w:ascii="Liberation Serif" w:eastAsia="Arial" w:hAnsi="Liberation Serif" w:cs="Arial"/>
          <w:b/>
          <w:bCs/>
          <w:color w:val="000000"/>
          <w:sz w:val="28"/>
          <w:szCs w:val="28"/>
          <w:lang w:eastAsia="ru-RU" w:bidi="ru-RU"/>
        </w:rPr>
      </w:pPr>
      <w:r>
        <w:rPr>
          <w:rFonts w:ascii="Liberation Serif" w:eastAsia="Arial" w:hAnsi="Liberation Serif" w:cs="Arial"/>
          <w:b/>
          <w:bCs/>
          <w:color w:val="000000"/>
          <w:sz w:val="28"/>
          <w:szCs w:val="28"/>
          <w:lang w:val="en-US" w:eastAsia="ru-RU" w:bidi="ru-RU"/>
        </w:rPr>
        <w:lastRenderedPageBreak/>
        <w:t>IV</w:t>
      </w:r>
      <w:r>
        <w:rPr>
          <w:rFonts w:ascii="Liberation Serif" w:eastAsia="Arial" w:hAnsi="Liberation Serif" w:cs="Arial"/>
          <w:b/>
          <w:bCs/>
          <w:color w:val="000000"/>
          <w:sz w:val="28"/>
          <w:szCs w:val="28"/>
          <w:lang w:eastAsia="ru-RU" w:bidi="ru-RU"/>
        </w:rPr>
        <w:t xml:space="preserve">. </w:t>
      </w:r>
      <w:r w:rsidR="00024859" w:rsidRPr="00F15D71">
        <w:rPr>
          <w:rFonts w:ascii="Liberation Serif" w:eastAsia="Arial" w:hAnsi="Liberation Serif" w:cs="Arial"/>
          <w:b/>
          <w:bCs/>
          <w:color w:val="000000"/>
          <w:sz w:val="28"/>
          <w:szCs w:val="28"/>
          <w:lang w:eastAsia="ru-RU" w:bidi="ru-RU"/>
        </w:rPr>
        <w:t xml:space="preserve">Меры по розыску лиц, в отношении которых есть </w:t>
      </w:r>
    </w:p>
    <w:p w:rsidR="005F4A2E" w:rsidRDefault="00024859" w:rsidP="009661DF">
      <w:pPr>
        <w:widowControl w:val="0"/>
        <w:spacing w:after="0" w:line="240" w:lineRule="auto"/>
        <w:ind w:firstLine="380"/>
        <w:jc w:val="center"/>
        <w:rPr>
          <w:rFonts w:ascii="Liberation Serif" w:eastAsia="Arial" w:hAnsi="Liberation Serif" w:cs="Arial"/>
          <w:b/>
          <w:bCs/>
          <w:color w:val="000000"/>
          <w:sz w:val="28"/>
          <w:szCs w:val="28"/>
          <w:lang w:eastAsia="ru-RU" w:bidi="ru-RU"/>
        </w:rPr>
      </w:pPr>
      <w:r w:rsidRPr="00F15D71">
        <w:rPr>
          <w:rFonts w:ascii="Liberation Serif" w:eastAsia="Arial" w:hAnsi="Liberation Serif" w:cs="Arial"/>
          <w:b/>
          <w:bCs/>
          <w:color w:val="000000"/>
          <w:sz w:val="28"/>
          <w:szCs w:val="28"/>
          <w:lang w:eastAsia="ru-RU" w:bidi="ru-RU"/>
        </w:rPr>
        <w:t>основания полагать выезд за пределы Р</w:t>
      </w:r>
      <w:r w:rsidR="00F0363D">
        <w:rPr>
          <w:rFonts w:ascii="Liberation Serif" w:eastAsia="Arial" w:hAnsi="Liberation Serif" w:cs="Arial"/>
          <w:b/>
          <w:bCs/>
          <w:color w:val="000000"/>
          <w:sz w:val="28"/>
          <w:szCs w:val="28"/>
          <w:lang w:eastAsia="ru-RU" w:bidi="ru-RU"/>
        </w:rPr>
        <w:t xml:space="preserve">оссийской </w:t>
      </w:r>
      <w:r w:rsidRPr="00F15D71">
        <w:rPr>
          <w:rFonts w:ascii="Liberation Serif" w:eastAsia="Arial" w:hAnsi="Liberation Serif" w:cs="Arial"/>
          <w:b/>
          <w:bCs/>
          <w:color w:val="000000"/>
          <w:sz w:val="28"/>
          <w:szCs w:val="28"/>
          <w:lang w:eastAsia="ru-RU" w:bidi="ru-RU"/>
        </w:rPr>
        <w:t>Ф</w:t>
      </w:r>
      <w:r w:rsidR="00F0363D">
        <w:rPr>
          <w:rFonts w:ascii="Liberation Serif" w:eastAsia="Arial" w:hAnsi="Liberation Serif" w:cs="Arial"/>
          <w:b/>
          <w:bCs/>
          <w:color w:val="000000"/>
          <w:sz w:val="28"/>
          <w:szCs w:val="28"/>
          <w:lang w:eastAsia="ru-RU" w:bidi="ru-RU"/>
        </w:rPr>
        <w:t>едерации</w:t>
      </w:r>
    </w:p>
    <w:p w:rsidR="005F4A2E" w:rsidRDefault="00024859" w:rsidP="009661DF">
      <w:pPr>
        <w:widowControl w:val="0"/>
        <w:spacing w:after="0" w:line="240" w:lineRule="auto"/>
        <w:ind w:firstLine="380"/>
        <w:jc w:val="center"/>
        <w:rPr>
          <w:rFonts w:ascii="Liberation Serif" w:eastAsia="Arial" w:hAnsi="Liberation Serif" w:cs="Arial"/>
          <w:b/>
          <w:bCs/>
          <w:color w:val="000000"/>
          <w:sz w:val="28"/>
          <w:szCs w:val="28"/>
          <w:lang w:eastAsia="ru-RU" w:bidi="ru-RU"/>
        </w:rPr>
      </w:pPr>
      <w:r w:rsidRPr="00F15D71">
        <w:rPr>
          <w:rFonts w:ascii="Liberation Serif" w:eastAsia="Arial" w:hAnsi="Liberation Serif" w:cs="Arial"/>
          <w:b/>
          <w:bCs/>
          <w:color w:val="000000"/>
          <w:sz w:val="28"/>
          <w:szCs w:val="28"/>
          <w:lang w:eastAsia="ru-RU" w:bidi="ru-RU"/>
        </w:rPr>
        <w:t>в целях участия в деятельности международных экстремистских</w:t>
      </w:r>
    </w:p>
    <w:p w:rsidR="00024859" w:rsidRDefault="00024859" w:rsidP="009661DF">
      <w:pPr>
        <w:widowControl w:val="0"/>
        <w:spacing w:after="0" w:line="240" w:lineRule="auto"/>
        <w:ind w:firstLine="380"/>
        <w:jc w:val="center"/>
        <w:rPr>
          <w:rFonts w:ascii="Liberation Serif" w:eastAsia="Arial" w:hAnsi="Liberation Serif" w:cs="Arial"/>
          <w:b/>
          <w:bCs/>
          <w:color w:val="000000"/>
          <w:sz w:val="28"/>
          <w:szCs w:val="28"/>
          <w:lang w:eastAsia="ru-RU" w:bidi="ru-RU"/>
        </w:rPr>
      </w:pPr>
      <w:r w:rsidRPr="00F15D71">
        <w:rPr>
          <w:rFonts w:ascii="Liberation Serif" w:eastAsia="Arial" w:hAnsi="Liberation Serif" w:cs="Arial"/>
          <w:b/>
          <w:bCs/>
          <w:color w:val="000000"/>
          <w:sz w:val="28"/>
          <w:szCs w:val="28"/>
          <w:lang w:eastAsia="ru-RU" w:bidi="ru-RU"/>
        </w:rPr>
        <w:t>и террористических организаций</w:t>
      </w:r>
      <w:bookmarkEnd w:id="2"/>
    </w:p>
    <w:p w:rsidR="001B1CAE" w:rsidRPr="00F15D71" w:rsidRDefault="001B1CAE" w:rsidP="009661DF">
      <w:pPr>
        <w:widowControl w:val="0"/>
        <w:spacing w:after="0" w:line="240" w:lineRule="auto"/>
        <w:ind w:firstLine="380"/>
        <w:jc w:val="center"/>
        <w:rPr>
          <w:rFonts w:ascii="Liberation Serif" w:eastAsia="Arial" w:hAnsi="Liberation Serif" w:cs="Arial"/>
          <w:b/>
          <w:bCs/>
          <w:color w:val="000000"/>
          <w:sz w:val="28"/>
          <w:szCs w:val="28"/>
          <w:lang w:eastAsia="ru-RU" w:bidi="ru-RU"/>
        </w:rPr>
      </w:pPr>
    </w:p>
    <w:p w:rsidR="00024859" w:rsidRPr="00F15D71"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Достаточно часто родственники молодых людей, принявших решение выехать за пределы страны для участия в деятельности международных экстремистских и террористических организаций, не были осведомлены </w:t>
      </w:r>
      <w:r w:rsidR="00F0363D">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об их намерениях и полага</w:t>
      </w:r>
      <w:r w:rsidR="00F0363D">
        <w:rPr>
          <w:rFonts w:ascii="Liberation Serif" w:eastAsia="Sylfaen" w:hAnsi="Liberation Serif" w:cs="Sylfaen"/>
          <w:color w:val="000000"/>
          <w:sz w:val="28"/>
          <w:szCs w:val="28"/>
          <w:lang w:eastAsia="ru-RU" w:bidi="ru-RU"/>
        </w:rPr>
        <w:t>ли</w:t>
      </w:r>
      <w:r w:rsidRPr="00F15D71">
        <w:rPr>
          <w:rFonts w:ascii="Liberation Serif" w:eastAsia="Sylfaen" w:hAnsi="Liberation Serif" w:cs="Sylfaen"/>
          <w:color w:val="000000"/>
          <w:sz w:val="28"/>
          <w:szCs w:val="28"/>
          <w:lang w:eastAsia="ru-RU" w:bidi="ru-RU"/>
        </w:rPr>
        <w:t xml:space="preserve">, что молодой человек «ушел из дома </w:t>
      </w:r>
      <w:r w:rsidR="001B1CAE">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 xml:space="preserve">и не вернулся». Как следует действовать в такой ситуации? В какие структуры следует обращаться для скорейшего розыска? От того, насколько быстро будет принято решение, в ряде случаев зависит сама возможность возвращения </w:t>
      </w:r>
      <w:r w:rsidR="001B1CAE">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 xml:space="preserve">и недопущения самых тяжких последствий </w:t>
      </w:r>
      <w:r w:rsidR="00F0363D">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гибели молодого человека в рядах организации, совершения им противоправных действий и привлечения </w:t>
      </w:r>
      <w:r w:rsidR="001B1CAE">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к уголовной ответственности.</w:t>
      </w:r>
    </w:p>
    <w:p w:rsidR="00024859" w:rsidRPr="00F15D71"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В соответствии с законом в Российской Федерации правоохранительные органы осуществляют несколько видов розыска людей:</w:t>
      </w:r>
    </w:p>
    <w:p w:rsidR="00024859" w:rsidRPr="00F15D71" w:rsidRDefault="00024859" w:rsidP="009661DF">
      <w:pPr>
        <w:widowControl w:val="0"/>
        <w:numPr>
          <w:ilvl w:val="0"/>
          <w:numId w:val="21"/>
        </w:numPr>
        <w:tabs>
          <w:tab w:val="left" w:pos="332"/>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розыск преступников, скрывающихся от следствия или суда, или бежавших из мест лишения свободы;</w:t>
      </w:r>
    </w:p>
    <w:p w:rsidR="00024859" w:rsidRPr="00F15D71" w:rsidRDefault="00024859" w:rsidP="009661DF">
      <w:pPr>
        <w:widowControl w:val="0"/>
        <w:numPr>
          <w:ilvl w:val="0"/>
          <w:numId w:val="21"/>
        </w:numPr>
        <w:tabs>
          <w:tab w:val="left" w:pos="332"/>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розыск граждан, потерявших связь с родственниками;</w:t>
      </w:r>
    </w:p>
    <w:p w:rsidR="00024859" w:rsidRPr="00F15D71" w:rsidRDefault="00024859" w:rsidP="009661DF">
      <w:pPr>
        <w:widowControl w:val="0"/>
        <w:numPr>
          <w:ilvl w:val="0"/>
          <w:numId w:val="21"/>
        </w:numPr>
        <w:tabs>
          <w:tab w:val="left" w:pos="332"/>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розыск лиц, имеющих невыполненные гражданско-правовые обязательства (например, неплательщики алиментов);</w:t>
      </w:r>
    </w:p>
    <w:p w:rsidR="00024859" w:rsidRPr="00F15D71" w:rsidRDefault="00024859" w:rsidP="009661DF">
      <w:pPr>
        <w:widowControl w:val="0"/>
        <w:numPr>
          <w:ilvl w:val="0"/>
          <w:numId w:val="21"/>
        </w:numPr>
        <w:tabs>
          <w:tab w:val="left" w:pos="332"/>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розыск пропавших без вести.</w:t>
      </w:r>
    </w:p>
    <w:p w:rsidR="00024859" w:rsidRPr="00F15D71"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В последнем случае особое место занимает розыск пропавших без вести детей </w:t>
      </w:r>
      <w:r w:rsidR="00F0363D">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несовершеннолетних и малолетних. В отношении несовершеннолетних </w:t>
      </w:r>
      <w:r w:rsidR="00F0363D">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и малолетних детей правоохранительные органы приступают к розыску незамедлительно и принимают самые интенсивные меры,</w:t>
      </w:r>
      <w:r w:rsidR="00F0363D">
        <w:rPr>
          <w:rFonts w:ascii="Liberation Serif" w:eastAsia="Sylfaen" w:hAnsi="Liberation Serif" w:cs="Sylfaen"/>
          <w:color w:val="000000"/>
          <w:sz w:val="28"/>
          <w:szCs w:val="28"/>
          <w:lang w:eastAsia="ru-RU" w:bidi="ru-RU"/>
        </w:rPr>
        <w:t xml:space="preserve"> включая привлечение волонтеров</w:t>
      </w:r>
      <w:r w:rsidRPr="00F15D71">
        <w:rPr>
          <w:rFonts w:ascii="Liberation Serif" w:eastAsia="Sylfaen" w:hAnsi="Liberation Serif" w:cs="Sylfaen"/>
          <w:color w:val="000000"/>
          <w:sz w:val="28"/>
          <w:szCs w:val="28"/>
          <w:lang w:eastAsia="ru-RU" w:bidi="ru-RU"/>
        </w:rPr>
        <w:t>.</w:t>
      </w:r>
    </w:p>
    <w:p w:rsidR="00024859" w:rsidRPr="00F15D71"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В базах данных </w:t>
      </w:r>
      <w:r w:rsidR="00F0363D">
        <w:rPr>
          <w:rFonts w:ascii="Liberation Serif" w:eastAsia="Sylfaen" w:hAnsi="Liberation Serif" w:cs="Sylfaen"/>
          <w:color w:val="000000"/>
          <w:sz w:val="28"/>
          <w:szCs w:val="28"/>
          <w:lang w:eastAsia="ru-RU" w:bidi="ru-RU"/>
        </w:rPr>
        <w:t>Министерства внутренних дел</w:t>
      </w:r>
      <w:r w:rsidRPr="00F15D71">
        <w:rPr>
          <w:rFonts w:ascii="Liberation Serif" w:eastAsia="Sylfaen" w:hAnsi="Liberation Serif" w:cs="Sylfaen"/>
          <w:color w:val="000000"/>
          <w:sz w:val="28"/>
          <w:szCs w:val="28"/>
          <w:lang w:eastAsia="ru-RU" w:bidi="ru-RU"/>
        </w:rPr>
        <w:t xml:space="preserve"> информация о пропавшем человеке хранится 15 лет. Ежегодно правоохранительные органы находят свыше 90% тех, кто пропал.</w:t>
      </w:r>
    </w:p>
    <w:p w:rsidR="00024859" w:rsidRPr="00F15D71"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Если ваш ребенок, не достигший 18-летнего возраста или уже формально взрослый, ушел из дома и не вернулся в обычное время, если при этом </w:t>
      </w:r>
      <w:r w:rsidR="001B1CAE">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 xml:space="preserve">вы не располагаете сведениями о месте его нахождения, </w:t>
      </w:r>
      <w:r w:rsidR="001B1CAE">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 xml:space="preserve">то </w:t>
      </w:r>
      <w:r w:rsidRPr="001B1CAE">
        <w:rPr>
          <w:rFonts w:ascii="Liberation Serif" w:eastAsia="Sylfaen" w:hAnsi="Liberation Serif" w:cs="Sylfaen"/>
          <w:b/>
          <w:color w:val="000000"/>
          <w:sz w:val="28"/>
          <w:szCs w:val="28"/>
          <w:u w:val="single"/>
          <w:lang w:eastAsia="ru-RU" w:bidi="ru-RU"/>
        </w:rPr>
        <w:t>НЕЗАМЕДЛИТЕЛЬНО следует обратиться в правоохранительный орган</w:t>
      </w:r>
      <w:r w:rsidRPr="00F15D71">
        <w:rPr>
          <w:rFonts w:ascii="Liberation Serif" w:eastAsia="Sylfaen" w:hAnsi="Liberation Serif" w:cs="Sylfaen"/>
          <w:color w:val="000000"/>
          <w:sz w:val="28"/>
          <w:szCs w:val="28"/>
          <w:lang w:eastAsia="ru-RU" w:bidi="ru-RU"/>
        </w:rPr>
        <w:t>.</w:t>
      </w:r>
    </w:p>
    <w:p w:rsidR="00024859" w:rsidRPr="00F15D71"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Это орган внутренних дел, отделение полиции. Причем ЛЮБОЕ ближайшее к вам отделение полиции. Конечно, лучше обращаться в то отделение или отдел полиции, по территориальности которого вы проживаете, или на территории которого человек пропал (например, во время отдыха).</w:t>
      </w:r>
    </w:p>
    <w:p w:rsidR="00024859" w:rsidRPr="0005518E" w:rsidRDefault="00024859" w:rsidP="009661DF">
      <w:pPr>
        <w:widowControl w:val="0"/>
        <w:spacing w:after="0" w:line="240" w:lineRule="auto"/>
        <w:ind w:firstLine="380"/>
        <w:jc w:val="both"/>
        <w:rPr>
          <w:rFonts w:ascii="Liberation Serif" w:eastAsia="Sylfaen" w:hAnsi="Liberation Serif" w:cs="Sylfaen"/>
          <w:b/>
          <w:color w:val="000000"/>
          <w:sz w:val="28"/>
          <w:szCs w:val="28"/>
          <w:lang w:eastAsia="ru-RU" w:bidi="ru-RU"/>
        </w:rPr>
      </w:pPr>
      <w:r w:rsidRPr="0005518E">
        <w:rPr>
          <w:rFonts w:ascii="Liberation Serif" w:eastAsia="Sylfaen" w:hAnsi="Liberation Serif" w:cs="Sylfaen"/>
          <w:b/>
          <w:color w:val="000000"/>
          <w:sz w:val="28"/>
          <w:szCs w:val="28"/>
          <w:lang w:eastAsia="ru-RU" w:bidi="ru-RU"/>
        </w:rPr>
        <w:t>Что нужно взять с собой?</w:t>
      </w:r>
    </w:p>
    <w:p w:rsidR="00024859" w:rsidRPr="00F15D71" w:rsidRDefault="00024859" w:rsidP="009661DF">
      <w:pPr>
        <w:widowControl w:val="0"/>
        <w:numPr>
          <w:ilvl w:val="0"/>
          <w:numId w:val="18"/>
        </w:numPr>
        <w:tabs>
          <w:tab w:val="left" w:pos="700"/>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свой паспорт или иной документ, удостоверяющий личность;</w:t>
      </w:r>
    </w:p>
    <w:p w:rsidR="00024859" w:rsidRPr="00F15D71" w:rsidRDefault="00024859" w:rsidP="009661DF">
      <w:pPr>
        <w:widowControl w:val="0"/>
        <w:numPr>
          <w:ilvl w:val="0"/>
          <w:numId w:val="18"/>
        </w:numPr>
        <w:tabs>
          <w:tab w:val="left" w:pos="700"/>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документы пропавшего человека;</w:t>
      </w:r>
    </w:p>
    <w:p w:rsidR="00024859" w:rsidRPr="00F15D71" w:rsidRDefault="00024859" w:rsidP="009661DF">
      <w:pPr>
        <w:widowControl w:val="0"/>
        <w:numPr>
          <w:ilvl w:val="0"/>
          <w:numId w:val="18"/>
        </w:numPr>
        <w:tabs>
          <w:tab w:val="left" w:pos="700"/>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желательно иметь недавнюю фотографию пропавшего в обычном его виде и обычной одежде.</w:t>
      </w:r>
    </w:p>
    <w:p w:rsidR="00024859" w:rsidRPr="00F15D71"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lastRenderedPageBreak/>
        <w:t xml:space="preserve">Желательно вспомнить подробно </w:t>
      </w:r>
      <w:r w:rsidR="0005518E">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во что был одет пропавший. Желательно также проверить </w:t>
      </w:r>
      <w:r w:rsidR="0005518E">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не взял ли он с собой свои личные вещи. Это может существенно ускорить розыск.</w:t>
      </w:r>
    </w:p>
    <w:p w:rsidR="00024859" w:rsidRPr="00F15D71"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Сразу же после вашего обращения в полицию включается весь механизм розыска пропавшего. Розыск ведет специализированное подразделение полиции</w:t>
      </w:r>
      <w:r w:rsidR="0005518E">
        <w:rPr>
          <w:rFonts w:ascii="Liberation Serif" w:eastAsia="Sylfaen" w:hAnsi="Liberation Serif" w:cs="Sylfaen"/>
          <w:color w:val="000000"/>
          <w:sz w:val="28"/>
          <w:szCs w:val="28"/>
          <w:lang w:eastAsia="ru-RU" w:bidi="ru-RU"/>
        </w:rPr>
        <w:t>.</w:t>
      </w:r>
    </w:p>
    <w:p w:rsidR="00024859" w:rsidRPr="00F15D71"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Если у вас есть основания полагать, что ваш ребенок, независимо от того, является ли он несовершеннолетним или уже формально взрослый, </w:t>
      </w:r>
      <w:r w:rsidR="0005518E">
        <w:rPr>
          <w:rFonts w:ascii="Liberation Serif" w:eastAsia="Sylfaen" w:hAnsi="Liberation Serif" w:cs="Sylfaen"/>
          <w:color w:val="000000"/>
          <w:sz w:val="28"/>
          <w:szCs w:val="28"/>
          <w:lang w:eastAsia="ru-RU" w:bidi="ru-RU"/>
        </w:rPr>
        <w:t xml:space="preserve">то есть </w:t>
      </w:r>
      <w:r w:rsidRPr="00F15D71">
        <w:rPr>
          <w:rFonts w:ascii="Liberation Serif" w:eastAsia="Sylfaen" w:hAnsi="Liberation Serif" w:cs="Sylfaen"/>
          <w:color w:val="000000"/>
          <w:sz w:val="28"/>
          <w:szCs w:val="28"/>
          <w:lang w:eastAsia="ru-RU" w:bidi="ru-RU"/>
        </w:rPr>
        <w:t xml:space="preserve">достиг 18 лет, направился в другую страну, в том числе для участия </w:t>
      </w:r>
      <w:r w:rsidR="0005518E">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в деятельности международных террористических или экстремистских организаций, то об этом следует также НЕЗАМЕДЛИТЕЛЬНО сообщить представителю полиции, который принимает заявление.</w:t>
      </w:r>
    </w:p>
    <w:p w:rsidR="00024859" w:rsidRPr="00F15D71"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В этих случаях полиция связывается с территориальными подразделениями ФСБ, пограничными ведомствами, Национальным бюро Интерпола в России или Центральным бюро Интерпола. Включаются не только российские, </w:t>
      </w:r>
      <w:r w:rsidR="001B1CAE">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но и международные механизмы розыска без вести пропавшего.</w:t>
      </w:r>
    </w:p>
    <w:p w:rsidR="00024859" w:rsidRPr="00F15D71"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Что касается такой структуры, как Бюро регистрации несчастных случаев, то следует говорить прямо </w:t>
      </w:r>
      <w:r w:rsidR="0005518E">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по своему функционалу Бюро является только регистратором. Туда, действительно, стекается вся информация (по региону) </w:t>
      </w:r>
      <w:r w:rsidR="001B1CAE">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 xml:space="preserve">о несчастных случаях, обнаруженных трупах и т.п. И это очень важная информационная функция. Но розыском эта структура не занимается. Бюро может проверить пропавшего по своей специализированной базе данных, </w:t>
      </w:r>
      <w:r w:rsidR="001B1CAE">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но розыск в любом случае будет вести полиция.</w:t>
      </w:r>
    </w:p>
    <w:p w:rsidR="00024859" w:rsidRPr="0005518E" w:rsidRDefault="00024859" w:rsidP="009661DF">
      <w:pPr>
        <w:widowControl w:val="0"/>
        <w:spacing w:after="0" w:line="240" w:lineRule="auto"/>
        <w:ind w:firstLine="380"/>
        <w:jc w:val="both"/>
        <w:rPr>
          <w:rFonts w:ascii="Liberation Serif" w:eastAsia="Sylfaen" w:hAnsi="Liberation Serif" w:cs="Sylfaen"/>
          <w:b/>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Руководствуясь соображениями о необходимости оказания экстренной организационной помощи в розыске таких молодых людей, а также оказания психологической поддержки близким, </w:t>
      </w:r>
      <w:r w:rsidR="0005518E" w:rsidRPr="0005518E">
        <w:rPr>
          <w:rFonts w:ascii="Liberation Serif" w:eastAsia="Sylfaen" w:hAnsi="Liberation Serif" w:cs="Sylfaen"/>
          <w:color w:val="000000"/>
          <w:sz w:val="28"/>
          <w:szCs w:val="28"/>
          <w:lang w:eastAsia="ru-RU" w:bidi="ru-RU"/>
        </w:rPr>
        <w:t xml:space="preserve">Общественная палата Российской Федерации </w:t>
      </w:r>
      <w:r w:rsidRPr="00F15D71">
        <w:rPr>
          <w:rFonts w:ascii="Liberation Serif" w:eastAsia="Sylfaen" w:hAnsi="Liberation Serif" w:cs="Sylfaen"/>
          <w:color w:val="000000"/>
          <w:sz w:val="28"/>
          <w:szCs w:val="28"/>
          <w:lang w:eastAsia="ru-RU" w:bidi="ru-RU"/>
        </w:rPr>
        <w:t>1 августа 2015 г</w:t>
      </w:r>
      <w:r w:rsidR="0005518E">
        <w:rPr>
          <w:rFonts w:ascii="Liberation Serif" w:eastAsia="Sylfaen" w:hAnsi="Liberation Serif" w:cs="Sylfaen"/>
          <w:color w:val="000000"/>
          <w:sz w:val="28"/>
          <w:szCs w:val="28"/>
          <w:lang w:eastAsia="ru-RU" w:bidi="ru-RU"/>
        </w:rPr>
        <w:t>ода</w:t>
      </w:r>
      <w:r w:rsidRPr="00F15D71">
        <w:rPr>
          <w:rFonts w:ascii="Liberation Serif" w:eastAsia="Sylfaen" w:hAnsi="Liberation Serif" w:cs="Sylfaen"/>
          <w:color w:val="000000"/>
          <w:sz w:val="28"/>
          <w:szCs w:val="28"/>
          <w:lang w:eastAsia="ru-RU" w:bidi="ru-RU"/>
        </w:rPr>
        <w:t xml:space="preserve"> открыла «горячую линию» по противодействию вербовщикам террористической организации ДАИШ на территории Российской Федерации. </w:t>
      </w:r>
      <w:r w:rsidRPr="0005518E">
        <w:rPr>
          <w:rFonts w:ascii="Liberation Serif" w:eastAsia="Sylfaen" w:hAnsi="Liberation Serif" w:cs="Sylfaen"/>
          <w:b/>
          <w:color w:val="000000"/>
          <w:sz w:val="28"/>
          <w:szCs w:val="28"/>
          <w:lang w:eastAsia="ru-RU" w:bidi="ru-RU"/>
        </w:rPr>
        <w:t>Номер «горячей линии» 8-800-700-8-800.</w:t>
      </w:r>
    </w:p>
    <w:p w:rsidR="00024859" w:rsidRPr="00F15D71"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Кроме того, предполагается, что по «горячей линии» может обратиться любой гражданин, который располагает конкретными сведениями о фактах вербовки российской молодежи в ДАИШ, но по какой-то причине желает остаться неизвестным.</w:t>
      </w:r>
    </w:p>
    <w:p w:rsidR="00024859" w:rsidRPr="00F15D71" w:rsidRDefault="00024859" w:rsidP="009661DF">
      <w:pPr>
        <w:widowControl w:val="0"/>
        <w:spacing w:after="0" w:line="240" w:lineRule="auto"/>
        <w:ind w:firstLine="380"/>
        <w:jc w:val="both"/>
        <w:rPr>
          <w:rFonts w:ascii="Liberation Serif" w:eastAsia="Arial Unicode MS" w:hAnsi="Liberation Serif" w:cs="Arial Unicode MS"/>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Помните: чем раньше вы обратитесь в полицию или по «горячей линии» для розыска без вести пропавшего ребенка или взрослого человека, тем больше шансов найти его. Если пропавший направился за рубеж в целях участия </w:t>
      </w:r>
      <w:r w:rsidR="0005518E">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в деятельности экстремистской или террористической организации, то высока вероятность его задержания на одной из государственных границ. Это очень важно</w:t>
      </w:r>
      <w:r w:rsidR="001B1CAE">
        <w:rPr>
          <w:rFonts w:ascii="Liberation Serif" w:eastAsia="Sylfaen" w:hAnsi="Liberation Serif" w:cs="Sylfaen"/>
          <w:color w:val="000000"/>
          <w:sz w:val="28"/>
          <w:szCs w:val="28"/>
          <w:lang w:eastAsia="ru-RU" w:bidi="ru-RU"/>
        </w:rPr>
        <w:t>!</w:t>
      </w:r>
    </w:p>
    <w:p w:rsidR="004F104A" w:rsidRDefault="004F104A" w:rsidP="009661DF">
      <w:pPr>
        <w:widowControl w:val="0"/>
        <w:spacing w:after="0" w:line="240" w:lineRule="auto"/>
        <w:jc w:val="center"/>
        <w:rPr>
          <w:rFonts w:ascii="Liberation Serif" w:eastAsia="Arial" w:hAnsi="Liberation Serif" w:cs="Arial"/>
          <w:b/>
          <w:bCs/>
          <w:color w:val="000000"/>
          <w:sz w:val="28"/>
          <w:szCs w:val="28"/>
          <w:lang w:eastAsia="ru-RU" w:bidi="ru-RU"/>
        </w:rPr>
      </w:pPr>
      <w:bookmarkStart w:id="3" w:name="_GoBack"/>
      <w:bookmarkStart w:id="4" w:name="bookmark16"/>
      <w:bookmarkStart w:id="5" w:name="bookmark17"/>
      <w:bookmarkEnd w:id="3"/>
    </w:p>
    <w:p w:rsidR="00024859" w:rsidRDefault="001B1CAE" w:rsidP="009661DF">
      <w:pPr>
        <w:widowControl w:val="0"/>
        <w:spacing w:after="0" w:line="240" w:lineRule="auto"/>
        <w:jc w:val="center"/>
        <w:rPr>
          <w:rFonts w:ascii="Liberation Serif" w:eastAsia="Arial" w:hAnsi="Liberation Serif" w:cs="Arial"/>
          <w:b/>
          <w:bCs/>
          <w:color w:val="000000"/>
          <w:sz w:val="28"/>
          <w:szCs w:val="28"/>
          <w:lang w:eastAsia="ru-RU" w:bidi="ru-RU"/>
        </w:rPr>
      </w:pPr>
      <w:r>
        <w:rPr>
          <w:rFonts w:ascii="Liberation Serif" w:eastAsia="Arial" w:hAnsi="Liberation Serif" w:cs="Arial"/>
          <w:b/>
          <w:bCs/>
          <w:color w:val="000000"/>
          <w:sz w:val="28"/>
          <w:szCs w:val="28"/>
          <w:lang w:val="en-US" w:eastAsia="ru-RU" w:bidi="ru-RU"/>
        </w:rPr>
        <w:t>V</w:t>
      </w:r>
      <w:r>
        <w:rPr>
          <w:rFonts w:ascii="Liberation Serif" w:eastAsia="Arial" w:hAnsi="Liberation Serif" w:cs="Arial"/>
          <w:b/>
          <w:bCs/>
          <w:color w:val="000000"/>
          <w:sz w:val="28"/>
          <w:szCs w:val="28"/>
          <w:lang w:eastAsia="ru-RU" w:bidi="ru-RU"/>
        </w:rPr>
        <w:t xml:space="preserve">. </w:t>
      </w:r>
      <w:r w:rsidR="00024859" w:rsidRPr="00F15D71">
        <w:rPr>
          <w:rFonts w:ascii="Liberation Serif" w:eastAsia="Arial" w:hAnsi="Liberation Serif" w:cs="Arial"/>
          <w:b/>
          <w:bCs/>
          <w:color w:val="000000"/>
          <w:sz w:val="28"/>
          <w:szCs w:val="28"/>
          <w:lang w:eastAsia="ru-RU" w:bidi="ru-RU"/>
        </w:rPr>
        <w:t>Юридическая ответственность за участие в деятельности экстремистских и террористических организаций</w:t>
      </w:r>
      <w:bookmarkEnd w:id="4"/>
      <w:bookmarkEnd w:id="5"/>
    </w:p>
    <w:p w:rsidR="0005518E" w:rsidRPr="00F15D71" w:rsidRDefault="0005518E" w:rsidP="009661DF">
      <w:pPr>
        <w:widowControl w:val="0"/>
        <w:spacing w:after="0" w:line="240" w:lineRule="auto"/>
        <w:jc w:val="center"/>
        <w:rPr>
          <w:rFonts w:ascii="Liberation Serif" w:eastAsia="Arial" w:hAnsi="Liberation Serif" w:cs="Arial"/>
          <w:b/>
          <w:bCs/>
          <w:color w:val="000000"/>
          <w:sz w:val="28"/>
          <w:szCs w:val="28"/>
          <w:lang w:eastAsia="ru-RU" w:bidi="ru-RU"/>
        </w:rPr>
      </w:pPr>
    </w:p>
    <w:p w:rsidR="004F104A"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В декабре 2014 г</w:t>
      </w:r>
      <w:r w:rsidR="0005518E">
        <w:rPr>
          <w:rFonts w:ascii="Liberation Serif" w:eastAsia="Sylfaen" w:hAnsi="Liberation Serif" w:cs="Sylfaen"/>
          <w:color w:val="000000"/>
          <w:sz w:val="28"/>
          <w:szCs w:val="28"/>
          <w:lang w:eastAsia="ru-RU" w:bidi="ru-RU"/>
        </w:rPr>
        <w:t>ода</w:t>
      </w:r>
      <w:r w:rsidRPr="00F15D71">
        <w:rPr>
          <w:rFonts w:ascii="Liberation Serif" w:eastAsia="Sylfaen" w:hAnsi="Liberation Serif" w:cs="Sylfaen"/>
          <w:color w:val="000000"/>
          <w:sz w:val="28"/>
          <w:szCs w:val="28"/>
          <w:lang w:eastAsia="ru-RU" w:bidi="ru-RU"/>
        </w:rPr>
        <w:t xml:space="preserve"> Верховный суд Российской Федерации признал террористическими международные организации ДАИШ (арабское название </w:t>
      </w:r>
      <w:r w:rsidRPr="00F15D71">
        <w:rPr>
          <w:rFonts w:ascii="Liberation Serif" w:eastAsia="Sylfaen" w:hAnsi="Liberation Serif" w:cs="Sylfaen"/>
          <w:color w:val="000000"/>
          <w:sz w:val="28"/>
          <w:szCs w:val="28"/>
          <w:lang w:eastAsia="ru-RU" w:bidi="ru-RU"/>
        </w:rPr>
        <w:lastRenderedPageBreak/>
        <w:t xml:space="preserve">группировки «ИГИЛ») и «Фронт ан-Нусра», запретив их деятельность </w:t>
      </w:r>
      <w:r w:rsidR="0005518E">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 xml:space="preserve">на территории страны. </w:t>
      </w:r>
    </w:p>
    <w:p w:rsidR="00024859" w:rsidRPr="00F15D71"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Таким образом, был удовлетворен иск Генеральной прокуратуры России. </w:t>
      </w:r>
      <w:r w:rsidR="004F104A">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 xml:space="preserve">В связи с этим любое участие в деятельности ДАИШ и «Фронта ан-Нусра» </w:t>
      </w:r>
      <w:r w:rsidR="004F104A">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на территории России считается уголовным преступлени</w:t>
      </w:r>
      <w:r w:rsidR="005A650A">
        <w:rPr>
          <w:rFonts w:ascii="Liberation Serif" w:eastAsia="Sylfaen" w:hAnsi="Liberation Serif" w:cs="Sylfaen"/>
          <w:color w:val="000000"/>
          <w:sz w:val="28"/>
          <w:szCs w:val="28"/>
          <w:lang w:eastAsia="ru-RU" w:bidi="ru-RU"/>
        </w:rPr>
        <w:t>е</w:t>
      </w:r>
      <w:r w:rsidRPr="00F15D71">
        <w:rPr>
          <w:rFonts w:ascii="Liberation Serif" w:eastAsia="Sylfaen" w:hAnsi="Liberation Serif" w:cs="Sylfaen"/>
          <w:color w:val="000000"/>
          <w:sz w:val="28"/>
          <w:szCs w:val="28"/>
          <w:lang w:eastAsia="ru-RU" w:bidi="ru-RU"/>
        </w:rPr>
        <w:t>м.</w:t>
      </w:r>
    </w:p>
    <w:p w:rsidR="00024859" w:rsidRPr="00F15D71"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Уголовная ответственность наступает по статьям Уголовного кодекса Российской Федерации.</w:t>
      </w:r>
    </w:p>
    <w:p w:rsidR="00A20571"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В случае возвращения лица, принимавшего участие в боевых действиях </w:t>
      </w:r>
      <w:r w:rsidR="004F104A">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на территории иностранного государства, на территорию Российской Федерации, может наступать также уголовная ответственность по ст</w:t>
      </w:r>
      <w:r w:rsidR="00A20571">
        <w:rPr>
          <w:rFonts w:ascii="Liberation Serif" w:eastAsia="Sylfaen" w:hAnsi="Liberation Serif" w:cs="Sylfaen"/>
          <w:color w:val="000000"/>
          <w:sz w:val="28"/>
          <w:szCs w:val="28"/>
          <w:lang w:eastAsia="ru-RU" w:bidi="ru-RU"/>
        </w:rPr>
        <w:t>атье</w:t>
      </w:r>
      <w:r w:rsidR="0005518E">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359 Уголовного кодекса Российской Федерации «Наемничество».</w:t>
      </w:r>
      <w:bookmarkStart w:id="6" w:name="bookmark18"/>
    </w:p>
    <w:bookmarkEnd w:id="6"/>
    <w:p w:rsidR="00024859" w:rsidRPr="00F15D71" w:rsidRDefault="004F104A" w:rsidP="009661DF">
      <w:pPr>
        <w:widowControl w:val="0"/>
        <w:spacing w:after="93" w:line="240" w:lineRule="auto"/>
        <w:ind w:firstLine="380"/>
        <w:jc w:val="both"/>
        <w:rPr>
          <w:rFonts w:ascii="Liberation Serif" w:hAnsi="Liberation Serif" w:cs="Times New Roman"/>
          <w:b/>
          <w:bCs/>
          <w:sz w:val="28"/>
          <w:szCs w:val="28"/>
          <w:lang w:bidi="ru-RU"/>
        </w:rPr>
      </w:pPr>
      <w:r>
        <w:rPr>
          <w:rFonts w:ascii="Liberation Serif" w:eastAsia="Microsoft Sans Serif" w:hAnsi="Liberation Serif" w:cs="Microsoft Sans Serif"/>
          <w:bCs/>
          <w:color w:val="000000"/>
          <w:sz w:val="28"/>
          <w:szCs w:val="28"/>
          <w:lang w:eastAsia="ru-RU" w:bidi="ru-RU"/>
        </w:rPr>
        <w:t>Следует отметить, что Уголовный Кодекс Российской Федерации предусматривает тот факт, что л</w:t>
      </w:r>
      <w:r w:rsidR="00024859" w:rsidRPr="0005518E">
        <w:rPr>
          <w:rFonts w:ascii="Liberation Serif" w:eastAsia="Microsoft Sans Serif" w:hAnsi="Liberation Serif" w:cs="Microsoft Sans Serif"/>
          <w:bCs/>
          <w:color w:val="000000"/>
          <w:sz w:val="28"/>
          <w:szCs w:val="28"/>
          <w:lang w:eastAsia="ru-RU" w:bidi="ru-RU"/>
        </w:rPr>
        <w:t xml:space="preserve">ицо, участвовавшее в подготовке террористического акта, освобождается от уголовной ответственности, если оно своевременным предупреждением органов власти или иным способом способствовало предотвращению осуществления террористического акта </w:t>
      </w:r>
      <w:r>
        <w:rPr>
          <w:rFonts w:ascii="Liberation Serif" w:eastAsia="Microsoft Sans Serif" w:hAnsi="Liberation Serif" w:cs="Microsoft Sans Serif"/>
          <w:bCs/>
          <w:color w:val="000000"/>
          <w:sz w:val="28"/>
          <w:szCs w:val="28"/>
          <w:lang w:eastAsia="ru-RU" w:bidi="ru-RU"/>
        </w:rPr>
        <w:br/>
      </w:r>
      <w:r w:rsidR="00024859" w:rsidRPr="0005518E">
        <w:rPr>
          <w:rFonts w:ascii="Liberation Serif" w:eastAsia="Microsoft Sans Serif" w:hAnsi="Liberation Serif" w:cs="Microsoft Sans Serif"/>
          <w:bCs/>
          <w:color w:val="000000"/>
          <w:sz w:val="28"/>
          <w:szCs w:val="28"/>
          <w:lang w:eastAsia="ru-RU" w:bidi="ru-RU"/>
        </w:rPr>
        <w:t>и если в действиях этого лица не содерж</w:t>
      </w:r>
      <w:r w:rsidR="0069001F">
        <w:rPr>
          <w:rFonts w:ascii="Liberation Serif" w:eastAsia="Microsoft Sans Serif" w:hAnsi="Liberation Serif" w:cs="Microsoft Sans Serif"/>
          <w:bCs/>
          <w:color w:val="000000"/>
          <w:sz w:val="28"/>
          <w:szCs w:val="28"/>
          <w:lang w:eastAsia="ru-RU" w:bidi="ru-RU"/>
        </w:rPr>
        <w:t>ится иного состава преступления</w:t>
      </w:r>
      <w:bookmarkEnd w:id="1"/>
      <w:r>
        <w:rPr>
          <w:rFonts w:ascii="Liberation Serif" w:eastAsia="Microsoft Sans Serif" w:hAnsi="Liberation Serif" w:cs="Microsoft Sans Serif"/>
          <w:bCs/>
          <w:color w:val="000000"/>
          <w:sz w:val="28"/>
          <w:szCs w:val="28"/>
          <w:lang w:eastAsia="ru-RU" w:bidi="ru-RU"/>
        </w:rPr>
        <w:t>.</w:t>
      </w:r>
    </w:p>
    <w:sectPr w:rsidR="00024859" w:rsidRPr="00F15D71" w:rsidSect="00C02CEA">
      <w:headerReference w:type="default" r:id="rId17"/>
      <w:pgSz w:w="11906" w:h="16838"/>
      <w:pgMar w:top="1134" w:right="850" w:bottom="1134" w:left="1418" w:header="56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6D95" w:rsidRDefault="00EC6D95" w:rsidP="0003550B">
      <w:pPr>
        <w:spacing w:after="0" w:line="240" w:lineRule="auto"/>
      </w:pPr>
      <w:r>
        <w:separator/>
      </w:r>
    </w:p>
  </w:endnote>
  <w:endnote w:type="continuationSeparator" w:id="1">
    <w:p w:rsidR="00EC6D95" w:rsidRDefault="00EC6D95" w:rsidP="0003550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lfaen">
    <w:panose1 w:val="010A0502050306030303"/>
    <w:charset w:val="CC"/>
    <w:family w:val="roman"/>
    <w:pitch w:val="variable"/>
    <w:sig w:usb0="040006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Verdana">
    <w:altName w:val="Verdana"/>
    <w:panose1 w:val="020B0604030504040204"/>
    <w:charset w:val="CC"/>
    <w:family w:val="swiss"/>
    <w:pitch w:val="variable"/>
    <w:sig w:usb0="A1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Liberation Serif">
    <w:altName w:val="Times New Roman"/>
    <w:charset w:val="CC"/>
    <w:family w:val="roman"/>
    <w:pitch w:val="variable"/>
    <w:sig w:usb0="00000001" w:usb1="5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6D95" w:rsidRDefault="00EC6D95" w:rsidP="0003550B">
      <w:pPr>
        <w:spacing w:after="0" w:line="240" w:lineRule="auto"/>
      </w:pPr>
      <w:r>
        <w:separator/>
      </w:r>
    </w:p>
  </w:footnote>
  <w:footnote w:type="continuationSeparator" w:id="1">
    <w:p w:rsidR="00EC6D95" w:rsidRDefault="00EC6D95" w:rsidP="0003550B">
      <w:pPr>
        <w:spacing w:after="0" w:line="240" w:lineRule="auto"/>
      </w:pPr>
      <w:r>
        <w:continuationSeparator/>
      </w:r>
    </w:p>
  </w:footnote>
  <w:footnote w:id="2">
    <w:p w:rsidR="00FF43D3" w:rsidRDefault="00FF43D3" w:rsidP="006B5738">
      <w:pPr>
        <w:pStyle w:val="af"/>
        <w:shd w:val="clear" w:color="auto" w:fill="auto"/>
        <w:tabs>
          <w:tab w:val="left" w:pos="422"/>
        </w:tabs>
        <w:ind w:firstLine="380"/>
        <w:jc w:val="both"/>
      </w:pPr>
      <w:r>
        <w:rPr>
          <w:color w:val="000000"/>
          <w:vertAlign w:val="superscript"/>
          <w:lang w:eastAsia="ru-RU" w:bidi="ru-RU"/>
        </w:rPr>
        <w:footnoteRef/>
      </w:r>
      <w:r>
        <w:rPr>
          <w:color w:val="000000"/>
          <w:lang w:eastAsia="ru-RU" w:bidi="ru-RU"/>
        </w:rPr>
        <w:t>Подробнее см.: Лири Т., Стюарт М. и др. Технологии изменения сознания в деструктивных культах. Пер. с англ. / под ред. И. Митрофановой. Санкт-Петербург, 2002.</w:t>
      </w:r>
    </w:p>
  </w:footnote>
  <w:footnote w:id="3">
    <w:p w:rsidR="00FF43D3" w:rsidRDefault="00FF43D3" w:rsidP="006B5738">
      <w:pPr>
        <w:pStyle w:val="af"/>
        <w:shd w:val="clear" w:color="auto" w:fill="auto"/>
        <w:tabs>
          <w:tab w:val="left" w:pos="442"/>
        </w:tabs>
        <w:ind w:firstLine="380"/>
        <w:jc w:val="both"/>
      </w:pPr>
      <w:r>
        <w:rPr>
          <w:color w:val="000000"/>
          <w:vertAlign w:val="superscript"/>
          <w:lang w:eastAsia="ru-RU" w:bidi="ru-RU"/>
        </w:rPr>
        <w:footnoteRef/>
      </w:r>
      <w:r>
        <w:rPr>
          <w:color w:val="000000"/>
          <w:lang w:eastAsia="ru-RU" w:bidi="ru-RU"/>
        </w:rPr>
        <w:tab/>
        <w:t xml:space="preserve">Сундиев И.Ю. Мотивации преступного поведения участников террористических и экстремистских организаций. </w:t>
      </w:r>
      <w:r w:rsidR="009661DF">
        <w:rPr>
          <w:color w:val="000000"/>
          <w:lang w:eastAsia="ru-RU" w:bidi="ru-RU"/>
        </w:rPr>
        <w:br/>
      </w:r>
      <w:r>
        <w:rPr>
          <w:color w:val="000000"/>
          <w:lang w:eastAsia="ru-RU" w:bidi="ru-RU"/>
        </w:rPr>
        <w:t>В кн.: Криминальное насилие, М., 2004.</w:t>
      </w:r>
    </w:p>
  </w:footnote>
  <w:footnote w:id="4">
    <w:p w:rsidR="00FF43D3" w:rsidRDefault="00FF43D3" w:rsidP="009005C8">
      <w:pPr>
        <w:pStyle w:val="af"/>
        <w:shd w:val="clear" w:color="auto" w:fill="auto"/>
        <w:tabs>
          <w:tab w:val="left" w:pos="422"/>
        </w:tabs>
        <w:ind w:firstLine="380"/>
        <w:jc w:val="both"/>
      </w:pPr>
      <w:r>
        <w:rPr>
          <w:color w:val="000000"/>
          <w:vertAlign w:val="superscript"/>
          <w:lang w:eastAsia="ru-RU" w:bidi="ru-RU"/>
        </w:rPr>
        <w:footnoteRef/>
      </w:r>
      <w:r>
        <w:rPr>
          <w:color w:val="000000"/>
          <w:lang w:eastAsia="ru-RU" w:bidi="ru-RU"/>
        </w:rPr>
        <w:tab/>
        <w:t xml:space="preserve">Василенко М.М. Предупреждение преступлений, совершаемых членами </w:t>
      </w:r>
      <w:r w:rsidR="009661DF">
        <w:rPr>
          <w:color w:val="000000"/>
          <w:lang w:eastAsia="ru-RU" w:bidi="ru-RU"/>
        </w:rPr>
        <w:t>религи</w:t>
      </w:r>
      <w:r w:rsidR="009661DF">
        <w:rPr>
          <w:color w:val="000000"/>
          <w:lang w:eastAsia="ru-RU" w:bidi="ru-RU"/>
        </w:rPr>
        <w:softHyphen/>
        <w:t xml:space="preserve">озных тоталитарных сект. </w:t>
      </w:r>
      <w:r>
        <w:rPr>
          <w:color w:val="000000"/>
          <w:lang w:eastAsia="ru-RU" w:bidi="ru-RU"/>
        </w:rPr>
        <w:t>Саратов, 2006.</w:t>
      </w:r>
    </w:p>
  </w:footnote>
  <w:footnote w:id="5">
    <w:p w:rsidR="00FF43D3" w:rsidRDefault="00FF43D3" w:rsidP="009661DF">
      <w:pPr>
        <w:pStyle w:val="af"/>
        <w:shd w:val="clear" w:color="auto" w:fill="auto"/>
        <w:tabs>
          <w:tab w:val="left" w:pos="446"/>
        </w:tabs>
        <w:ind w:firstLine="380"/>
        <w:jc w:val="both"/>
      </w:pPr>
      <w:r>
        <w:rPr>
          <w:color w:val="000000"/>
          <w:vertAlign w:val="superscript"/>
          <w:lang w:eastAsia="ru-RU" w:bidi="ru-RU"/>
        </w:rPr>
        <w:footnoteRef/>
      </w:r>
      <w:r>
        <w:rPr>
          <w:color w:val="000000"/>
          <w:lang w:eastAsia="ru-RU" w:bidi="ru-RU"/>
        </w:rPr>
        <w:tab/>
        <w:t>См. подробнее: Олейник И., Соснин В. Почему люди тянутся в тоталитарные секты? //</w:t>
      </w:r>
      <w:hyperlink r:id="rId1" w:history="1">
        <w:r>
          <w:rPr>
            <w:rStyle w:val="a3"/>
            <w:lang w:val="en-US" w:bidi="en-US"/>
          </w:rPr>
          <w:t>http</w:t>
        </w:r>
        <w:r w:rsidRPr="007C2BF3">
          <w:rPr>
            <w:rStyle w:val="a3"/>
            <w:lang w:bidi="en-US"/>
          </w:rPr>
          <w:t>://</w:t>
        </w:r>
        <w:r>
          <w:rPr>
            <w:rStyle w:val="a3"/>
            <w:lang w:val="en-US" w:bidi="en-US"/>
          </w:rPr>
          <w:t>psyfactor</w:t>
        </w:r>
        <w:r w:rsidRPr="007C2BF3">
          <w:rPr>
            <w:rStyle w:val="a3"/>
            <w:lang w:bidi="en-US"/>
          </w:rPr>
          <w:t>.</w:t>
        </w:r>
        <w:r>
          <w:rPr>
            <w:rStyle w:val="a3"/>
            <w:lang w:val="en-US" w:bidi="en-US"/>
          </w:rPr>
          <w:t>org</w:t>
        </w:r>
        <w:r w:rsidRPr="007C2BF3">
          <w:rPr>
            <w:rStyle w:val="a3"/>
            <w:lang w:bidi="en-US"/>
          </w:rPr>
          <w:t>/</w:t>
        </w:r>
        <w:r>
          <w:rPr>
            <w:rStyle w:val="a3"/>
            <w:lang w:val="en-US" w:bidi="en-US"/>
          </w:rPr>
          <w:t>lib</w:t>
        </w:r>
        <w:r w:rsidRPr="007C2BF3">
          <w:rPr>
            <w:rStyle w:val="a3"/>
            <w:lang w:bidi="en-US"/>
          </w:rPr>
          <w:t>/</w:t>
        </w:r>
        <w:r>
          <w:rPr>
            <w:rStyle w:val="a3"/>
            <w:lang w:val="en-US" w:bidi="en-US"/>
          </w:rPr>
          <w:t>sekta</w:t>
        </w:r>
        <w:r w:rsidRPr="007C2BF3">
          <w:rPr>
            <w:rStyle w:val="a3"/>
            <w:lang w:bidi="en-US"/>
          </w:rPr>
          <w:t>24.</w:t>
        </w:r>
        <w:r>
          <w:rPr>
            <w:rStyle w:val="a3"/>
            <w:lang w:val="en-US" w:bidi="en-US"/>
          </w:rPr>
          <w:t>htm</w:t>
        </w:r>
      </w:hyperlink>
    </w:p>
  </w:footnote>
  <w:footnote w:id="6">
    <w:p w:rsidR="00FF43D3" w:rsidRDefault="00FF43D3">
      <w:pPr>
        <w:pStyle w:val="af"/>
        <w:shd w:val="clear" w:color="auto" w:fill="auto"/>
        <w:tabs>
          <w:tab w:val="left" w:pos="495"/>
        </w:tabs>
        <w:spacing w:line="216" w:lineRule="exact"/>
        <w:ind w:left="380"/>
        <w:jc w:val="both"/>
      </w:pPr>
      <w:r>
        <w:rPr>
          <w:color w:val="000000"/>
          <w:vertAlign w:val="superscript"/>
          <w:lang w:eastAsia="ru-RU" w:bidi="ru-RU"/>
        </w:rPr>
        <w:footnoteRef/>
      </w:r>
      <w:r>
        <w:rPr>
          <w:color w:val="000000"/>
          <w:lang w:eastAsia="ru-RU" w:bidi="ru-RU"/>
        </w:rPr>
        <w:tab/>
      </w:r>
      <w:r w:rsidRPr="007C2BF3">
        <w:rPr>
          <w:color w:val="000000"/>
          <w:lang w:bidi="en-US"/>
        </w:rPr>
        <w:t>&lt;</w:t>
      </w:r>
      <w:hyperlink r:id="rId2" w:history="1">
        <w:r>
          <w:rPr>
            <w:rStyle w:val="a3"/>
            <w:lang w:val="en-US" w:bidi="en-US"/>
          </w:rPr>
          <w:t>http</w:t>
        </w:r>
        <w:r w:rsidRPr="007C2BF3">
          <w:rPr>
            <w:rStyle w:val="a3"/>
            <w:lang w:bidi="en-US"/>
          </w:rPr>
          <w:t>://</w:t>
        </w:r>
        <w:r>
          <w:rPr>
            <w:rStyle w:val="a3"/>
            <w:lang w:val="en-US" w:bidi="en-US"/>
          </w:rPr>
          <w:t>www</w:t>
        </w:r>
        <w:r w:rsidRPr="007C2BF3">
          <w:rPr>
            <w:rStyle w:val="a3"/>
            <w:lang w:bidi="en-US"/>
          </w:rPr>
          <w:t>.</w:t>
        </w:r>
        <w:r>
          <w:rPr>
            <w:rStyle w:val="a3"/>
            <w:lang w:val="en-US" w:bidi="en-US"/>
          </w:rPr>
          <w:t>nationalsecurity</w:t>
        </w:r>
        <w:r w:rsidRPr="007C2BF3">
          <w:rPr>
            <w:rStyle w:val="a3"/>
            <w:lang w:bidi="en-US"/>
          </w:rPr>
          <w:t>.</w:t>
        </w:r>
        <w:r>
          <w:rPr>
            <w:rStyle w:val="a3"/>
            <w:lang w:val="en-US" w:bidi="en-US"/>
          </w:rPr>
          <w:t>ru</w:t>
        </w:r>
        <w:r w:rsidRPr="007C2BF3">
          <w:rPr>
            <w:rStyle w:val="a3"/>
            <w:lang w:bidi="en-US"/>
          </w:rPr>
          <w:t>/</w:t>
        </w:r>
        <w:r>
          <w:rPr>
            <w:rStyle w:val="a3"/>
            <w:lang w:val="en-US" w:bidi="en-US"/>
          </w:rPr>
          <w:t>library</w:t>
        </w:r>
        <w:r w:rsidRPr="007C2BF3">
          <w:rPr>
            <w:rStyle w:val="a3"/>
            <w:lang w:bidi="en-US"/>
          </w:rPr>
          <w:t>/00016/00016</w:t>
        </w:r>
        <w:r>
          <w:rPr>
            <w:rStyle w:val="a3"/>
            <w:lang w:val="en-US" w:bidi="en-US"/>
          </w:rPr>
          <w:t>sagemanl</w:t>
        </w:r>
        <w:r w:rsidRPr="007C2BF3">
          <w:rPr>
            <w:rStyle w:val="a3"/>
            <w:lang w:bidi="en-US"/>
          </w:rPr>
          <w:t>.</w:t>
        </w:r>
        <w:r>
          <w:rPr>
            <w:rStyle w:val="a3"/>
            <w:lang w:val="en-US" w:bidi="en-US"/>
          </w:rPr>
          <w:t>htm</w:t>
        </w:r>
      </w:hyperlink>
      <w:r w:rsidRPr="007C2BF3">
        <w:rPr>
          <w:color w:val="000000"/>
          <w:lang w:bidi="en-US"/>
        </w:rPr>
        <w:t>&gt;.</w:t>
      </w:r>
    </w:p>
  </w:footnote>
  <w:footnote w:id="7">
    <w:p w:rsidR="00FF43D3" w:rsidRDefault="00FF43D3">
      <w:pPr>
        <w:pStyle w:val="af"/>
        <w:shd w:val="clear" w:color="auto" w:fill="auto"/>
        <w:tabs>
          <w:tab w:val="left" w:pos="461"/>
        </w:tabs>
        <w:spacing w:line="216" w:lineRule="exact"/>
        <w:ind w:firstLine="380"/>
        <w:jc w:val="both"/>
      </w:pPr>
      <w:r>
        <w:rPr>
          <w:color w:val="000000"/>
          <w:vertAlign w:val="superscript"/>
          <w:lang w:eastAsia="ru-RU" w:bidi="ru-RU"/>
        </w:rPr>
        <w:footnoteRef/>
      </w:r>
      <w:r>
        <w:rPr>
          <w:color w:val="000000"/>
          <w:lang w:eastAsia="ru-RU" w:bidi="ru-RU"/>
        </w:rPr>
        <w:tab/>
        <w:t xml:space="preserve">В декабре 2009 г. Советским районным судом г. Липецка принято решение о признании экстремистскими двух размещенных в интернете материалов - интернет-проекта «Большая игра «Сломай Систему» и обращения </w:t>
      </w:r>
      <w:r w:rsidRPr="007C2BF3">
        <w:rPr>
          <w:color w:val="000000"/>
          <w:lang w:bidi="en-US"/>
        </w:rPr>
        <w:t>«</w:t>
      </w:r>
      <w:r>
        <w:rPr>
          <w:color w:val="000000"/>
          <w:lang w:val="en-US" w:bidi="en-US"/>
        </w:rPr>
        <w:t>Combat</w:t>
      </w:r>
      <w:r>
        <w:rPr>
          <w:color w:val="000000"/>
          <w:lang w:eastAsia="ru-RU" w:bidi="ru-RU"/>
        </w:rPr>
        <w:t>18 боевая группа Адольфа Гитлера». Постановление направлено в Министерство юстиции России для включения указанных ресурсов в Федеральный список экс</w:t>
      </w:r>
      <w:r>
        <w:rPr>
          <w:color w:val="000000"/>
          <w:lang w:eastAsia="ru-RU" w:bidi="ru-RU"/>
        </w:rPr>
        <w:softHyphen/>
        <w:t>тремистских материалов.</w:t>
      </w:r>
    </w:p>
  </w:footnote>
  <w:footnote w:id="8">
    <w:p w:rsidR="00FF43D3" w:rsidRPr="00DE0083" w:rsidRDefault="00FF43D3" w:rsidP="00FF3F68">
      <w:pPr>
        <w:pStyle w:val="af"/>
        <w:shd w:val="clear" w:color="auto" w:fill="auto"/>
        <w:ind w:firstLine="380"/>
        <w:jc w:val="both"/>
        <w:rPr>
          <w:lang w:val="en-US"/>
        </w:rPr>
      </w:pPr>
      <w:r>
        <w:rPr>
          <w:color w:val="000000"/>
          <w:vertAlign w:val="superscript"/>
          <w:lang w:eastAsia="ru-RU" w:bidi="ru-RU"/>
        </w:rPr>
        <w:footnoteRef/>
      </w:r>
      <w:r>
        <w:rPr>
          <w:color w:val="000000"/>
          <w:lang w:val="en-US" w:bidi="en-US"/>
        </w:rPr>
        <w:t xml:space="preserve">Captured Islamic State fighter said to be from China </w:t>
      </w:r>
      <w:r w:rsidRPr="007C2BF3">
        <w:rPr>
          <w:color w:val="000000"/>
          <w:lang w:val="en-US" w:eastAsia="ru-RU" w:bidi="ru-RU"/>
        </w:rPr>
        <w:t xml:space="preserve">// </w:t>
      </w:r>
      <w:hyperlink r:id="rId3" w:history="1">
        <w:r>
          <w:rPr>
            <w:rStyle w:val="a3"/>
            <w:lang w:val="en-US" w:bidi="en-US"/>
          </w:rPr>
          <w:t>http://www.todayonline.com/</w:t>
        </w:r>
      </w:hyperlink>
      <w:r>
        <w:rPr>
          <w:color w:val="000000"/>
          <w:lang w:val="en-US" w:bidi="en-US"/>
        </w:rPr>
        <w:t xml:space="preserve"> world/middle-east/captured-islamic-state-fighter-said-be-china. 14.09.2014.</w:t>
      </w:r>
    </w:p>
  </w:footnote>
  <w:footnote w:id="9">
    <w:p w:rsidR="002242C7" w:rsidRPr="002242C7" w:rsidRDefault="002242C7" w:rsidP="00FF3F68">
      <w:pPr>
        <w:pStyle w:val="ab"/>
        <w:jc w:val="both"/>
        <w:rPr>
          <w:sz w:val="18"/>
          <w:szCs w:val="18"/>
          <w:lang w:val="en-US"/>
        </w:rPr>
      </w:pPr>
      <w:r>
        <w:rPr>
          <w:rStyle w:val="ad"/>
        </w:rPr>
        <w:footnoteRef/>
      </w:r>
      <w:r w:rsidRPr="002242C7">
        <w:rPr>
          <w:rFonts w:ascii="Liberation Serif" w:eastAsia="Sylfaen" w:hAnsi="Liberation Serif" w:cs="Sylfaen"/>
          <w:color w:val="000000"/>
          <w:sz w:val="18"/>
          <w:szCs w:val="18"/>
          <w:lang w:val="en-US" w:bidi="en-US"/>
        </w:rPr>
        <w:t xml:space="preserve">ISIS Ink is in High Demand at Bainbridge Island Tattoo Parlor </w:t>
      </w:r>
      <w:r w:rsidRPr="002242C7">
        <w:rPr>
          <w:rFonts w:ascii="Liberation Serif" w:eastAsia="Sylfaen" w:hAnsi="Liberation Serif" w:cs="Sylfaen"/>
          <w:color w:val="000000"/>
          <w:sz w:val="18"/>
          <w:szCs w:val="18"/>
          <w:lang w:val="en-US" w:eastAsia="ru-RU" w:bidi="ru-RU"/>
        </w:rPr>
        <w:t xml:space="preserve">// </w:t>
      </w:r>
      <w:hyperlink r:id="rId4" w:history="1">
        <w:r w:rsidRPr="002242C7">
          <w:rPr>
            <w:rFonts w:ascii="Liberation Serif" w:eastAsia="Sylfaen" w:hAnsi="Liberation Serif" w:cs="Sylfaen"/>
            <w:color w:val="0066CC"/>
            <w:sz w:val="18"/>
            <w:szCs w:val="18"/>
            <w:u w:val="single"/>
            <w:lang w:val="en-US" w:bidi="en-US"/>
          </w:rPr>
          <w:t>http://www</w:t>
        </w:r>
      </w:hyperlink>
      <w:r w:rsidRPr="002242C7">
        <w:rPr>
          <w:rFonts w:ascii="Liberation Serif" w:eastAsia="Sylfaen" w:hAnsi="Liberation Serif" w:cs="Sylfaen"/>
          <w:color w:val="000000"/>
          <w:sz w:val="18"/>
          <w:szCs w:val="18"/>
          <w:lang w:val="en-US" w:bidi="en-US"/>
        </w:rPr>
        <w:t>. kitsapreport.com/isis-ink-is-in-high-demand-at-bainbridge-island-tattoo-parlor.</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3731535"/>
      <w:docPartObj>
        <w:docPartGallery w:val="Page Numbers (Top of Page)"/>
        <w:docPartUnique/>
      </w:docPartObj>
    </w:sdtPr>
    <w:sdtEndPr>
      <w:rPr>
        <w:rFonts w:ascii="Times New Roman" w:hAnsi="Times New Roman" w:cs="Times New Roman"/>
        <w:sz w:val="28"/>
        <w:szCs w:val="28"/>
      </w:rPr>
    </w:sdtEndPr>
    <w:sdtContent>
      <w:p w:rsidR="00FF43D3" w:rsidRPr="000B75CF" w:rsidRDefault="00925278" w:rsidP="000B75CF">
        <w:pPr>
          <w:pStyle w:val="a6"/>
          <w:jc w:val="center"/>
          <w:rPr>
            <w:rFonts w:ascii="Times New Roman" w:hAnsi="Times New Roman" w:cs="Times New Roman"/>
            <w:sz w:val="28"/>
            <w:szCs w:val="28"/>
          </w:rPr>
        </w:pPr>
        <w:r w:rsidRPr="000B75CF">
          <w:rPr>
            <w:rFonts w:ascii="Times New Roman" w:hAnsi="Times New Roman" w:cs="Times New Roman"/>
            <w:sz w:val="28"/>
            <w:szCs w:val="28"/>
          </w:rPr>
          <w:fldChar w:fldCharType="begin"/>
        </w:r>
        <w:r w:rsidR="00FF43D3" w:rsidRPr="000B75CF">
          <w:rPr>
            <w:rFonts w:ascii="Times New Roman" w:hAnsi="Times New Roman" w:cs="Times New Roman"/>
            <w:sz w:val="28"/>
            <w:szCs w:val="28"/>
          </w:rPr>
          <w:instrText>PAGE   \* MERGEFORMAT</w:instrText>
        </w:r>
        <w:r w:rsidRPr="000B75CF">
          <w:rPr>
            <w:rFonts w:ascii="Times New Roman" w:hAnsi="Times New Roman" w:cs="Times New Roman"/>
            <w:sz w:val="28"/>
            <w:szCs w:val="28"/>
          </w:rPr>
          <w:fldChar w:fldCharType="separate"/>
        </w:r>
        <w:r w:rsidR="00796C0D">
          <w:rPr>
            <w:rFonts w:ascii="Times New Roman" w:hAnsi="Times New Roman" w:cs="Times New Roman"/>
            <w:noProof/>
            <w:sz w:val="28"/>
            <w:szCs w:val="28"/>
          </w:rPr>
          <w:t>17</w:t>
        </w:r>
        <w:r w:rsidRPr="000B75CF">
          <w:rPr>
            <w:rFonts w:ascii="Times New Roman" w:hAnsi="Times New Roman" w:cs="Times New Roman"/>
            <w:sz w:val="28"/>
            <w:szCs w:val="28"/>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241D7C"/>
    <w:multiLevelType w:val="multilevel"/>
    <w:tmpl w:val="9DC40278"/>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0F027D"/>
    <w:multiLevelType w:val="multilevel"/>
    <w:tmpl w:val="493CD2C2"/>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221309"/>
    <w:multiLevelType w:val="multilevel"/>
    <w:tmpl w:val="0430F09C"/>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DE069C1"/>
    <w:multiLevelType w:val="multilevel"/>
    <w:tmpl w:val="AFD2AA3E"/>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1FE615C"/>
    <w:multiLevelType w:val="multilevel"/>
    <w:tmpl w:val="AF1C77BC"/>
    <w:lvl w:ilvl="0">
      <w:start w:val="1"/>
      <w:numFmt w:val="decimal"/>
      <w:lvlText w:val="%1."/>
      <w:lvlJc w:val="left"/>
      <w:rPr>
        <w:rFonts w:ascii="Microsoft Sans Serif" w:eastAsia="Microsoft Sans Serif" w:hAnsi="Microsoft Sans Serif" w:cs="Microsoft Sans Serif"/>
        <w:b/>
        <w:bCs/>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23C47C3"/>
    <w:multiLevelType w:val="multilevel"/>
    <w:tmpl w:val="A6EC525E"/>
    <w:lvl w:ilvl="0">
      <w:start w:val="1"/>
      <w:numFmt w:val="bullet"/>
      <w:lvlText w:val="•"/>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2FE527F"/>
    <w:multiLevelType w:val="multilevel"/>
    <w:tmpl w:val="1BD07FE4"/>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1696DEB"/>
    <w:multiLevelType w:val="multilevel"/>
    <w:tmpl w:val="43AC9598"/>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3897C75"/>
    <w:multiLevelType w:val="multilevel"/>
    <w:tmpl w:val="B068F612"/>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4DE16B9"/>
    <w:multiLevelType w:val="multilevel"/>
    <w:tmpl w:val="F8B83C96"/>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CEC15CF"/>
    <w:multiLevelType w:val="multilevel"/>
    <w:tmpl w:val="C90414C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E9F3CC1"/>
    <w:multiLevelType w:val="multilevel"/>
    <w:tmpl w:val="00F0761C"/>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20366B3"/>
    <w:multiLevelType w:val="multilevel"/>
    <w:tmpl w:val="429E37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3061FDE"/>
    <w:multiLevelType w:val="multilevel"/>
    <w:tmpl w:val="91A2656C"/>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3FE5040"/>
    <w:multiLevelType w:val="hybridMultilevel"/>
    <w:tmpl w:val="FD14A8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68C4699"/>
    <w:multiLevelType w:val="multilevel"/>
    <w:tmpl w:val="2496F138"/>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C10799A"/>
    <w:multiLevelType w:val="multilevel"/>
    <w:tmpl w:val="946C981E"/>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C3D2C8B"/>
    <w:multiLevelType w:val="multilevel"/>
    <w:tmpl w:val="F6E699E8"/>
    <w:lvl w:ilvl="0">
      <w:start w:val="4"/>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3487497"/>
    <w:multiLevelType w:val="multilevel"/>
    <w:tmpl w:val="19763008"/>
    <w:lvl w:ilvl="0">
      <w:start w:val="1"/>
      <w:numFmt w:val="decimal"/>
      <w:lvlText w:val="%1."/>
      <w:lvlJc w:val="left"/>
      <w:rPr>
        <w:rFonts w:ascii="Microsoft Sans Serif" w:eastAsia="Microsoft Sans Serif" w:hAnsi="Microsoft Sans Serif" w:cs="Microsoft Sans Serif"/>
        <w:b/>
        <w:bCs/>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6F86E7A"/>
    <w:multiLevelType w:val="multilevel"/>
    <w:tmpl w:val="4184E864"/>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9366094"/>
    <w:multiLevelType w:val="multilevel"/>
    <w:tmpl w:val="BB8EE9D0"/>
    <w:lvl w:ilvl="0">
      <w:start w:val="3"/>
      <w:numFmt w:val="decimal"/>
      <w:lvlText w:val="%1."/>
      <w:lvlJc w:val="left"/>
      <w:rPr>
        <w:rFonts w:ascii="Arial" w:eastAsia="Arial" w:hAnsi="Arial" w:cs="Arial"/>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9EC2C1B"/>
    <w:multiLevelType w:val="multilevel"/>
    <w:tmpl w:val="94608C3A"/>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AD6368D"/>
    <w:multiLevelType w:val="multilevel"/>
    <w:tmpl w:val="DA6E4086"/>
    <w:lvl w:ilvl="0">
      <w:start w:val="1"/>
      <w:numFmt w:val="decimal"/>
      <w:lvlText w:val="%1."/>
      <w:lvlJc w:val="left"/>
      <w:rPr>
        <w:rFonts w:ascii="Microsoft Sans Serif" w:eastAsia="Microsoft Sans Serif" w:hAnsi="Microsoft Sans Serif" w:cs="Microsoft Sans Serif"/>
        <w:b/>
        <w:bCs/>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D644A2E"/>
    <w:multiLevelType w:val="multilevel"/>
    <w:tmpl w:val="F6CA456A"/>
    <w:lvl w:ilvl="0">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1F4481D"/>
    <w:multiLevelType w:val="multilevel"/>
    <w:tmpl w:val="2DB4CDF6"/>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2652885"/>
    <w:multiLevelType w:val="multilevel"/>
    <w:tmpl w:val="5656A41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AA835DB"/>
    <w:multiLevelType w:val="multilevel"/>
    <w:tmpl w:val="C72A22FC"/>
    <w:lvl w:ilvl="0">
      <w:start w:val="1"/>
      <w:numFmt w:val="bullet"/>
      <w:lvlText w:val="-"/>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0A611DB"/>
    <w:multiLevelType w:val="multilevel"/>
    <w:tmpl w:val="84F2BF88"/>
    <w:lvl w:ilvl="0">
      <w:start w:val="1"/>
      <w:numFmt w:val="bullet"/>
      <w:lvlText w:val="•"/>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0BF3AD4"/>
    <w:multiLevelType w:val="multilevel"/>
    <w:tmpl w:val="353C9834"/>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0D63450"/>
    <w:multiLevelType w:val="multilevel"/>
    <w:tmpl w:val="458450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3241DD3"/>
    <w:multiLevelType w:val="multilevel"/>
    <w:tmpl w:val="BC80F6B4"/>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91F1454"/>
    <w:multiLevelType w:val="multilevel"/>
    <w:tmpl w:val="0390E9BE"/>
    <w:lvl w:ilvl="0">
      <w:start w:val="2"/>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9AB24B8"/>
    <w:multiLevelType w:val="multilevel"/>
    <w:tmpl w:val="9C74B0F4"/>
    <w:lvl w:ilvl="0">
      <w:start w:val="4"/>
      <w:numFmt w:val="decimal"/>
      <w:lvlText w:val="%1."/>
      <w:lvlJc w:val="left"/>
      <w:rPr>
        <w:rFonts w:ascii="Arial" w:eastAsia="Arial" w:hAnsi="Arial" w:cs="Arial"/>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A5C14B8"/>
    <w:multiLevelType w:val="multilevel"/>
    <w:tmpl w:val="FB2EC8A0"/>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06C264D"/>
    <w:multiLevelType w:val="multilevel"/>
    <w:tmpl w:val="3B50B990"/>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4761BF3"/>
    <w:multiLevelType w:val="multilevel"/>
    <w:tmpl w:val="E96A32CC"/>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7247017"/>
    <w:multiLevelType w:val="multilevel"/>
    <w:tmpl w:val="EC82BAE2"/>
    <w:lvl w:ilvl="0">
      <w:start w:val="2"/>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7DF678B"/>
    <w:multiLevelType w:val="multilevel"/>
    <w:tmpl w:val="2EE427B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DCB2C64"/>
    <w:multiLevelType w:val="multilevel"/>
    <w:tmpl w:val="688E6B8E"/>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13"/>
  </w:num>
  <w:num w:numId="3">
    <w:abstractNumId w:val="12"/>
  </w:num>
  <w:num w:numId="4">
    <w:abstractNumId w:val="29"/>
  </w:num>
  <w:num w:numId="5">
    <w:abstractNumId w:val="36"/>
  </w:num>
  <w:num w:numId="6">
    <w:abstractNumId w:val="37"/>
  </w:num>
  <w:num w:numId="7">
    <w:abstractNumId w:val="25"/>
  </w:num>
  <w:num w:numId="8">
    <w:abstractNumId w:val="5"/>
  </w:num>
  <w:num w:numId="9">
    <w:abstractNumId w:val="8"/>
  </w:num>
  <w:num w:numId="10">
    <w:abstractNumId w:val="23"/>
  </w:num>
  <w:num w:numId="11">
    <w:abstractNumId w:val="7"/>
  </w:num>
  <w:num w:numId="12">
    <w:abstractNumId w:val="20"/>
  </w:num>
  <w:num w:numId="13">
    <w:abstractNumId w:val="11"/>
  </w:num>
  <w:num w:numId="14">
    <w:abstractNumId w:val="15"/>
  </w:num>
  <w:num w:numId="15">
    <w:abstractNumId w:val="19"/>
  </w:num>
  <w:num w:numId="16">
    <w:abstractNumId w:val="38"/>
  </w:num>
  <w:num w:numId="17">
    <w:abstractNumId w:val="24"/>
  </w:num>
  <w:num w:numId="18">
    <w:abstractNumId w:val="27"/>
  </w:num>
  <w:num w:numId="19">
    <w:abstractNumId w:val="17"/>
  </w:num>
  <w:num w:numId="20">
    <w:abstractNumId w:val="32"/>
  </w:num>
  <w:num w:numId="21">
    <w:abstractNumId w:val="6"/>
  </w:num>
  <w:num w:numId="22">
    <w:abstractNumId w:val="26"/>
  </w:num>
  <w:num w:numId="23">
    <w:abstractNumId w:val="21"/>
  </w:num>
  <w:num w:numId="24">
    <w:abstractNumId w:val="0"/>
  </w:num>
  <w:num w:numId="25">
    <w:abstractNumId w:val="4"/>
  </w:num>
  <w:num w:numId="26">
    <w:abstractNumId w:val="28"/>
  </w:num>
  <w:num w:numId="27">
    <w:abstractNumId w:val="18"/>
  </w:num>
  <w:num w:numId="28">
    <w:abstractNumId w:val="2"/>
  </w:num>
  <w:num w:numId="29">
    <w:abstractNumId w:val="1"/>
  </w:num>
  <w:num w:numId="30">
    <w:abstractNumId w:val="34"/>
  </w:num>
  <w:num w:numId="31">
    <w:abstractNumId w:val="16"/>
  </w:num>
  <w:num w:numId="32">
    <w:abstractNumId w:val="9"/>
  </w:num>
  <w:num w:numId="33">
    <w:abstractNumId w:val="33"/>
  </w:num>
  <w:num w:numId="34">
    <w:abstractNumId w:val="3"/>
  </w:num>
  <w:num w:numId="35">
    <w:abstractNumId w:val="22"/>
  </w:num>
  <w:num w:numId="36">
    <w:abstractNumId w:val="31"/>
  </w:num>
  <w:num w:numId="37">
    <w:abstractNumId w:val="30"/>
  </w:num>
  <w:num w:numId="38">
    <w:abstractNumId w:val="35"/>
  </w:num>
  <w:num w:numId="39">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5122"/>
  </w:hdrShapeDefaults>
  <w:footnotePr>
    <w:footnote w:id="0"/>
    <w:footnote w:id="1"/>
  </w:footnotePr>
  <w:endnotePr>
    <w:endnote w:id="0"/>
    <w:endnote w:id="1"/>
  </w:endnotePr>
  <w:compat/>
  <w:rsids>
    <w:rsidRoot w:val="008D3FA3"/>
    <w:rsid w:val="00024859"/>
    <w:rsid w:val="0003550B"/>
    <w:rsid w:val="00037786"/>
    <w:rsid w:val="00043B0B"/>
    <w:rsid w:val="0005518E"/>
    <w:rsid w:val="000707EA"/>
    <w:rsid w:val="0007099B"/>
    <w:rsid w:val="000A4704"/>
    <w:rsid w:val="000B75CF"/>
    <w:rsid w:val="000D76D5"/>
    <w:rsid w:val="000D7CCA"/>
    <w:rsid w:val="00101FFA"/>
    <w:rsid w:val="00134A86"/>
    <w:rsid w:val="00170971"/>
    <w:rsid w:val="001B1CAE"/>
    <w:rsid w:val="001F0075"/>
    <w:rsid w:val="00200DCC"/>
    <w:rsid w:val="0020311C"/>
    <w:rsid w:val="002242C7"/>
    <w:rsid w:val="00224842"/>
    <w:rsid w:val="002B33AF"/>
    <w:rsid w:val="002C531A"/>
    <w:rsid w:val="002D0F12"/>
    <w:rsid w:val="002D4BB6"/>
    <w:rsid w:val="002E6DBF"/>
    <w:rsid w:val="00306C5F"/>
    <w:rsid w:val="003606C1"/>
    <w:rsid w:val="003A042E"/>
    <w:rsid w:val="003B5069"/>
    <w:rsid w:val="003C6F39"/>
    <w:rsid w:val="00436172"/>
    <w:rsid w:val="00490B55"/>
    <w:rsid w:val="004B0C93"/>
    <w:rsid w:val="004C26BB"/>
    <w:rsid w:val="004F104A"/>
    <w:rsid w:val="00537AF9"/>
    <w:rsid w:val="005540D7"/>
    <w:rsid w:val="00557CB3"/>
    <w:rsid w:val="00566F40"/>
    <w:rsid w:val="005A650A"/>
    <w:rsid w:val="005F4A2E"/>
    <w:rsid w:val="00661613"/>
    <w:rsid w:val="0069001F"/>
    <w:rsid w:val="00690FF9"/>
    <w:rsid w:val="0069327A"/>
    <w:rsid w:val="006B5738"/>
    <w:rsid w:val="006E3866"/>
    <w:rsid w:val="00703EF4"/>
    <w:rsid w:val="00743DEE"/>
    <w:rsid w:val="00756FD5"/>
    <w:rsid w:val="00772157"/>
    <w:rsid w:val="00796C0D"/>
    <w:rsid w:val="007D4D9D"/>
    <w:rsid w:val="007E4409"/>
    <w:rsid w:val="00806715"/>
    <w:rsid w:val="00815E01"/>
    <w:rsid w:val="008164A6"/>
    <w:rsid w:val="008A4A5C"/>
    <w:rsid w:val="008C4504"/>
    <w:rsid w:val="008D3FA3"/>
    <w:rsid w:val="009005C8"/>
    <w:rsid w:val="00925278"/>
    <w:rsid w:val="0095189C"/>
    <w:rsid w:val="009661DF"/>
    <w:rsid w:val="009E3275"/>
    <w:rsid w:val="00A20571"/>
    <w:rsid w:val="00A379B3"/>
    <w:rsid w:val="00A40576"/>
    <w:rsid w:val="00A42BFF"/>
    <w:rsid w:val="00A54D8A"/>
    <w:rsid w:val="00A66424"/>
    <w:rsid w:val="00A66B61"/>
    <w:rsid w:val="00A96280"/>
    <w:rsid w:val="00B13FB0"/>
    <w:rsid w:val="00B9199F"/>
    <w:rsid w:val="00B937AF"/>
    <w:rsid w:val="00C02CEA"/>
    <w:rsid w:val="00C206E2"/>
    <w:rsid w:val="00C2292A"/>
    <w:rsid w:val="00C930DC"/>
    <w:rsid w:val="00CD0A49"/>
    <w:rsid w:val="00D26934"/>
    <w:rsid w:val="00D33706"/>
    <w:rsid w:val="00D82C4A"/>
    <w:rsid w:val="00D90651"/>
    <w:rsid w:val="00D95936"/>
    <w:rsid w:val="00DA4A65"/>
    <w:rsid w:val="00DB4DF4"/>
    <w:rsid w:val="00DE0083"/>
    <w:rsid w:val="00E05767"/>
    <w:rsid w:val="00E140AC"/>
    <w:rsid w:val="00E24C40"/>
    <w:rsid w:val="00E571A3"/>
    <w:rsid w:val="00E666A6"/>
    <w:rsid w:val="00E957A8"/>
    <w:rsid w:val="00EB5FB6"/>
    <w:rsid w:val="00EC6D95"/>
    <w:rsid w:val="00F0363D"/>
    <w:rsid w:val="00F15D71"/>
    <w:rsid w:val="00FE33E9"/>
    <w:rsid w:val="00FF3F68"/>
    <w:rsid w:val="00FF43D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527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3550B"/>
    <w:rPr>
      <w:color w:val="0066CC"/>
      <w:u w:val="single"/>
    </w:rPr>
  </w:style>
  <w:style w:type="paragraph" w:styleId="a4">
    <w:name w:val="Balloon Text"/>
    <w:basedOn w:val="a"/>
    <w:link w:val="a5"/>
    <w:uiPriority w:val="99"/>
    <w:semiHidden/>
    <w:unhideWhenUsed/>
    <w:rsid w:val="0003550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3550B"/>
    <w:rPr>
      <w:rFonts w:ascii="Tahoma" w:hAnsi="Tahoma" w:cs="Tahoma"/>
      <w:sz w:val="16"/>
      <w:szCs w:val="16"/>
    </w:rPr>
  </w:style>
  <w:style w:type="paragraph" w:styleId="a6">
    <w:name w:val="header"/>
    <w:basedOn w:val="a"/>
    <w:link w:val="a7"/>
    <w:uiPriority w:val="99"/>
    <w:unhideWhenUsed/>
    <w:rsid w:val="000B75C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B75CF"/>
  </w:style>
  <w:style w:type="paragraph" w:styleId="a8">
    <w:name w:val="footer"/>
    <w:basedOn w:val="a"/>
    <w:link w:val="a9"/>
    <w:uiPriority w:val="99"/>
    <w:unhideWhenUsed/>
    <w:rsid w:val="000B75C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B75CF"/>
  </w:style>
  <w:style w:type="character" w:styleId="aa">
    <w:name w:val="line number"/>
    <w:basedOn w:val="a0"/>
    <w:uiPriority w:val="99"/>
    <w:semiHidden/>
    <w:unhideWhenUsed/>
    <w:rsid w:val="000B75CF"/>
  </w:style>
  <w:style w:type="paragraph" w:styleId="ab">
    <w:name w:val="footnote text"/>
    <w:basedOn w:val="a"/>
    <w:link w:val="ac"/>
    <w:uiPriority w:val="99"/>
    <w:semiHidden/>
    <w:unhideWhenUsed/>
    <w:rsid w:val="000B75CF"/>
    <w:pPr>
      <w:spacing w:after="0" w:line="240" w:lineRule="auto"/>
    </w:pPr>
    <w:rPr>
      <w:sz w:val="20"/>
      <w:szCs w:val="20"/>
    </w:rPr>
  </w:style>
  <w:style w:type="character" w:customStyle="1" w:styleId="ac">
    <w:name w:val="Текст сноски Знак"/>
    <w:basedOn w:val="a0"/>
    <w:link w:val="ab"/>
    <w:uiPriority w:val="99"/>
    <w:semiHidden/>
    <w:rsid w:val="000B75CF"/>
    <w:rPr>
      <w:sz w:val="20"/>
      <w:szCs w:val="20"/>
    </w:rPr>
  </w:style>
  <w:style w:type="character" w:styleId="ad">
    <w:name w:val="footnote reference"/>
    <w:basedOn w:val="a0"/>
    <w:uiPriority w:val="99"/>
    <w:semiHidden/>
    <w:unhideWhenUsed/>
    <w:rsid w:val="000B75CF"/>
    <w:rPr>
      <w:vertAlign w:val="superscript"/>
    </w:rPr>
  </w:style>
  <w:style w:type="numbering" w:customStyle="1" w:styleId="1">
    <w:name w:val="Нет списка1"/>
    <w:next w:val="a2"/>
    <w:uiPriority w:val="99"/>
    <w:semiHidden/>
    <w:unhideWhenUsed/>
    <w:rsid w:val="00024859"/>
  </w:style>
  <w:style w:type="character" w:customStyle="1" w:styleId="ae">
    <w:name w:val="Сноска_"/>
    <w:basedOn w:val="a0"/>
    <w:link w:val="af"/>
    <w:rsid w:val="00024859"/>
    <w:rPr>
      <w:rFonts w:ascii="Sylfaen" w:eastAsia="Sylfaen" w:hAnsi="Sylfaen" w:cs="Sylfaen"/>
      <w:sz w:val="18"/>
      <w:szCs w:val="18"/>
      <w:shd w:val="clear" w:color="auto" w:fill="FFFFFF"/>
    </w:rPr>
  </w:style>
  <w:style w:type="character" w:customStyle="1" w:styleId="2">
    <w:name w:val="Сноска (2)_"/>
    <w:basedOn w:val="a0"/>
    <w:link w:val="20"/>
    <w:rsid w:val="00024859"/>
    <w:rPr>
      <w:rFonts w:ascii="Microsoft Sans Serif" w:eastAsia="Microsoft Sans Serif" w:hAnsi="Microsoft Sans Serif" w:cs="Microsoft Sans Serif"/>
      <w:b/>
      <w:bCs/>
      <w:sz w:val="19"/>
      <w:szCs w:val="19"/>
      <w:shd w:val="clear" w:color="auto" w:fill="FFFFFF"/>
    </w:rPr>
  </w:style>
  <w:style w:type="character" w:customStyle="1" w:styleId="3">
    <w:name w:val="Основной текст (3)_"/>
    <w:basedOn w:val="a0"/>
    <w:rsid w:val="00024859"/>
    <w:rPr>
      <w:rFonts w:ascii="Arial" w:eastAsia="Arial" w:hAnsi="Arial" w:cs="Arial"/>
      <w:b/>
      <w:bCs/>
      <w:i w:val="0"/>
      <w:iCs w:val="0"/>
      <w:smallCaps w:val="0"/>
      <w:strike w:val="0"/>
      <w:sz w:val="22"/>
      <w:szCs w:val="22"/>
      <w:u w:val="none"/>
    </w:rPr>
  </w:style>
  <w:style w:type="character" w:customStyle="1" w:styleId="30">
    <w:name w:val="Основной текст (3)"/>
    <w:basedOn w:val="3"/>
    <w:rsid w:val="00024859"/>
    <w:rPr>
      <w:rFonts w:ascii="Arial" w:eastAsia="Arial" w:hAnsi="Arial" w:cs="Arial"/>
      <w:b/>
      <w:bCs/>
      <w:i w:val="0"/>
      <w:iCs w:val="0"/>
      <w:smallCaps w:val="0"/>
      <w:strike w:val="0"/>
      <w:color w:val="FFFFFF"/>
      <w:spacing w:val="0"/>
      <w:w w:val="100"/>
      <w:position w:val="0"/>
      <w:sz w:val="22"/>
      <w:szCs w:val="22"/>
      <w:u w:val="none"/>
      <w:lang w:val="ru-RU" w:eastAsia="ru-RU" w:bidi="ru-RU"/>
    </w:rPr>
  </w:style>
  <w:style w:type="character" w:customStyle="1" w:styleId="4">
    <w:name w:val="Основной текст (4)_"/>
    <w:basedOn w:val="a0"/>
    <w:rsid w:val="00024859"/>
    <w:rPr>
      <w:rFonts w:ascii="Arial" w:eastAsia="Arial" w:hAnsi="Arial" w:cs="Arial"/>
      <w:b/>
      <w:bCs/>
      <w:i w:val="0"/>
      <w:iCs w:val="0"/>
      <w:smallCaps w:val="0"/>
      <w:strike w:val="0"/>
      <w:spacing w:val="0"/>
      <w:sz w:val="38"/>
      <w:szCs w:val="38"/>
      <w:u w:val="none"/>
    </w:rPr>
  </w:style>
  <w:style w:type="character" w:customStyle="1" w:styleId="40">
    <w:name w:val="Основной текст (4)"/>
    <w:basedOn w:val="4"/>
    <w:rsid w:val="00024859"/>
    <w:rPr>
      <w:rFonts w:ascii="Arial" w:eastAsia="Arial" w:hAnsi="Arial" w:cs="Arial"/>
      <w:b/>
      <w:bCs/>
      <w:i w:val="0"/>
      <w:iCs w:val="0"/>
      <w:smallCaps w:val="0"/>
      <w:strike w:val="0"/>
      <w:color w:val="FFFFFF"/>
      <w:spacing w:val="0"/>
      <w:w w:val="100"/>
      <w:position w:val="0"/>
      <w:sz w:val="38"/>
      <w:szCs w:val="38"/>
      <w:u w:val="none"/>
      <w:lang w:val="ru-RU" w:eastAsia="ru-RU" w:bidi="ru-RU"/>
    </w:rPr>
  </w:style>
  <w:style w:type="character" w:customStyle="1" w:styleId="5">
    <w:name w:val="Основной текст (5)_"/>
    <w:basedOn w:val="a0"/>
    <w:rsid w:val="00024859"/>
    <w:rPr>
      <w:rFonts w:ascii="Microsoft Sans Serif" w:eastAsia="Microsoft Sans Serif" w:hAnsi="Microsoft Sans Serif" w:cs="Microsoft Sans Serif"/>
      <w:b w:val="0"/>
      <w:bCs w:val="0"/>
      <w:i w:val="0"/>
      <w:iCs w:val="0"/>
      <w:smallCaps w:val="0"/>
      <w:strike w:val="0"/>
      <w:spacing w:val="-10"/>
      <w:sz w:val="32"/>
      <w:szCs w:val="32"/>
      <w:u w:val="none"/>
    </w:rPr>
  </w:style>
  <w:style w:type="character" w:customStyle="1" w:styleId="50">
    <w:name w:val="Основной текст (5)"/>
    <w:basedOn w:val="5"/>
    <w:rsid w:val="00024859"/>
    <w:rPr>
      <w:rFonts w:ascii="Microsoft Sans Serif" w:eastAsia="Microsoft Sans Serif" w:hAnsi="Microsoft Sans Serif" w:cs="Microsoft Sans Serif"/>
      <w:b w:val="0"/>
      <w:bCs w:val="0"/>
      <w:i w:val="0"/>
      <w:iCs w:val="0"/>
      <w:smallCaps w:val="0"/>
      <w:strike w:val="0"/>
      <w:color w:val="FFFFFF"/>
      <w:spacing w:val="-10"/>
      <w:w w:val="100"/>
      <w:position w:val="0"/>
      <w:sz w:val="32"/>
      <w:szCs w:val="32"/>
      <w:u w:val="none"/>
      <w:lang w:val="ru-RU" w:eastAsia="ru-RU" w:bidi="ru-RU"/>
    </w:rPr>
  </w:style>
  <w:style w:type="character" w:customStyle="1" w:styleId="313pt0pt">
    <w:name w:val="Основной текст (3) + 13 pt;Интервал 0 pt"/>
    <w:basedOn w:val="3"/>
    <w:rsid w:val="00024859"/>
    <w:rPr>
      <w:rFonts w:ascii="Arial" w:eastAsia="Arial" w:hAnsi="Arial" w:cs="Arial"/>
      <w:b/>
      <w:bCs/>
      <w:i w:val="0"/>
      <w:iCs w:val="0"/>
      <w:smallCaps w:val="0"/>
      <w:strike w:val="0"/>
      <w:color w:val="FFFFFF"/>
      <w:spacing w:val="-10"/>
      <w:w w:val="100"/>
      <w:position w:val="0"/>
      <w:sz w:val="26"/>
      <w:szCs w:val="26"/>
      <w:u w:val="none"/>
      <w:lang w:val="ru-RU" w:eastAsia="ru-RU" w:bidi="ru-RU"/>
    </w:rPr>
  </w:style>
  <w:style w:type="character" w:customStyle="1" w:styleId="3CenturyGothic12pt">
    <w:name w:val="Основной текст (3) + Century Gothic;12 pt;Курсив"/>
    <w:basedOn w:val="3"/>
    <w:rsid w:val="00024859"/>
    <w:rPr>
      <w:rFonts w:ascii="Century Gothic" w:eastAsia="Century Gothic" w:hAnsi="Century Gothic" w:cs="Century Gothic"/>
      <w:b/>
      <w:bCs/>
      <w:i/>
      <w:iCs/>
      <w:smallCaps w:val="0"/>
      <w:strike w:val="0"/>
      <w:color w:val="FFFFFF"/>
      <w:spacing w:val="0"/>
      <w:w w:val="100"/>
      <w:position w:val="0"/>
      <w:sz w:val="24"/>
      <w:szCs w:val="24"/>
      <w:u w:val="none"/>
      <w:lang w:val="ru-RU" w:eastAsia="ru-RU" w:bidi="ru-RU"/>
    </w:rPr>
  </w:style>
  <w:style w:type="character" w:customStyle="1" w:styleId="9Exact">
    <w:name w:val="Основной текст (9) Exact"/>
    <w:basedOn w:val="a0"/>
    <w:rsid w:val="00024859"/>
    <w:rPr>
      <w:rFonts w:ascii="Sylfaen" w:eastAsia="Sylfaen" w:hAnsi="Sylfaen" w:cs="Sylfaen"/>
      <w:b w:val="0"/>
      <w:bCs w:val="0"/>
      <w:i w:val="0"/>
      <w:iCs w:val="0"/>
      <w:smallCaps w:val="0"/>
      <w:strike w:val="0"/>
      <w:sz w:val="20"/>
      <w:szCs w:val="20"/>
      <w:u w:val="none"/>
    </w:rPr>
  </w:style>
  <w:style w:type="character" w:customStyle="1" w:styleId="2Exact">
    <w:name w:val="Основной текст (2) Exact"/>
    <w:basedOn w:val="a0"/>
    <w:rsid w:val="00024859"/>
    <w:rPr>
      <w:rFonts w:ascii="Sylfaen" w:eastAsia="Sylfaen" w:hAnsi="Sylfaen" w:cs="Sylfaen"/>
      <w:b w:val="0"/>
      <w:bCs w:val="0"/>
      <w:i w:val="0"/>
      <w:iCs w:val="0"/>
      <w:smallCaps w:val="0"/>
      <w:strike w:val="0"/>
      <w:sz w:val="22"/>
      <w:szCs w:val="22"/>
      <w:u w:val="none"/>
    </w:rPr>
  </w:style>
  <w:style w:type="character" w:customStyle="1" w:styleId="6">
    <w:name w:val="Основной текст (6)_"/>
    <w:basedOn w:val="a0"/>
    <w:link w:val="60"/>
    <w:rsid w:val="00024859"/>
    <w:rPr>
      <w:rFonts w:ascii="Sylfaen" w:eastAsia="Sylfaen" w:hAnsi="Sylfaen" w:cs="Sylfaen"/>
      <w:sz w:val="36"/>
      <w:szCs w:val="36"/>
      <w:shd w:val="clear" w:color="auto" w:fill="FFFFFF"/>
    </w:rPr>
  </w:style>
  <w:style w:type="character" w:customStyle="1" w:styleId="7">
    <w:name w:val="Основной текст (7)_"/>
    <w:basedOn w:val="a0"/>
    <w:link w:val="70"/>
    <w:rsid w:val="00024859"/>
    <w:rPr>
      <w:rFonts w:ascii="Sylfaen" w:eastAsia="Sylfaen" w:hAnsi="Sylfaen" w:cs="Sylfaen"/>
      <w:sz w:val="28"/>
      <w:szCs w:val="28"/>
      <w:shd w:val="clear" w:color="auto" w:fill="FFFFFF"/>
    </w:rPr>
  </w:style>
  <w:style w:type="character" w:customStyle="1" w:styleId="8">
    <w:name w:val="Основной текст (8)_"/>
    <w:basedOn w:val="a0"/>
    <w:link w:val="80"/>
    <w:rsid w:val="00024859"/>
    <w:rPr>
      <w:rFonts w:ascii="Times New Roman" w:eastAsia="Times New Roman" w:hAnsi="Times New Roman" w:cs="Times New Roman"/>
      <w:i/>
      <w:iCs/>
      <w:sz w:val="26"/>
      <w:szCs w:val="26"/>
      <w:shd w:val="clear" w:color="auto" w:fill="FFFFFF"/>
    </w:rPr>
  </w:style>
  <w:style w:type="character" w:customStyle="1" w:styleId="9">
    <w:name w:val="Основной текст (9)_"/>
    <w:basedOn w:val="a0"/>
    <w:link w:val="90"/>
    <w:rsid w:val="00024859"/>
    <w:rPr>
      <w:rFonts w:ascii="Sylfaen" w:eastAsia="Sylfaen" w:hAnsi="Sylfaen" w:cs="Sylfaen"/>
      <w:sz w:val="20"/>
      <w:szCs w:val="20"/>
      <w:shd w:val="clear" w:color="auto" w:fill="FFFFFF"/>
    </w:rPr>
  </w:style>
  <w:style w:type="character" w:customStyle="1" w:styleId="10">
    <w:name w:val="Основной текст (10)_"/>
    <w:basedOn w:val="a0"/>
    <w:link w:val="100"/>
    <w:rsid w:val="00024859"/>
    <w:rPr>
      <w:rFonts w:ascii="Sylfaen" w:eastAsia="Sylfaen" w:hAnsi="Sylfaen" w:cs="Sylfaen"/>
      <w:b/>
      <w:bCs/>
      <w:sz w:val="21"/>
      <w:szCs w:val="21"/>
      <w:shd w:val="clear" w:color="auto" w:fill="FFFFFF"/>
    </w:rPr>
  </w:style>
  <w:style w:type="character" w:customStyle="1" w:styleId="1010pt">
    <w:name w:val="Основной текст (10) + 10 pt;Не полужирный"/>
    <w:basedOn w:val="10"/>
    <w:rsid w:val="00024859"/>
    <w:rPr>
      <w:rFonts w:ascii="Sylfaen" w:eastAsia="Sylfaen" w:hAnsi="Sylfaen" w:cs="Sylfaen"/>
      <w:b/>
      <w:bCs/>
      <w:color w:val="000000"/>
      <w:spacing w:val="0"/>
      <w:w w:val="100"/>
      <w:position w:val="0"/>
      <w:sz w:val="20"/>
      <w:szCs w:val="20"/>
      <w:shd w:val="clear" w:color="auto" w:fill="FFFFFF"/>
      <w:lang w:val="ru-RU" w:eastAsia="ru-RU" w:bidi="ru-RU"/>
    </w:rPr>
  </w:style>
  <w:style w:type="character" w:customStyle="1" w:styleId="10TimesNewRoman">
    <w:name w:val="Основной текст (10) + Times New Roman;Не полужирный;Курсив"/>
    <w:basedOn w:val="10"/>
    <w:rsid w:val="00024859"/>
    <w:rPr>
      <w:rFonts w:ascii="Times New Roman" w:eastAsia="Times New Roman" w:hAnsi="Times New Roman" w:cs="Times New Roman"/>
      <w:b/>
      <w:bCs/>
      <w:i/>
      <w:iCs/>
      <w:color w:val="000000"/>
      <w:spacing w:val="0"/>
      <w:w w:val="100"/>
      <w:position w:val="0"/>
      <w:sz w:val="21"/>
      <w:szCs w:val="21"/>
      <w:shd w:val="clear" w:color="auto" w:fill="FFFFFF"/>
      <w:lang w:val="ru-RU" w:eastAsia="ru-RU" w:bidi="ru-RU"/>
    </w:rPr>
  </w:style>
  <w:style w:type="character" w:customStyle="1" w:styleId="21">
    <w:name w:val="Заголовок №2_"/>
    <w:basedOn w:val="a0"/>
    <w:link w:val="22"/>
    <w:rsid w:val="00024859"/>
    <w:rPr>
      <w:rFonts w:ascii="Arial" w:eastAsia="Arial" w:hAnsi="Arial" w:cs="Arial"/>
      <w:b/>
      <w:bCs/>
      <w:shd w:val="clear" w:color="auto" w:fill="FFFFFF"/>
    </w:rPr>
  </w:style>
  <w:style w:type="character" w:customStyle="1" w:styleId="af0">
    <w:name w:val="Колонтитул_"/>
    <w:basedOn w:val="a0"/>
    <w:rsid w:val="00024859"/>
    <w:rPr>
      <w:rFonts w:ascii="Microsoft Sans Serif" w:eastAsia="Microsoft Sans Serif" w:hAnsi="Microsoft Sans Serif" w:cs="Microsoft Sans Serif"/>
      <w:b w:val="0"/>
      <w:bCs w:val="0"/>
      <w:i/>
      <w:iCs/>
      <w:smallCaps w:val="0"/>
      <w:strike w:val="0"/>
      <w:spacing w:val="0"/>
      <w:sz w:val="16"/>
      <w:szCs w:val="16"/>
      <w:u w:val="none"/>
    </w:rPr>
  </w:style>
  <w:style w:type="character" w:customStyle="1" w:styleId="Sylfaen12pt">
    <w:name w:val="Колонтитул + Sylfaen;12 pt;Не курсив"/>
    <w:basedOn w:val="af0"/>
    <w:rsid w:val="00024859"/>
    <w:rPr>
      <w:rFonts w:ascii="Sylfaen" w:eastAsia="Sylfaen" w:hAnsi="Sylfaen" w:cs="Sylfaen"/>
      <w:b w:val="0"/>
      <w:bCs w:val="0"/>
      <w:i/>
      <w:iCs/>
      <w:smallCaps w:val="0"/>
      <w:strike w:val="0"/>
      <w:color w:val="000000"/>
      <w:spacing w:val="0"/>
      <w:w w:val="100"/>
      <w:position w:val="0"/>
      <w:sz w:val="24"/>
      <w:szCs w:val="24"/>
      <w:u w:val="none"/>
      <w:lang w:val="ru-RU" w:eastAsia="ru-RU" w:bidi="ru-RU"/>
    </w:rPr>
  </w:style>
  <w:style w:type="character" w:customStyle="1" w:styleId="23">
    <w:name w:val="Оглавление 2 Знак"/>
    <w:basedOn w:val="a0"/>
    <w:link w:val="24"/>
    <w:rsid w:val="00024859"/>
    <w:rPr>
      <w:rFonts w:ascii="Sylfaen" w:eastAsia="Sylfaen" w:hAnsi="Sylfaen" w:cs="Sylfaen"/>
      <w:shd w:val="clear" w:color="auto" w:fill="FFFFFF"/>
    </w:rPr>
  </w:style>
  <w:style w:type="character" w:customStyle="1" w:styleId="25">
    <w:name w:val="Основной текст (2)_"/>
    <w:basedOn w:val="a0"/>
    <w:rsid w:val="00024859"/>
    <w:rPr>
      <w:rFonts w:ascii="Sylfaen" w:eastAsia="Sylfaen" w:hAnsi="Sylfaen" w:cs="Sylfaen"/>
      <w:b w:val="0"/>
      <w:bCs w:val="0"/>
      <w:i w:val="0"/>
      <w:iCs w:val="0"/>
      <w:smallCaps w:val="0"/>
      <w:strike w:val="0"/>
      <w:sz w:val="22"/>
      <w:szCs w:val="22"/>
      <w:u w:val="none"/>
    </w:rPr>
  </w:style>
  <w:style w:type="character" w:customStyle="1" w:styleId="13Exact">
    <w:name w:val="Основной текст (13) Exact"/>
    <w:basedOn w:val="a0"/>
    <w:link w:val="13"/>
    <w:rsid w:val="00024859"/>
    <w:rPr>
      <w:rFonts w:ascii="Tahoma" w:eastAsia="Tahoma" w:hAnsi="Tahoma" w:cs="Tahoma"/>
      <w:sz w:val="13"/>
      <w:szCs w:val="13"/>
      <w:shd w:val="clear" w:color="auto" w:fill="FFFFFF"/>
    </w:rPr>
  </w:style>
  <w:style w:type="character" w:customStyle="1" w:styleId="2Exact0">
    <w:name w:val="Подпись к картинке (2) Exact"/>
    <w:basedOn w:val="a0"/>
    <w:link w:val="26"/>
    <w:rsid w:val="00024859"/>
    <w:rPr>
      <w:rFonts w:ascii="Times New Roman" w:eastAsia="Times New Roman" w:hAnsi="Times New Roman" w:cs="Times New Roman"/>
      <w:b/>
      <w:bCs/>
      <w:sz w:val="17"/>
      <w:szCs w:val="17"/>
      <w:shd w:val="clear" w:color="auto" w:fill="FFFFFF"/>
    </w:rPr>
  </w:style>
  <w:style w:type="character" w:customStyle="1" w:styleId="3Exact">
    <w:name w:val="Подпись к картинке (3) Exact"/>
    <w:basedOn w:val="a0"/>
    <w:link w:val="31"/>
    <w:rsid w:val="00024859"/>
    <w:rPr>
      <w:rFonts w:ascii="Times New Roman" w:eastAsia="Times New Roman" w:hAnsi="Times New Roman" w:cs="Times New Roman"/>
      <w:sz w:val="15"/>
      <w:szCs w:val="15"/>
      <w:shd w:val="clear" w:color="auto" w:fill="FFFFFF"/>
    </w:rPr>
  </w:style>
  <w:style w:type="character" w:customStyle="1" w:styleId="41">
    <w:name w:val="Заголовок №4_"/>
    <w:basedOn w:val="a0"/>
    <w:rsid w:val="00024859"/>
    <w:rPr>
      <w:rFonts w:ascii="Microsoft Sans Serif" w:eastAsia="Microsoft Sans Serif" w:hAnsi="Microsoft Sans Serif" w:cs="Microsoft Sans Serif"/>
      <w:b/>
      <w:bCs/>
      <w:i w:val="0"/>
      <w:iCs w:val="0"/>
      <w:smallCaps w:val="0"/>
      <w:strike w:val="0"/>
      <w:sz w:val="20"/>
      <w:szCs w:val="20"/>
      <w:u w:val="none"/>
    </w:rPr>
  </w:style>
  <w:style w:type="character" w:customStyle="1" w:styleId="11">
    <w:name w:val="Основной текст (11)_"/>
    <w:basedOn w:val="a0"/>
    <w:link w:val="110"/>
    <w:rsid w:val="00024859"/>
    <w:rPr>
      <w:rFonts w:ascii="Times New Roman" w:eastAsia="Times New Roman" w:hAnsi="Times New Roman" w:cs="Times New Roman"/>
      <w:b/>
      <w:bCs/>
      <w:sz w:val="17"/>
      <w:szCs w:val="17"/>
      <w:shd w:val="clear" w:color="auto" w:fill="FFFFFF"/>
    </w:rPr>
  </w:style>
  <w:style w:type="character" w:customStyle="1" w:styleId="12">
    <w:name w:val="Основной текст (12)_"/>
    <w:basedOn w:val="a0"/>
    <w:link w:val="120"/>
    <w:rsid w:val="00024859"/>
    <w:rPr>
      <w:rFonts w:ascii="Times New Roman" w:eastAsia="Times New Roman" w:hAnsi="Times New Roman" w:cs="Times New Roman"/>
      <w:sz w:val="15"/>
      <w:szCs w:val="15"/>
      <w:shd w:val="clear" w:color="auto" w:fill="FFFFFF"/>
    </w:rPr>
  </w:style>
  <w:style w:type="character" w:customStyle="1" w:styleId="af1">
    <w:name w:val="Колонтитул"/>
    <w:basedOn w:val="af0"/>
    <w:rsid w:val="00024859"/>
    <w:rPr>
      <w:rFonts w:ascii="Microsoft Sans Serif" w:eastAsia="Microsoft Sans Serif" w:hAnsi="Microsoft Sans Serif" w:cs="Microsoft Sans Serif"/>
      <w:b w:val="0"/>
      <w:bCs w:val="0"/>
      <w:i/>
      <w:iCs/>
      <w:smallCaps w:val="0"/>
      <w:strike w:val="0"/>
      <w:color w:val="000000"/>
      <w:spacing w:val="0"/>
      <w:w w:val="100"/>
      <w:position w:val="0"/>
      <w:sz w:val="16"/>
      <w:szCs w:val="16"/>
      <w:u w:val="none"/>
      <w:lang w:val="ru-RU" w:eastAsia="ru-RU" w:bidi="ru-RU"/>
    </w:rPr>
  </w:style>
  <w:style w:type="character" w:customStyle="1" w:styleId="42">
    <w:name w:val="Заголовок №4"/>
    <w:basedOn w:val="41"/>
    <w:rsid w:val="00024859"/>
    <w:rPr>
      <w:rFonts w:ascii="Microsoft Sans Serif" w:eastAsia="Microsoft Sans Serif" w:hAnsi="Microsoft Sans Serif" w:cs="Microsoft Sans Serif"/>
      <w:b/>
      <w:bCs/>
      <w:i w:val="0"/>
      <w:iCs w:val="0"/>
      <w:smallCaps w:val="0"/>
      <w:strike w:val="0"/>
      <w:color w:val="000000"/>
      <w:spacing w:val="0"/>
      <w:w w:val="100"/>
      <w:position w:val="0"/>
      <w:sz w:val="20"/>
      <w:szCs w:val="20"/>
      <w:u w:val="none"/>
      <w:lang w:val="ru-RU" w:eastAsia="ru-RU" w:bidi="ru-RU"/>
    </w:rPr>
  </w:style>
  <w:style w:type="character" w:customStyle="1" w:styleId="2Arial37pt">
    <w:name w:val="Основной текст (2) + Arial;37 pt;Полужирный"/>
    <w:basedOn w:val="25"/>
    <w:rsid w:val="00024859"/>
    <w:rPr>
      <w:rFonts w:ascii="Arial" w:eastAsia="Arial" w:hAnsi="Arial" w:cs="Arial"/>
      <w:b/>
      <w:bCs/>
      <w:i w:val="0"/>
      <w:iCs w:val="0"/>
      <w:smallCaps w:val="0"/>
      <w:strike w:val="0"/>
      <w:color w:val="000000"/>
      <w:spacing w:val="0"/>
      <w:w w:val="100"/>
      <w:position w:val="0"/>
      <w:sz w:val="74"/>
      <w:szCs w:val="74"/>
      <w:u w:val="none"/>
      <w:lang w:val="en-US" w:eastAsia="en-US" w:bidi="en-US"/>
    </w:rPr>
  </w:style>
  <w:style w:type="character" w:customStyle="1" w:styleId="2CenturyGothic125pt">
    <w:name w:val="Основной текст (2) + Century Gothic;125 pt"/>
    <w:basedOn w:val="25"/>
    <w:rsid w:val="00024859"/>
    <w:rPr>
      <w:rFonts w:ascii="Century Gothic" w:eastAsia="Century Gothic" w:hAnsi="Century Gothic" w:cs="Century Gothic"/>
      <w:b w:val="0"/>
      <w:bCs w:val="0"/>
      <w:i w:val="0"/>
      <w:iCs w:val="0"/>
      <w:smallCaps w:val="0"/>
      <w:strike w:val="0"/>
      <w:color w:val="000000"/>
      <w:spacing w:val="0"/>
      <w:w w:val="100"/>
      <w:position w:val="0"/>
      <w:sz w:val="250"/>
      <w:szCs w:val="250"/>
      <w:u w:val="none"/>
      <w:lang w:val="ru-RU" w:eastAsia="ru-RU" w:bidi="ru-RU"/>
    </w:rPr>
  </w:style>
  <w:style w:type="character" w:customStyle="1" w:styleId="2Arial10pt-1pt">
    <w:name w:val="Основной текст (2) + Arial;10 pt;Интервал -1 pt"/>
    <w:basedOn w:val="25"/>
    <w:rsid w:val="00024859"/>
    <w:rPr>
      <w:rFonts w:ascii="Arial" w:eastAsia="Arial" w:hAnsi="Arial" w:cs="Arial"/>
      <w:b w:val="0"/>
      <w:bCs w:val="0"/>
      <w:i w:val="0"/>
      <w:iCs w:val="0"/>
      <w:smallCaps w:val="0"/>
      <w:strike w:val="0"/>
      <w:color w:val="000000"/>
      <w:spacing w:val="-20"/>
      <w:w w:val="100"/>
      <w:position w:val="0"/>
      <w:sz w:val="20"/>
      <w:szCs w:val="20"/>
      <w:u w:val="none"/>
      <w:lang w:val="ru-RU" w:eastAsia="ru-RU" w:bidi="ru-RU"/>
    </w:rPr>
  </w:style>
  <w:style w:type="character" w:customStyle="1" w:styleId="2TimesNewRoman75pt">
    <w:name w:val="Основной текст (2) + Times New Roman;7;5 pt"/>
    <w:basedOn w:val="25"/>
    <w:rsid w:val="00024859"/>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27">
    <w:name w:val="Основной текст (2)"/>
    <w:basedOn w:val="25"/>
    <w:rsid w:val="00024859"/>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style>
  <w:style w:type="character" w:customStyle="1" w:styleId="10pt75">
    <w:name w:val="Колонтитул + 10 pt;Не курсив;Масштаб 75%"/>
    <w:basedOn w:val="af0"/>
    <w:rsid w:val="00024859"/>
    <w:rPr>
      <w:rFonts w:ascii="Microsoft Sans Serif" w:eastAsia="Microsoft Sans Serif" w:hAnsi="Microsoft Sans Serif" w:cs="Microsoft Sans Serif"/>
      <w:b w:val="0"/>
      <w:bCs w:val="0"/>
      <w:i/>
      <w:iCs/>
      <w:smallCaps w:val="0"/>
      <w:strike w:val="0"/>
      <w:color w:val="000000"/>
      <w:spacing w:val="0"/>
      <w:w w:val="75"/>
      <w:position w:val="0"/>
      <w:sz w:val="20"/>
      <w:szCs w:val="20"/>
      <w:u w:val="none"/>
      <w:lang w:val="ru-RU" w:eastAsia="ru-RU" w:bidi="ru-RU"/>
    </w:rPr>
  </w:style>
  <w:style w:type="character" w:customStyle="1" w:styleId="14">
    <w:name w:val="Основной текст (14)_"/>
    <w:basedOn w:val="a0"/>
    <w:rsid w:val="00024859"/>
    <w:rPr>
      <w:rFonts w:ascii="Verdana" w:eastAsia="Verdana" w:hAnsi="Verdana" w:cs="Verdana"/>
      <w:b w:val="0"/>
      <w:bCs w:val="0"/>
      <w:i w:val="0"/>
      <w:iCs w:val="0"/>
      <w:smallCaps w:val="0"/>
      <w:strike w:val="0"/>
      <w:w w:val="100"/>
      <w:sz w:val="100"/>
      <w:szCs w:val="100"/>
      <w:u w:val="none"/>
      <w:lang w:val="en-US" w:eastAsia="en-US" w:bidi="en-US"/>
    </w:rPr>
  </w:style>
  <w:style w:type="character" w:customStyle="1" w:styleId="140">
    <w:name w:val="Основной текст (14)"/>
    <w:basedOn w:val="14"/>
    <w:rsid w:val="00024859"/>
    <w:rPr>
      <w:rFonts w:ascii="Verdana" w:eastAsia="Verdana" w:hAnsi="Verdana" w:cs="Verdana"/>
      <w:b w:val="0"/>
      <w:bCs w:val="0"/>
      <w:i w:val="0"/>
      <w:iCs w:val="0"/>
      <w:smallCaps w:val="0"/>
      <w:strike w:val="0"/>
      <w:color w:val="000000"/>
      <w:spacing w:val="0"/>
      <w:w w:val="100"/>
      <w:position w:val="0"/>
      <w:sz w:val="100"/>
      <w:szCs w:val="100"/>
      <w:u w:val="none"/>
      <w:lang w:val="en-US" w:eastAsia="en-US" w:bidi="en-US"/>
    </w:rPr>
  </w:style>
  <w:style w:type="character" w:customStyle="1" w:styleId="15">
    <w:name w:val="Основной текст (15)_"/>
    <w:basedOn w:val="a0"/>
    <w:rsid w:val="00024859"/>
    <w:rPr>
      <w:rFonts w:ascii="Arial" w:eastAsia="Arial" w:hAnsi="Arial" w:cs="Arial"/>
      <w:b/>
      <w:bCs/>
      <w:i w:val="0"/>
      <w:iCs w:val="0"/>
      <w:smallCaps w:val="0"/>
      <w:strike w:val="0"/>
      <w:sz w:val="80"/>
      <w:szCs w:val="80"/>
      <w:u w:val="none"/>
      <w:lang w:val="en-US" w:eastAsia="en-US" w:bidi="en-US"/>
    </w:rPr>
  </w:style>
  <w:style w:type="character" w:customStyle="1" w:styleId="150">
    <w:name w:val="Основной текст (15)"/>
    <w:basedOn w:val="15"/>
    <w:rsid w:val="00024859"/>
    <w:rPr>
      <w:rFonts w:ascii="Arial" w:eastAsia="Arial" w:hAnsi="Arial" w:cs="Arial"/>
      <w:b/>
      <w:bCs/>
      <w:i w:val="0"/>
      <w:iCs w:val="0"/>
      <w:smallCaps w:val="0"/>
      <w:strike w:val="0"/>
      <w:color w:val="000000"/>
      <w:spacing w:val="0"/>
      <w:w w:val="100"/>
      <w:position w:val="0"/>
      <w:sz w:val="80"/>
      <w:szCs w:val="80"/>
      <w:u w:val="none"/>
      <w:lang w:val="en-US" w:eastAsia="en-US" w:bidi="en-US"/>
    </w:rPr>
  </w:style>
  <w:style w:type="character" w:customStyle="1" w:styleId="Arial13pt">
    <w:name w:val="Колонтитул + Arial;13 pt;Полужирный;Не курсив"/>
    <w:basedOn w:val="af0"/>
    <w:rsid w:val="00024859"/>
    <w:rPr>
      <w:rFonts w:ascii="Arial" w:eastAsia="Arial" w:hAnsi="Arial" w:cs="Arial"/>
      <w:b/>
      <w:bCs/>
      <w:i/>
      <w:iCs/>
      <w:smallCaps w:val="0"/>
      <w:strike w:val="0"/>
      <w:color w:val="000000"/>
      <w:spacing w:val="0"/>
      <w:w w:val="100"/>
      <w:position w:val="0"/>
      <w:sz w:val="26"/>
      <w:szCs w:val="26"/>
      <w:u w:val="none"/>
      <w:lang w:val="ru-RU" w:eastAsia="ru-RU" w:bidi="ru-RU"/>
    </w:rPr>
  </w:style>
  <w:style w:type="character" w:customStyle="1" w:styleId="16">
    <w:name w:val="Основной текст (16)_"/>
    <w:basedOn w:val="a0"/>
    <w:link w:val="160"/>
    <w:rsid w:val="00024859"/>
    <w:rPr>
      <w:rFonts w:ascii="Microsoft Sans Serif" w:eastAsia="Microsoft Sans Serif" w:hAnsi="Microsoft Sans Serif" w:cs="Microsoft Sans Serif"/>
      <w:b/>
      <w:bCs/>
      <w:sz w:val="19"/>
      <w:szCs w:val="19"/>
      <w:shd w:val="clear" w:color="auto" w:fill="FFFFFF"/>
    </w:rPr>
  </w:style>
  <w:style w:type="character" w:customStyle="1" w:styleId="32">
    <w:name w:val="Заголовок №3_"/>
    <w:basedOn w:val="a0"/>
    <w:link w:val="33"/>
    <w:rsid w:val="00024859"/>
    <w:rPr>
      <w:rFonts w:ascii="Arial" w:eastAsia="Arial" w:hAnsi="Arial" w:cs="Arial"/>
      <w:b/>
      <w:bCs/>
      <w:shd w:val="clear" w:color="auto" w:fill="FFFFFF"/>
    </w:rPr>
  </w:style>
  <w:style w:type="character" w:customStyle="1" w:styleId="4Exact">
    <w:name w:val="Подпись к картинке (4) Exact"/>
    <w:basedOn w:val="a0"/>
    <w:link w:val="43"/>
    <w:rsid w:val="00024859"/>
    <w:rPr>
      <w:rFonts w:ascii="Sylfaen" w:eastAsia="Sylfaen" w:hAnsi="Sylfaen" w:cs="Sylfaen"/>
      <w:sz w:val="18"/>
      <w:szCs w:val="18"/>
      <w:shd w:val="clear" w:color="auto" w:fill="FFFFFF"/>
    </w:rPr>
  </w:style>
  <w:style w:type="character" w:customStyle="1" w:styleId="Exact">
    <w:name w:val="Подпись к картинке Exact"/>
    <w:basedOn w:val="a0"/>
    <w:rsid w:val="00024859"/>
    <w:rPr>
      <w:rFonts w:ascii="Sylfaen" w:eastAsia="Sylfaen" w:hAnsi="Sylfaen" w:cs="Sylfaen"/>
      <w:b w:val="0"/>
      <w:bCs w:val="0"/>
      <w:i w:val="0"/>
      <w:iCs w:val="0"/>
      <w:smallCaps w:val="0"/>
      <w:strike w:val="0"/>
      <w:sz w:val="18"/>
      <w:szCs w:val="18"/>
      <w:u w:val="none"/>
    </w:rPr>
  </w:style>
  <w:style w:type="character" w:customStyle="1" w:styleId="17">
    <w:name w:val="Заголовок №1_"/>
    <w:basedOn w:val="a0"/>
    <w:rsid w:val="00024859"/>
    <w:rPr>
      <w:rFonts w:ascii="Tahoma" w:eastAsia="Tahoma" w:hAnsi="Tahoma" w:cs="Tahoma"/>
      <w:b w:val="0"/>
      <w:bCs w:val="0"/>
      <w:i w:val="0"/>
      <w:iCs w:val="0"/>
      <w:smallCaps w:val="0"/>
      <w:strike w:val="0"/>
      <w:sz w:val="34"/>
      <w:szCs w:val="34"/>
      <w:u w:val="none"/>
    </w:rPr>
  </w:style>
  <w:style w:type="character" w:customStyle="1" w:styleId="18">
    <w:name w:val="Заголовок №1"/>
    <w:basedOn w:val="17"/>
    <w:rsid w:val="00024859"/>
    <w:rPr>
      <w:rFonts w:ascii="Tahoma" w:eastAsia="Tahoma" w:hAnsi="Tahoma" w:cs="Tahoma"/>
      <w:b w:val="0"/>
      <w:bCs w:val="0"/>
      <w:i w:val="0"/>
      <w:iCs w:val="0"/>
      <w:smallCaps w:val="0"/>
      <w:strike w:val="0"/>
      <w:color w:val="000000"/>
      <w:spacing w:val="0"/>
      <w:w w:val="100"/>
      <w:position w:val="0"/>
      <w:sz w:val="34"/>
      <w:szCs w:val="34"/>
      <w:u w:val="none"/>
      <w:lang w:val="ru-RU" w:eastAsia="ru-RU" w:bidi="ru-RU"/>
    </w:rPr>
  </w:style>
  <w:style w:type="character" w:customStyle="1" w:styleId="5Exact">
    <w:name w:val="Подпись к картинке (5) Exact"/>
    <w:basedOn w:val="a0"/>
    <w:link w:val="51"/>
    <w:rsid w:val="00024859"/>
    <w:rPr>
      <w:rFonts w:ascii="Sylfaen" w:eastAsia="Sylfaen" w:hAnsi="Sylfaen" w:cs="Sylfaen"/>
      <w:sz w:val="19"/>
      <w:szCs w:val="19"/>
      <w:shd w:val="clear" w:color="auto" w:fill="FFFFFF"/>
    </w:rPr>
  </w:style>
  <w:style w:type="character" w:customStyle="1" w:styleId="5TimesNewRoman105ptExact">
    <w:name w:val="Подпись к картинке (5) + Times New Roman;10;5 pt;Полужирный Exact"/>
    <w:basedOn w:val="5Exact"/>
    <w:rsid w:val="00024859"/>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61">
    <w:name w:val="Подпись к картинке (6)_"/>
    <w:basedOn w:val="a0"/>
    <w:link w:val="62"/>
    <w:rsid w:val="00024859"/>
    <w:rPr>
      <w:rFonts w:ascii="Sylfaen" w:eastAsia="Sylfaen" w:hAnsi="Sylfaen" w:cs="Sylfaen"/>
      <w:shd w:val="clear" w:color="auto" w:fill="FFFFFF"/>
    </w:rPr>
  </w:style>
  <w:style w:type="character" w:customStyle="1" w:styleId="2Verdana9pt">
    <w:name w:val="Основной текст (2) + Verdana;9 pt;Полужирный;Курсив"/>
    <w:basedOn w:val="25"/>
    <w:rsid w:val="00024859"/>
    <w:rPr>
      <w:rFonts w:ascii="Verdana" w:eastAsia="Verdana" w:hAnsi="Verdana" w:cs="Verdana"/>
      <w:b/>
      <w:bCs/>
      <w:i/>
      <w:iCs/>
      <w:smallCaps w:val="0"/>
      <w:strike w:val="0"/>
      <w:color w:val="000000"/>
      <w:spacing w:val="0"/>
      <w:w w:val="100"/>
      <w:position w:val="0"/>
      <w:sz w:val="18"/>
      <w:szCs w:val="18"/>
      <w:u w:val="none"/>
      <w:lang w:val="ru-RU" w:eastAsia="ru-RU" w:bidi="ru-RU"/>
    </w:rPr>
  </w:style>
  <w:style w:type="character" w:customStyle="1" w:styleId="af2">
    <w:name w:val="Подпись к картинке_"/>
    <w:basedOn w:val="a0"/>
    <w:link w:val="af3"/>
    <w:rsid w:val="00024859"/>
    <w:rPr>
      <w:rFonts w:ascii="Sylfaen" w:eastAsia="Sylfaen" w:hAnsi="Sylfaen" w:cs="Sylfaen"/>
      <w:sz w:val="18"/>
      <w:szCs w:val="18"/>
      <w:shd w:val="clear" w:color="auto" w:fill="FFFFFF"/>
      <w:lang w:val="en-US" w:bidi="en-US"/>
    </w:rPr>
  </w:style>
  <w:style w:type="character" w:customStyle="1" w:styleId="212pt">
    <w:name w:val="Основной текст (2) + 12 pt;Курсив"/>
    <w:basedOn w:val="25"/>
    <w:rsid w:val="00024859"/>
    <w:rPr>
      <w:rFonts w:ascii="Sylfaen" w:eastAsia="Sylfaen" w:hAnsi="Sylfaen" w:cs="Sylfaen"/>
      <w:b w:val="0"/>
      <w:bCs w:val="0"/>
      <w:i/>
      <w:iCs/>
      <w:smallCaps w:val="0"/>
      <w:strike w:val="0"/>
      <w:color w:val="000000"/>
      <w:spacing w:val="0"/>
      <w:w w:val="100"/>
      <w:position w:val="0"/>
      <w:sz w:val="24"/>
      <w:szCs w:val="24"/>
      <w:u w:val="none"/>
      <w:lang w:val="ru-RU" w:eastAsia="ru-RU" w:bidi="ru-RU"/>
    </w:rPr>
  </w:style>
  <w:style w:type="character" w:customStyle="1" w:styleId="17Exact">
    <w:name w:val="Основной текст (17) Exact"/>
    <w:basedOn w:val="a0"/>
    <w:link w:val="170"/>
    <w:rsid w:val="00024859"/>
    <w:rPr>
      <w:rFonts w:ascii="Sylfaen" w:eastAsia="Sylfaen" w:hAnsi="Sylfaen" w:cs="Sylfaen"/>
      <w:sz w:val="21"/>
      <w:szCs w:val="21"/>
      <w:shd w:val="clear" w:color="auto" w:fill="FFFFFF"/>
    </w:rPr>
  </w:style>
  <w:style w:type="character" w:customStyle="1" w:styleId="17Exact0">
    <w:name w:val="Основной текст (17) + Малые прописные Exact"/>
    <w:basedOn w:val="17Exact"/>
    <w:rsid w:val="00024859"/>
    <w:rPr>
      <w:rFonts w:ascii="Sylfaen" w:eastAsia="Sylfaen" w:hAnsi="Sylfaen" w:cs="Sylfaen"/>
      <w:smallCaps/>
      <w:color w:val="000000"/>
      <w:spacing w:val="0"/>
      <w:w w:val="100"/>
      <w:position w:val="0"/>
      <w:sz w:val="21"/>
      <w:szCs w:val="21"/>
      <w:shd w:val="clear" w:color="auto" w:fill="FFFFFF"/>
      <w:lang w:val="ru-RU" w:eastAsia="ru-RU" w:bidi="ru-RU"/>
    </w:rPr>
  </w:style>
  <w:style w:type="character" w:customStyle="1" w:styleId="18Exact">
    <w:name w:val="Основной текст (18) Exact"/>
    <w:basedOn w:val="a0"/>
    <w:link w:val="180"/>
    <w:rsid w:val="00024859"/>
    <w:rPr>
      <w:rFonts w:ascii="Sylfaen" w:eastAsia="Sylfaen" w:hAnsi="Sylfaen" w:cs="Sylfaen"/>
      <w:sz w:val="13"/>
      <w:szCs w:val="13"/>
      <w:shd w:val="clear" w:color="auto" w:fill="FFFFFF"/>
    </w:rPr>
  </w:style>
  <w:style w:type="character" w:customStyle="1" w:styleId="19Exact">
    <w:name w:val="Основной текст (19) Exact"/>
    <w:basedOn w:val="a0"/>
    <w:link w:val="19"/>
    <w:rsid w:val="00024859"/>
    <w:rPr>
      <w:rFonts w:ascii="Microsoft Sans Serif" w:eastAsia="Microsoft Sans Serif" w:hAnsi="Microsoft Sans Serif" w:cs="Microsoft Sans Serif"/>
      <w:spacing w:val="-10"/>
      <w:sz w:val="14"/>
      <w:szCs w:val="14"/>
      <w:shd w:val="clear" w:color="auto" w:fill="FFFFFF"/>
    </w:rPr>
  </w:style>
  <w:style w:type="character" w:customStyle="1" w:styleId="19Exact0">
    <w:name w:val="Основной текст (19) + Малые прописные Exact"/>
    <w:basedOn w:val="19Exact"/>
    <w:rsid w:val="00024859"/>
    <w:rPr>
      <w:rFonts w:ascii="Microsoft Sans Serif" w:eastAsia="Microsoft Sans Serif" w:hAnsi="Microsoft Sans Serif" w:cs="Microsoft Sans Serif"/>
      <w:smallCaps/>
      <w:color w:val="000000"/>
      <w:spacing w:val="-10"/>
      <w:w w:val="100"/>
      <w:position w:val="0"/>
      <w:sz w:val="14"/>
      <w:szCs w:val="14"/>
      <w:shd w:val="clear" w:color="auto" w:fill="FFFFFF"/>
      <w:lang w:val="ru-RU" w:eastAsia="ru-RU" w:bidi="ru-RU"/>
    </w:rPr>
  </w:style>
  <w:style w:type="character" w:customStyle="1" w:styleId="12Exact">
    <w:name w:val="Основной текст (12) Exact"/>
    <w:basedOn w:val="a0"/>
    <w:rsid w:val="00024859"/>
    <w:rPr>
      <w:rFonts w:ascii="Times New Roman" w:eastAsia="Times New Roman" w:hAnsi="Times New Roman" w:cs="Times New Roman"/>
      <w:b w:val="0"/>
      <w:bCs w:val="0"/>
      <w:i w:val="0"/>
      <w:iCs w:val="0"/>
      <w:smallCaps w:val="0"/>
      <w:strike w:val="0"/>
      <w:sz w:val="15"/>
      <w:szCs w:val="15"/>
      <w:u w:val="none"/>
    </w:rPr>
  </w:style>
  <w:style w:type="character" w:customStyle="1" w:styleId="20Exact">
    <w:name w:val="Основной текст (20) Exact"/>
    <w:basedOn w:val="a0"/>
    <w:link w:val="200"/>
    <w:rsid w:val="00024859"/>
    <w:rPr>
      <w:rFonts w:ascii="Sylfaen" w:eastAsia="Sylfaen" w:hAnsi="Sylfaen" w:cs="Sylfaen"/>
      <w:sz w:val="10"/>
      <w:szCs w:val="10"/>
      <w:shd w:val="clear" w:color="auto" w:fill="FFFFFF"/>
    </w:rPr>
  </w:style>
  <w:style w:type="character" w:customStyle="1" w:styleId="21Exact">
    <w:name w:val="Основной текст (21) Exact"/>
    <w:basedOn w:val="a0"/>
    <w:link w:val="210"/>
    <w:rsid w:val="00024859"/>
    <w:rPr>
      <w:rFonts w:ascii="Times New Roman" w:eastAsia="Times New Roman" w:hAnsi="Times New Roman" w:cs="Times New Roman"/>
      <w:sz w:val="9"/>
      <w:szCs w:val="9"/>
      <w:shd w:val="clear" w:color="auto" w:fill="FFFFFF"/>
    </w:rPr>
  </w:style>
  <w:style w:type="character" w:customStyle="1" w:styleId="21SylfaenExact">
    <w:name w:val="Основной текст (21) + Sylfaen Exact"/>
    <w:basedOn w:val="21Exact"/>
    <w:rsid w:val="00024859"/>
    <w:rPr>
      <w:rFonts w:ascii="Sylfaen" w:eastAsia="Sylfaen" w:hAnsi="Sylfaen" w:cs="Sylfaen"/>
      <w:color w:val="000000"/>
      <w:spacing w:val="0"/>
      <w:w w:val="100"/>
      <w:position w:val="0"/>
      <w:sz w:val="9"/>
      <w:szCs w:val="9"/>
      <w:shd w:val="clear" w:color="auto" w:fill="FFFFFF"/>
      <w:lang w:val="ru-RU" w:eastAsia="ru-RU" w:bidi="ru-RU"/>
    </w:rPr>
  </w:style>
  <w:style w:type="character" w:customStyle="1" w:styleId="22Exact">
    <w:name w:val="Основной текст (22) Exact"/>
    <w:basedOn w:val="a0"/>
    <w:link w:val="220"/>
    <w:rsid w:val="00024859"/>
    <w:rPr>
      <w:rFonts w:ascii="Times New Roman" w:eastAsia="Times New Roman" w:hAnsi="Times New Roman" w:cs="Times New Roman"/>
      <w:b/>
      <w:bCs/>
      <w:spacing w:val="-10"/>
      <w:sz w:val="21"/>
      <w:szCs w:val="21"/>
      <w:shd w:val="clear" w:color="auto" w:fill="FFFFFF"/>
    </w:rPr>
  </w:style>
  <w:style w:type="character" w:customStyle="1" w:styleId="22Sylfaen10pt-1ptExact">
    <w:name w:val="Основной текст (22) + Sylfaen;10 pt;Не полужирный;Интервал -1 pt Exact"/>
    <w:basedOn w:val="22Exact"/>
    <w:rsid w:val="00024859"/>
    <w:rPr>
      <w:rFonts w:ascii="Sylfaen" w:eastAsia="Sylfaen" w:hAnsi="Sylfaen" w:cs="Sylfaen"/>
      <w:b/>
      <w:bCs/>
      <w:color w:val="000000"/>
      <w:spacing w:val="-30"/>
      <w:w w:val="100"/>
      <w:position w:val="0"/>
      <w:sz w:val="20"/>
      <w:szCs w:val="20"/>
      <w:shd w:val="clear" w:color="auto" w:fill="FFFFFF"/>
      <w:lang w:val="ru-RU" w:eastAsia="ru-RU" w:bidi="ru-RU"/>
    </w:rPr>
  </w:style>
  <w:style w:type="character" w:customStyle="1" w:styleId="212ptExact">
    <w:name w:val="Основной текст (2) + 12 pt;Курсив Exact"/>
    <w:basedOn w:val="25"/>
    <w:rsid w:val="00024859"/>
    <w:rPr>
      <w:rFonts w:ascii="Sylfaen" w:eastAsia="Sylfaen" w:hAnsi="Sylfaen" w:cs="Sylfaen"/>
      <w:b w:val="0"/>
      <w:bCs w:val="0"/>
      <w:i/>
      <w:iCs/>
      <w:smallCaps w:val="0"/>
      <w:strike w:val="0"/>
      <w:color w:val="000000"/>
      <w:spacing w:val="0"/>
      <w:w w:val="100"/>
      <w:position w:val="0"/>
      <w:sz w:val="24"/>
      <w:szCs w:val="24"/>
      <w:u w:val="none"/>
      <w:lang w:val="ru-RU" w:eastAsia="ru-RU" w:bidi="ru-RU"/>
    </w:rPr>
  </w:style>
  <w:style w:type="character" w:customStyle="1" w:styleId="23Exact">
    <w:name w:val="Основной текст (23) Exact"/>
    <w:basedOn w:val="a0"/>
    <w:link w:val="230"/>
    <w:rsid w:val="00024859"/>
    <w:rPr>
      <w:rFonts w:ascii="Sylfaen" w:eastAsia="Sylfaen" w:hAnsi="Sylfaen" w:cs="Sylfaen"/>
      <w:sz w:val="10"/>
      <w:szCs w:val="10"/>
      <w:shd w:val="clear" w:color="auto" w:fill="FFFFFF"/>
    </w:rPr>
  </w:style>
  <w:style w:type="character" w:customStyle="1" w:styleId="12Exact0">
    <w:name w:val="Основной текст (12) + Малые прописные Exact"/>
    <w:basedOn w:val="12"/>
    <w:rsid w:val="00024859"/>
    <w:rPr>
      <w:rFonts w:ascii="Times New Roman" w:eastAsia="Times New Roman" w:hAnsi="Times New Roman" w:cs="Times New Roman"/>
      <w:smallCaps/>
      <w:color w:val="000000"/>
      <w:spacing w:val="0"/>
      <w:w w:val="100"/>
      <w:position w:val="0"/>
      <w:sz w:val="15"/>
      <w:szCs w:val="15"/>
      <w:shd w:val="clear" w:color="auto" w:fill="FFFFFF"/>
      <w:lang w:val="ru-RU" w:eastAsia="ru-RU" w:bidi="ru-RU"/>
    </w:rPr>
  </w:style>
  <w:style w:type="character" w:customStyle="1" w:styleId="19Sylfaen5pt0ptExact">
    <w:name w:val="Основной текст (19) + Sylfaen;5 pt;Интервал 0 pt Exact"/>
    <w:basedOn w:val="19Exact"/>
    <w:rsid w:val="00024859"/>
    <w:rPr>
      <w:rFonts w:ascii="Sylfaen" w:eastAsia="Sylfaen" w:hAnsi="Sylfaen" w:cs="Sylfaen"/>
      <w:color w:val="000000"/>
      <w:spacing w:val="0"/>
      <w:w w:val="100"/>
      <w:position w:val="0"/>
      <w:sz w:val="10"/>
      <w:szCs w:val="10"/>
      <w:shd w:val="clear" w:color="auto" w:fill="FFFFFF"/>
      <w:lang w:val="ru-RU" w:eastAsia="ru-RU" w:bidi="ru-RU"/>
    </w:rPr>
  </w:style>
  <w:style w:type="character" w:customStyle="1" w:styleId="2185ptExact">
    <w:name w:val="Основной текст (21) + 8;5 pt;Полужирный Exact"/>
    <w:basedOn w:val="21Exact"/>
    <w:rsid w:val="00024859"/>
    <w:rPr>
      <w:rFonts w:ascii="Times New Roman" w:eastAsia="Times New Roman" w:hAnsi="Times New Roman" w:cs="Times New Roman"/>
      <w:b/>
      <w:bCs/>
      <w:color w:val="000000"/>
      <w:spacing w:val="0"/>
      <w:w w:val="100"/>
      <w:position w:val="0"/>
      <w:sz w:val="17"/>
      <w:szCs w:val="17"/>
      <w:shd w:val="clear" w:color="auto" w:fill="FFFFFF"/>
      <w:lang w:val="ru-RU" w:eastAsia="ru-RU" w:bidi="ru-RU"/>
    </w:rPr>
  </w:style>
  <w:style w:type="character" w:customStyle="1" w:styleId="23GeorgiaExact">
    <w:name w:val="Основной текст (23) + Georgia Exact"/>
    <w:basedOn w:val="23Exact"/>
    <w:rsid w:val="00024859"/>
    <w:rPr>
      <w:rFonts w:ascii="Georgia" w:eastAsia="Georgia" w:hAnsi="Georgia" w:cs="Georgia"/>
      <w:color w:val="000000"/>
      <w:spacing w:val="0"/>
      <w:w w:val="100"/>
      <w:position w:val="0"/>
      <w:sz w:val="10"/>
      <w:szCs w:val="10"/>
      <w:shd w:val="clear" w:color="auto" w:fill="FFFFFF"/>
      <w:lang w:val="ru-RU" w:eastAsia="ru-RU" w:bidi="ru-RU"/>
    </w:rPr>
  </w:style>
  <w:style w:type="character" w:customStyle="1" w:styleId="24Exact">
    <w:name w:val="Основной текст (24) Exact"/>
    <w:basedOn w:val="a0"/>
    <w:link w:val="240"/>
    <w:rsid w:val="00024859"/>
    <w:rPr>
      <w:rFonts w:ascii="Sylfaen" w:eastAsia="Sylfaen" w:hAnsi="Sylfaen" w:cs="Sylfaen"/>
      <w:sz w:val="18"/>
      <w:szCs w:val="18"/>
      <w:shd w:val="clear" w:color="auto" w:fill="FFFFFF"/>
    </w:rPr>
  </w:style>
  <w:style w:type="character" w:customStyle="1" w:styleId="11Exact">
    <w:name w:val="Основной текст (11) Exact"/>
    <w:basedOn w:val="a0"/>
    <w:rsid w:val="00024859"/>
    <w:rPr>
      <w:rFonts w:ascii="Times New Roman" w:eastAsia="Times New Roman" w:hAnsi="Times New Roman" w:cs="Times New Roman"/>
      <w:b/>
      <w:bCs/>
      <w:i w:val="0"/>
      <w:iCs w:val="0"/>
      <w:smallCaps w:val="0"/>
      <w:strike w:val="0"/>
      <w:sz w:val="17"/>
      <w:szCs w:val="17"/>
      <w:u w:val="none"/>
    </w:rPr>
  </w:style>
  <w:style w:type="character" w:customStyle="1" w:styleId="11Exact0">
    <w:name w:val="Основной текст (11) + Малые прописные Exact"/>
    <w:basedOn w:val="11"/>
    <w:rsid w:val="00024859"/>
    <w:rPr>
      <w:rFonts w:ascii="Times New Roman" w:eastAsia="Times New Roman" w:hAnsi="Times New Roman" w:cs="Times New Roman"/>
      <w:b/>
      <w:bCs/>
      <w:smallCaps/>
      <w:color w:val="000000"/>
      <w:spacing w:val="0"/>
      <w:w w:val="100"/>
      <w:position w:val="0"/>
      <w:sz w:val="17"/>
      <w:szCs w:val="17"/>
      <w:shd w:val="clear" w:color="auto" w:fill="FFFFFF"/>
      <w:lang w:val="ru-RU" w:eastAsia="ru-RU" w:bidi="ru-RU"/>
    </w:rPr>
  </w:style>
  <w:style w:type="character" w:customStyle="1" w:styleId="10Exact">
    <w:name w:val="Основной текст (10) Exact"/>
    <w:basedOn w:val="a0"/>
    <w:rsid w:val="00024859"/>
    <w:rPr>
      <w:rFonts w:ascii="Sylfaen" w:eastAsia="Sylfaen" w:hAnsi="Sylfaen" w:cs="Sylfaen"/>
      <w:b/>
      <w:bCs/>
      <w:i w:val="0"/>
      <w:iCs w:val="0"/>
      <w:smallCaps w:val="0"/>
      <w:strike w:val="0"/>
      <w:color w:val="141414"/>
      <w:sz w:val="21"/>
      <w:szCs w:val="21"/>
      <w:u w:val="none"/>
      <w:lang w:val="en-US" w:eastAsia="en-US" w:bidi="en-US"/>
    </w:rPr>
  </w:style>
  <w:style w:type="character" w:customStyle="1" w:styleId="23Exact0">
    <w:name w:val="Основной текст (23) + Малые прописные Exact"/>
    <w:basedOn w:val="23Exact"/>
    <w:rsid w:val="00024859"/>
    <w:rPr>
      <w:rFonts w:ascii="Sylfaen" w:eastAsia="Sylfaen" w:hAnsi="Sylfaen" w:cs="Sylfaen"/>
      <w:smallCaps/>
      <w:color w:val="000000"/>
      <w:spacing w:val="0"/>
      <w:w w:val="100"/>
      <w:position w:val="0"/>
      <w:sz w:val="10"/>
      <w:szCs w:val="10"/>
      <w:shd w:val="clear" w:color="auto" w:fill="FFFFFF"/>
      <w:lang w:val="ru-RU" w:eastAsia="ru-RU" w:bidi="ru-RU"/>
    </w:rPr>
  </w:style>
  <w:style w:type="character" w:customStyle="1" w:styleId="23Tahoma105ptExact">
    <w:name w:val="Основной текст (23) + Tahoma;10;5 pt;Полужирный Exact"/>
    <w:basedOn w:val="23Exact"/>
    <w:rsid w:val="00024859"/>
    <w:rPr>
      <w:rFonts w:ascii="Tahoma" w:eastAsia="Tahoma" w:hAnsi="Tahoma" w:cs="Tahoma"/>
      <w:b/>
      <w:bCs/>
      <w:color w:val="000000"/>
      <w:spacing w:val="0"/>
      <w:w w:val="100"/>
      <w:position w:val="0"/>
      <w:sz w:val="21"/>
      <w:szCs w:val="21"/>
      <w:shd w:val="clear" w:color="auto" w:fill="FFFFFF"/>
      <w:lang w:val="ru-RU" w:eastAsia="ru-RU" w:bidi="ru-RU"/>
    </w:rPr>
  </w:style>
  <w:style w:type="character" w:customStyle="1" w:styleId="25Exact">
    <w:name w:val="Основной текст (25) Exact"/>
    <w:basedOn w:val="a0"/>
    <w:link w:val="250"/>
    <w:rsid w:val="00024859"/>
    <w:rPr>
      <w:rFonts w:ascii="Sylfaen" w:eastAsia="Sylfaen" w:hAnsi="Sylfaen" w:cs="Sylfaen"/>
      <w:sz w:val="10"/>
      <w:szCs w:val="10"/>
      <w:shd w:val="clear" w:color="auto" w:fill="FFFFFF"/>
    </w:rPr>
  </w:style>
  <w:style w:type="character" w:customStyle="1" w:styleId="25TimesNewRoman85ptExact">
    <w:name w:val="Основной текст (25) + Times New Roman;8;5 pt;Полужирный Exact"/>
    <w:basedOn w:val="25Exact"/>
    <w:rsid w:val="00024859"/>
    <w:rPr>
      <w:rFonts w:ascii="Times New Roman" w:eastAsia="Times New Roman" w:hAnsi="Times New Roman" w:cs="Times New Roman"/>
      <w:b/>
      <w:bCs/>
      <w:color w:val="000000"/>
      <w:spacing w:val="0"/>
      <w:w w:val="100"/>
      <w:position w:val="0"/>
      <w:sz w:val="17"/>
      <w:szCs w:val="17"/>
      <w:shd w:val="clear" w:color="auto" w:fill="FFFFFF"/>
      <w:lang w:val="ru-RU" w:eastAsia="ru-RU" w:bidi="ru-RU"/>
    </w:rPr>
  </w:style>
  <w:style w:type="character" w:customStyle="1" w:styleId="26Exact">
    <w:name w:val="Основной текст (26) Exact"/>
    <w:basedOn w:val="a0"/>
    <w:link w:val="260"/>
    <w:rsid w:val="00024859"/>
    <w:rPr>
      <w:rFonts w:ascii="Microsoft Sans Serif" w:eastAsia="Microsoft Sans Serif" w:hAnsi="Microsoft Sans Serif" w:cs="Microsoft Sans Serif"/>
      <w:sz w:val="10"/>
      <w:szCs w:val="10"/>
      <w:shd w:val="clear" w:color="auto" w:fill="FFFFFF"/>
    </w:rPr>
  </w:style>
  <w:style w:type="character" w:customStyle="1" w:styleId="26TimesNewRoman85ptExact">
    <w:name w:val="Основной текст (26) + Times New Roman;8;5 pt;Полужирный Exact"/>
    <w:basedOn w:val="26Exact"/>
    <w:rsid w:val="00024859"/>
    <w:rPr>
      <w:rFonts w:ascii="Times New Roman" w:eastAsia="Times New Roman" w:hAnsi="Times New Roman" w:cs="Times New Roman"/>
      <w:b/>
      <w:bCs/>
      <w:color w:val="000000"/>
      <w:spacing w:val="0"/>
      <w:w w:val="100"/>
      <w:position w:val="0"/>
      <w:sz w:val="17"/>
      <w:szCs w:val="17"/>
      <w:shd w:val="clear" w:color="auto" w:fill="FFFFFF"/>
      <w:lang w:val="ru-RU" w:eastAsia="ru-RU" w:bidi="ru-RU"/>
    </w:rPr>
  </w:style>
  <w:style w:type="character" w:customStyle="1" w:styleId="270">
    <w:name w:val="Основной текст (27)_"/>
    <w:basedOn w:val="a0"/>
    <w:link w:val="271"/>
    <w:rsid w:val="00024859"/>
    <w:rPr>
      <w:rFonts w:ascii="Tahoma" w:eastAsia="Tahoma" w:hAnsi="Tahoma" w:cs="Tahoma"/>
      <w:b/>
      <w:bCs/>
      <w:sz w:val="21"/>
      <w:szCs w:val="21"/>
      <w:shd w:val="clear" w:color="auto" w:fill="FFFFFF"/>
    </w:rPr>
  </w:style>
  <w:style w:type="character" w:customStyle="1" w:styleId="28">
    <w:name w:val="Основной текст (28)_"/>
    <w:basedOn w:val="a0"/>
    <w:link w:val="280"/>
    <w:rsid w:val="00024859"/>
    <w:rPr>
      <w:rFonts w:ascii="Times New Roman" w:eastAsia="Times New Roman" w:hAnsi="Times New Roman" w:cs="Times New Roman"/>
      <w:i/>
      <w:iCs/>
      <w:sz w:val="21"/>
      <w:szCs w:val="21"/>
      <w:shd w:val="clear" w:color="auto" w:fill="FFFFFF"/>
    </w:rPr>
  </w:style>
  <w:style w:type="paragraph" w:customStyle="1" w:styleId="af">
    <w:name w:val="Сноска"/>
    <w:basedOn w:val="a"/>
    <w:link w:val="ae"/>
    <w:rsid w:val="00024859"/>
    <w:pPr>
      <w:widowControl w:val="0"/>
      <w:shd w:val="clear" w:color="auto" w:fill="FFFFFF"/>
      <w:spacing w:after="0" w:line="221" w:lineRule="exact"/>
    </w:pPr>
    <w:rPr>
      <w:rFonts w:ascii="Sylfaen" w:eastAsia="Sylfaen" w:hAnsi="Sylfaen" w:cs="Sylfaen"/>
      <w:sz w:val="18"/>
      <w:szCs w:val="18"/>
    </w:rPr>
  </w:style>
  <w:style w:type="paragraph" w:customStyle="1" w:styleId="20">
    <w:name w:val="Сноска (2)"/>
    <w:basedOn w:val="a"/>
    <w:link w:val="2"/>
    <w:rsid w:val="00024859"/>
    <w:pPr>
      <w:widowControl w:val="0"/>
      <w:shd w:val="clear" w:color="auto" w:fill="FFFFFF"/>
      <w:spacing w:after="60" w:line="250" w:lineRule="exact"/>
      <w:jc w:val="both"/>
    </w:pPr>
    <w:rPr>
      <w:rFonts w:ascii="Microsoft Sans Serif" w:eastAsia="Microsoft Sans Serif" w:hAnsi="Microsoft Sans Serif" w:cs="Microsoft Sans Serif"/>
      <w:b/>
      <w:bCs/>
      <w:sz w:val="19"/>
      <w:szCs w:val="19"/>
    </w:rPr>
  </w:style>
  <w:style w:type="paragraph" w:customStyle="1" w:styleId="90">
    <w:name w:val="Основной текст (9)"/>
    <w:basedOn w:val="a"/>
    <w:link w:val="9"/>
    <w:rsid w:val="00024859"/>
    <w:pPr>
      <w:widowControl w:val="0"/>
      <w:shd w:val="clear" w:color="auto" w:fill="FFFFFF"/>
      <w:spacing w:after="240" w:line="264" w:lineRule="exact"/>
    </w:pPr>
    <w:rPr>
      <w:rFonts w:ascii="Sylfaen" w:eastAsia="Sylfaen" w:hAnsi="Sylfaen" w:cs="Sylfaen"/>
      <w:sz w:val="20"/>
      <w:szCs w:val="20"/>
    </w:rPr>
  </w:style>
  <w:style w:type="paragraph" w:customStyle="1" w:styleId="60">
    <w:name w:val="Основной текст (6)"/>
    <w:basedOn w:val="a"/>
    <w:link w:val="6"/>
    <w:rsid w:val="00024859"/>
    <w:pPr>
      <w:widowControl w:val="0"/>
      <w:shd w:val="clear" w:color="auto" w:fill="FFFFFF"/>
      <w:spacing w:after="2580" w:line="398" w:lineRule="exact"/>
      <w:jc w:val="center"/>
    </w:pPr>
    <w:rPr>
      <w:rFonts w:ascii="Sylfaen" w:eastAsia="Sylfaen" w:hAnsi="Sylfaen" w:cs="Sylfaen"/>
      <w:sz w:val="36"/>
      <w:szCs w:val="36"/>
    </w:rPr>
  </w:style>
  <w:style w:type="paragraph" w:customStyle="1" w:styleId="70">
    <w:name w:val="Основной текст (7)"/>
    <w:basedOn w:val="a"/>
    <w:link w:val="7"/>
    <w:rsid w:val="00024859"/>
    <w:pPr>
      <w:widowControl w:val="0"/>
      <w:shd w:val="clear" w:color="auto" w:fill="FFFFFF"/>
      <w:spacing w:before="2580" w:after="660" w:line="307" w:lineRule="exact"/>
      <w:jc w:val="center"/>
    </w:pPr>
    <w:rPr>
      <w:rFonts w:ascii="Sylfaen" w:eastAsia="Sylfaen" w:hAnsi="Sylfaen" w:cs="Sylfaen"/>
      <w:sz w:val="28"/>
      <w:szCs w:val="28"/>
    </w:rPr>
  </w:style>
  <w:style w:type="paragraph" w:customStyle="1" w:styleId="80">
    <w:name w:val="Основной текст (8)"/>
    <w:basedOn w:val="a"/>
    <w:link w:val="8"/>
    <w:rsid w:val="00024859"/>
    <w:pPr>
      <w:widowControl w:val="0"/>
      <w:shd w:val="clear" w:color="auto" w:fill="FFFFFF"/>
      <w:spacing w:before="660" w:after="4920" w:line="0" w:lineRule="atLeast"/>
      <w:jc w:val="center"/>
    </w:pPr>
    <w:rPr>
      <w:rFonts w:ascii="Times New Roman" w:eastAsia="Times New Roman" w:hAnsi="Times New Roman" w:cs="Times New Roman"/>
      <w:i/>
      <w:iCs/>
      <w:sz w:val="26"/>
      <w:szCs w:val="26"/>
    </w:rPr>
  </w:style>
  <w:style w:type="paragraph" w:customStyle="1" w:styleId="100">
    <w:name w:val="Основной текст (10)"/>
    <w:basedOn w:val="a"/>
    <w:link w:val="10"/>
    <w:rsid w:val="00024859"/>
    <w:pPr>
      <w:widowControl w:val="0"/>
      <w:shd w:val="clear" w:color="auto" w:fill="FFFFFF"/>
      <w:spacing w:before="240" w:after="240" w:line="264" w:lineRule="exact"/>
    </w:pPr>
    <w:rPr>
      <w:rFonts w:ascii="Sylfaen" w:eastAsia="Sylfaen" w:hAnsi="Sylfaen" w:cs="Sylfaen"/>
      <w:b/>
      <w:bCs/>
      <w:sz w:val="21"/>
      <w:szCs w:val="21"/>
    </w:rPr>
  </w:style>
  <w:style w:type="paragraph" w:customStyle="1" w:styleId="22">
    <w:name w:val="Заголовок №2"/>
    <w:basedOn w:val="a"/>
    <w:link w:val="21"/>
    <w:rsid w:val="00024859"/>
    <w:pPr>
      <w:widowControl w:val="0"/>
      <w:shd w:val="clear" w:color="auto" w:fill="FFFFFF"/>
      <w:spacing w:after="1140" w:line="0" w:lineRule="atLeast"/>
      <w:ind w:hanging="380"/>
      <w:jc w:val="both"/>
      <w:outlineLvl w:val="1"/>
    </w:pPr>
    <w:rPr>
      <w:rFonts w:ascii="Arial" w:eastAsia="Arial" w:hAnsi="Arial" w:cs="Arial"/>
      <w:b/>
      <w:bCs/>
    </w:rPr>
  </w:style>
  <w:style w:type="paragraph" w:styleId="24">
    <w:name w:val="toc 2"/>
    <w:basedOn w:val="a"/>
    <w:link w:val="23"/>
    <w:autoRedefine/>
    <w:rsid w:val="00024859"/>
    <w:pPr>
      <w:widowControl w:val="0"/>
      <w:shd w:val="clear" w:color="auto" w:fill="FFFFFF"/>
      <w:spacing w:after="0" w:line="274" w:lineRule="exact"/>
      <w:ind w:hanging="300"/>
      <w:jc w:val="both"/>
    </w:pPr>
    <w:rPr>
      <w:rFonts w:ascii="Sylfaen" w:eastAsia="Sylfaen" w:hAnsi="Sylfaen" w:cs="Sylfaen"/>
    </w:rPr>
  </w:style>
  <w:style w:type="paragraph" w:customStyle="1" w:styleId="13">
    <w:name w:val="Основной текст (13)"/>
    <w:basedOn w:val="a"/>
    <w:link w:val="13Exact"/>
    <w:rsid w:val="00024859"/>
    <w:pPr>
      <w:widowControl w:val="0"/>
      <w:shd w:val="clear" w:color="auto" w:fill="FFFFFF"/>
      <w:spacing w:after="0" w:line="0" w:lineRule="atLeast"/>
    </w:pPr>
    <w:rPr>
      <w:rFonts w:ascii="Tahoma" w:eastAsia="Tahoma" w:hAnsi="Tahoma" w:cs="Tahoma"/>
      <w:sz w:val="13"/>
      <w:szCs w:val="13"/>
    </w:rPr>
  </w:style>
  <w:style w:type="paragraph" w:customStyle="1" w:styleId="26">
    <w:name w:val="Подпись к картинке (2)"/>
    <w:basedOn w:val="a"/>
    <w:link w:val="2Exact0"/>
    <w:rsid w:val="00024859"/>
    <w:pPr>
      <w:widowControl w:val="0"/>
      <w:shd w:val="clear" w:color="auto" w:fill="FFFFFF"/>
      <w:spacing w:after="0" w:line="0" w:lineRule="atLeast"/>
    </w:pPr>
    <w:rPr>
      <w:rFonts w:ascii="Times New Roman" w:eastAsia="Times New Roman" w:hAnsi="Times New Roman" w:cs="Times New Roman"/>
      <w:b/>
      <w:bCs/>
      <w:sz w:val="17"/>
      <w:szCs w:val="17"/>
    </w:rPr>
  </w:style>
  <w:style w:type="paragraph" w:customStyle="1" w:styleId="31">
    <w:name w:val="Подпись к картинке (3)"/>
    <w:basedOn w:val="a"/>
    <w:link w:val="3Exact"/>
    <w:rsid w:val="00024859"/>
    <w:pPr>
      <w:widowControl w:val="0"/>
      <w:shd w:val="clear" w:color="auto" w:fill="FFFFFF"/>
      <w:spacing w:after="180" w:line="192" w:lineRule="exact"/>
      <w:ind w:hanging="200"/>
    </w:pPr>
    <w:rPr>
      <w:rFonts w:ascii="Times New Roman" w:eastAsia="Times New Roman" w:hAnsi="Times New Roman" w:cs="Times New Roman"/>
      <w:sz w:val="15"/>
      <w:szCs w:val="15"/>
    </w:rPr>
  </w:style>
  <w:style w:type="paragraph" w:customStyle="1" w:styleId="110">
    <w:name w:val="Основной текст (11)"/>
    <w:basedOn w:val="a"/>
    <w:link w:val="11"/>
    <w:rsid w:val="00024859"/>
    <w:pPr>
      <w:widowControl w:val="0"/>
      <w:shd w:val="clear" w:color="auto" w:fill="FFFFFF"/>
      <w:spacing w:after="180" w:line="0" w:lineRule="atLeast"/>
    </w:pPr>
    <w:rPr>
      <w:rFonts w:ascii="Times New Roman" w:eastAsia="Times New Roman" w:hAnsi="Times New Roman" w:cs="Times New Roman"/>
      <w:b/>
      <w:bCs/>
      <w:sz w:val="17"/>
      <w:szCs w:val="17"/>
    </w:rPr>
  </w:style>
  <w:style w:type="paragraph" w:customStyle="1" w:styleId="120">
    <w:name w:val="Основной текст (12)"/>
    <w:basedOn w:val="a"/>
    <w:link w:val="12"/>
    <w:rsid w:val="00024859"/>
    <w:pPr>
      <w:widowControl w:val="0"/>
      <w:shd w:val="clear" w:color="auto" w:fill="FFFFFF"/>
      <w:spacing w:before="180" w:after="180" w:line="192" w:lineRule="exact"/>
      <w:ind w:hanging="200"/>
    </w:pPr>
    <w:rPr>
      <w:rFonts w:ascii="Times New Roman" w:eastAsia="Times New Roman" w:hAnsi="Times New Roman" w:cs="Times New Roman"/>
      <w:sz w:val="15"/>
      <w:szCs w:val="15"/>
    </w:rPr>
  </w:style>
  <w:style w:type="paragraph" w:customStyle="1" w:styleId="160">
    <w:name w:val="Основной текст (16)"/>
    <w:basedOn w:val="a"/>
    <w:link w:val="16"/>
    <w:rsid w:val="00024859"/>
    <w:pPr>
      <w:widowControl w:val="0"/>
      <w:shd w:val="clear" w:color="auto" w:fill="FFFFFF"/>
      <w:spacing w:after="0" w:line="240" w:lineRule="exact"/>
      <w:jc w:val="both"/>
    </w:pPr>
    <w:rPr>
      <w:rFonts w:ascii="Microsoft Sans Serif" w:eastAsia="Microsoft Sans Serif" w:hAnsi="Microsoft Sans Serif" w:cs="Microsoft Sans Serif"/>
      <w:b/>
      <w:bCs/>
      <w:sz w:val="19"/>
      <w:szCs w:val="19"/>
    </w:rPr>
  </w:style>
  <w:style w:type="paragraph" w:customStyle="1" w:styleId="33">
    <w:name w:val="Заголовок №3"/>
    <w:basedOn w:val="a"/>
    <w:link w:val="32"/>
    <w:rsid w:val="00024859"/>
    <w:pPr>
      <w:widowControl w:val="0"/>
      <w:shd w:val="clear" w:color="auto" w:fill="FFFFFF"/>
      <w:spacing w:before="120" w:after="120" w:line="0" w:lineRule="atLeast"/>
      <w:ind w:hanging="380"/>
      <w:jc w:val="both"/>
      <w:outlineLvl w:val="2"/>
    </w:pPr>
    <w:rPr>
      <w:rFonts w:ascii="Arial" w:eastAsia="Arial" w:hAnsi="Arial" w:cs="Arial"/>
      <w:b/>
      <w:bCs/>
    </w:rPr>
  </w:style>
  <w:style w:type="paragraph" w:customStyle="1" w:styleId="43">
    <w:name w:val="Подпись к картинке (4)"/>
    <w:basedOn w:val="a"/>
    <w:link w:val="4Exact"/>
    <w:rsid w:val="00024859"/>
    <w:pPr>
      <w:widowControl w:val="0"/>
      <w:shd w:val="clear" w:color="auto" w:fill="FFFFFF"/>
      <w:spacing w:after="0" w:line="0" w:lineRule="atLeast"/>
    </w:pPr>
    <w:rPr>
      <w:rFonts w:ascii="Sylfaen" w:eastAsia="Sylfaen" w:hAnsi="Sylfaen" w:cs="Sylfaen"/>
      <w:sz w:val="18"/>
      <w:szCs w:val="18"/>
    </w:rPr>
  </w:style>
  <w:style w:type="paragraph" w:customStyle="1" w:styleId="af3">
    <w:name w:val="Подпись к картинке"/>
    <w:basedOn w:val="a"/>
    <w:link w:val="af2"/>
    <w:rsid w:val="00024859"/>
    <w:pPr>
      <w:widowControl w:val="0"/>
      <w:shd w:val="clear" w:color="auto" w:fill="FFFFFF"/>
      <w:spacing w:after="0" w:line="0" w:lineRule="atLeast"/>
    </w:pPr>
    <w:rPr>
      <w:rFonts w:ascii="Sylfaen" w:eastAsia="Sylfaen" w:hAnsi="Sylfaen" w:cs="Sylfaen"/>
      <w:sz w:val="18"/>
      <w:szCs w:val="18"/>
      <w:lang w:val="en-US" w:bidi="en-US"/>
    </w:rPr>
  </w:style>
  <w:style w:type="paragraph" w:customStyle="1" w:styleId="51">
    <w:name w:val="Подпись к картинке (5)"/>
    <w:basedOn w:val="a"/>
    <w:link w:val="5Exact"/>
    <w:rsid w:val="00024859"/>
    <w:pPr>
      <w:widowControl w:val="0"/>
      <w:shd w:val="clear" w:color="auto" w:fill="FFFFFF"/>
      <w:spacing w:after="0" w:line="216" w:lineRule="exact"/>
      <w:jc w:val="both"/>
    </w:pPr>
    <w:rPr>
      <w:rFonts w:ascii="Sylfaen" w:eastAsia="Sylfaen" w:hAnsi="Sylfaen" w:cs="Sylfaen"/>
      <w:sz w:val="19"/>
      <w:szCs w:val="19"/>
    </w:rPr>
  </w:style>
  <w:style w:type="paragraph" w:customStyle="1" w:styleId="62">
    <w:name w:val="Подпись к картинке (6)"/>
    <w:basedOn w:val="a"/>
    <w:link w:val="61"/>
    <w:rsid w:val="00024859"/>
    <w:pPr>
      <w:widowControl w:val="0"/>
      <w:shd w:val="clear" w:color="auto" w:fill="FFFFFF"/>
      <w:spacing w:after="0" w:line="274" w:lineRule="exact"/>
      <w:ind w:firstLine="360"/>
    </w:pPr>
    <w:rPr>
      <w:rFonts w:ascii="Sylfaen" w:eastAsia="Sylfaen" w:hAnsi="Sylfaen" w:cs="Sylfaen"/>
    </w:rPr>
  </w:style>
  <w:style w:type="paragraph" w:customStyle="1" w:styleId="170">
    <w:name w:val="Основной текст (17)"/>
    <w:basedOn w:val="a"/>
    <w:link w:val="17Exact"/>
    <w:rsid w:val="00024859"/>
    <w:pPr>
      <w:widowControl w:val="0"/>
      <w:shd w:val="clear" w:color="auto" w:fill="FFFFFF"/>
      <w:spacing w:after="0" w:line="0" w:lineRule="atLeast"/>
    </w:pPr>
    <w:rPr>
      <w:rFonts w:ascii="Sylfaen" w:eastAsia="Sylfaen" w:hAnsi="Sylfaen" w:cs="Sylfaen"/>
      <w:sz w:val="21"/>
      <w:szCs w:val="21"/>
    </w:rPr>
  </w:style>
  <w:style w:type="paragraph" w:customStyle="1" w:styleId="180">
    <w:name w:val="Основной текст (18)"/>
    <w:basedOn w:val="a"/>
    <w:link w:val="18Exact"/>
    <w:rsid w:val="00024859"/>
    <w:pPr>
      <w:widowControl w:val="0"/>
      <w:shd w:val="clear" w:color="auto" w:fill="FFFFFF"/>
      <w:spacing w:after="0" w:line="0" w:lineRule="atLeast"/>
    </w:pPr>
    <w:rPr>
      <w:rFonts w:ascii="Sylfaen" w:eastAsia="Sylfaen" w:hAnsi="Sylfaen" w:cs="Sylfaen"/>
      <w:sz w:val="13"/>
      <w:szCs w:val="13"/>
    </w:rPr>
  </w:style>
  <w:style w:type="paragraph" w:customStyle="1" w:styleId="19">
    <w:name w:val="Основной текст (19)"/>
    <w:basedOn w:val="a"/>
    <w:link w:val="19Exact"/>
    <w:rsid w:val="00024859"/>
    <w:pPr>
      <w:widowControl w:val="0"/>
      <w:shd w:val="clear" w:color="auto" w:fill="FFFFFF"/>
      <w:spacing w:after="0" w:line="0" w:lineRule="atLeast"/>
    </w:pPr>
    <w:rPr>
      <w:rFonts w:ascii="Microsoft Sans Serif" w:eastAsia="Microsoft Sans Serif" w:hAnsi="Microsoft Sans Serif" w:cs="Microsoft Sans Serif"/>
      <w:spacing w:val="-10"/>
      <w:sz w:val="14"/>
      <w:szCs w:val="14"/>
    </w:rPr>
  </w:style>
  <w:style w:type="paragraph" w:customStyle="1" w:styleId="200">
    <w:name w:val="Основной текст (20)"/>
    <w:basedOn w:val="a"/>
    <w:link w:val="20Exact"/>
    <w:rsid w:val="00024859"/>
    <w:pPr>
      <w:widowControl w:val="0"/>
      <w:shd w:val="clear" w:color="auto" w:fill="FFFFFF"/>
      <w:spacing w:after="0" w:line="0" w:lineRule="atLeast"/>
    </w:pPr>
    <w:rPr>
      <w:rFonts w:ascii="Sylfaen" w:eastAsia="Sylfaen" w:hAnsi="Sylfaen" w:cs="Sylfaen"/>
      <w:sz w:val="10"/>
      <w:szCs w:val="10"/>
    </w:rPr>
  </w:style>
  <w:style w:type="paragraph" w:customStyle="1" w:styleId="210">
    <w:name w:val="Основной текст (21)"/>
    <w:basedOn w:val="a"/>
    <w:link w:val="21Exact"/>
    <w:rsid w:val="00024859"/>
    <w:pPr>
      <w:widowControl w:val="0"/>
      <w:shd w:val="clear" w:color="auto" w:fill="FFFFFF"/>
      <w:spacing w:after="0" w:line="0" w:lineRule="atLeast"/>
    </w:pPr>
    <w:rPr>
      <w:rFonts w:ascii="Times New Roman" w:eastAsia="Times New Roman" w:hAnsi="Times New Roman" w:cs="Times New Roman"/>
      <w:sz w:val="9"/>
      <w:szCs w:val="9"/>
    </w:rPr>
  </w:style>
  <w:style w:type="paragraph" w:customStyle="1" w:styleId="220">
    <w:name w:val="Основной текст (22)"/>
    <w:basedOn w:val="a"/>
    <w:link w:val="22Exact"/>
    <w:rsid w:val="00024859"/>
    <w:pPr>
      <w:widowControl w:val="0"/>
      <w:shd w:val="clear" w:color="auto" w:fill="FFFFFF"/>
      <w:spacing w:after="0" w:line="0" w:lineRule="atLeast"/>
    </w:pPr>
    <w:rPr>
      <w:rFonts w:ascii="Times New Roman" w:eastAsia="Times New Roman" w:hAnsi="Times New Roman" w:cs="Times New Roman"/>
      <w:b/>
      <w:bCs/>
      <w:spacing w:val="-10"/>
      <w:sz w:val="21"/>
      <w:szCs w:val="21"/>
    </w:rPr>
  </w:style>
  <w:style w:type="paragraph" w:customStyle="1" w:styleId="230">
    <w:name w:val="Основной текст (23)"/>
    <w:basedOn w:val="a"/>
    <w:link w:val="23Exact"/>
    <w:rsid w:val="00024859"/>
    <w:pPr>
      <w:widowControl w:val="0"/>
      <w:shd w:val="clear" w:color="auto" w:fill="FFFFFF"/>
      <w:spacing w:after="0" w:line="0" w:lineRule="atLeast"/>
    </w:pPr>
    <w:rPr>
      <w:rFonts w:ascii="Sylfaen" w:eastAsia="Sylfaen" w:hAnsi="Sylfaen" w:cs="Sylfaen"/>
      <w:sz w:val="10"/>
      <w:szCs w:val="10"/>
    </w:rPr>
  </w:style>
  <w:style w:type="paragraph" w:customStyle="1" w:styleId="240">
    <w:name w:val="Основной текст (24)"/>
    <w:basedOn w:val="a"/>
    <w:link w:val="24Exact"/>
    <w:rsid w:val="00024859"/>
    <w:pPr>
      <w:widowControl w:val="0"/>
      <w:shd w:val="clear" w:color="auto" w:fill="FFFFFF"/>
      <w:spacing w:after="0" w:line="0" w:lineRule="atLeast"/>
    </w:pPr>
    <w:rPr>
      <w:rFonts w:ascii="Sylfaen" w:eastAsia="Sylfaen" w:hAnsi="Sylfaen" w:cs="Sylfaen"/>
      <w:sz w:val="18"/>
      <w:szCs w:val="18"/>
    </w:rPr>
  </w:style>
  <w:style w:type="paragraph" w:customStyle="1" w:styleId="250">
    <w:name w:val="Основной текст (25)"/>
    <w:basedOn w:val="a"/>
    <w:link w:val="25Exact"/>
    <w:rsid w:val="00024859"/>
    <w:pPr>
      <w:widowControl w:val="0"/>
      <w:shd w:val="clear" w:color="auto" w:fill="FFFFFF"/>
      <w:spacing w:after="0" w:line="0" w:lineRule="atLeast"/>
    </w:pPr>
    <w:rPr>
      <w:rFonts w:ascii="Sylfaen" w:eastAsia="Sylfaen" w:hAnsi="Sylfaen" w:cs="Sylfaen"/>
      <w:sz w:val="10"/>
      <w:szCs w:val="10"/>
    </w:rPr>
  </w:style>
  <w:style w:type="paragraph" w:customStyle="1" w:styleId="260">
    <w:name w:val="Основной текст (26)"/>
    <w:basedOn w:val="a"/>
    <w:link w:val="26Exact"/>
    <w:rsid w:val="00024859"/>
    <w:pPr>
      <w:widowControl w:val="0"/>
      <w:shd w:val="clear" w:color="auto" w:fill="FFFFFF"/>
      <w:spacing w:after="0" w:line="0" w:lineRule="atLeast"/>
    </w:pPr>
    <w:rPr>
      <w:rFonts w:ascii="Microsoft Sans Serif" w:eastAsia="Microsoft Sans Serif" w:hAnsi="Microsoft Sans Serif" w:cs="Microsoft Sans Serif"/>
      <w:sz w:val="10"/>
      <w:szCs w:val="10"/>
    </w:rPr>
  </w:style>
  <w:style w:type="paragraph" w:customStyle="1" w:styleId="271">
    <w:name w:val="Основной текст (27)"/>
    <w:basedOn w:val="a"/>
    <w:link w:val="270"/>
    <w:rsid w:val="00024859"/>
    <w:pPr>
      <w:widowControl w:val="0"/>
      <w:shd w:val="clear" w:color="auto" w:fill="FFFFFF"/>
      <w:spacing w:before="240" w:after="240" w:line="0" w:lineRule="atLeast"/>
    </w:pPr>
    <w:rPr>
      <w:rFonts w:ascii="Tahoma" w:eastAsia="Tahoma" w:hAnsi="Tahoma" w:cs="Tahoma"/>
      <w:b/>
      <w:bCs/>
      <w:sz w:val="21"/>
      <w:szCs w:val="21"/>
    </w:rPr>
  </w:style>
  <w:style w:type="paragraph" w:customStyle="1" w:styleId="280">
    <w:name w:val="Основной текст (28)"/>
    <w:basedOn w:val="a"/>
    <w:link w:val="28"/>
    <w:rsid w:val="00024859"/>
    <w:pPr>
      <w:widowControl w:val="0"/>
      <w:shd w:val="clear" w:color="auto" w:fill="FFFFFF"/>
      <w:spacing w:after="720" w:line="263" w:lineRule="exact"/>
      <w:jc w:val="center"/>
    </w:pPr>
    <w:rPr>
      <w:rFonts w:ascii="Times New Roman" w:eastAsia="Times New Roman" w:hAnsi="Times New Roman" w:cs="Times New Roman"/>
      <w:i/>
      <w:iCs/>
      <w:sz w:val="21"/>
      <w:szCs w:val="21"/>
    </w:rPr>
  </w:style>
  <w:style w:type="paragraph" w:styleId="af4">
    <w:name w:val="List Paragraph"/>
    <w:basedOn w:val="a"/>
    <w:uiPriority w:val="34"/>
    <w:qFormat/>
    <w:rsid w:val="00F15D7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3550B"/>
    <w:rPr>
      <w:color w:val="0066CC"/>
      <w:u w:val="single"/>
    </w:rPr>
  </w:style>
  <w:style w:type="paragraph" w:styleId="a4">
    <w:name w:val="Balloon Text"/>
    <w:basedOn w:val="a"/>
    <w:link w:val="a5"/>
    <w:uiPriority w:val="99"/>
    <w:semiHidden/>
    <w:unhideWhenUsed/>
    <w:rsid w:val="0003550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3550B"/>
    <w:rPr>
      <w:rFonts w:ascii="Tahoma" w:hAnsi="Tahoma" w:cs="Tahoma"/>
      <w:sz w:val="16"/>
      <w:szCs w:val="16"/>
    </w:rPr>
  </w:style>
  <w:style w:type="paragraph" w:styleId="a6">
    <w:name w:val="header"/>
    <w:basedOn w:val="a"/>
    <w:link w:val="a7"/>
    <w:uiPriority w:val="99"/>
    <w:unhideWhenUsed/>
    <w:rsid w:val="000B75C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B75CF"/>
  </w:style>
  <w:style w:type="paragraph" w:styleId="a8">
    <w:name w:val="footer"/>
    <w:basedOn w:val="a"/>
    <w:link w:val="a9"/>
    <w:uiPriority w:val="99"/>
    <w:unhideWhenUsed/>
    <w:rsid w:val="000B75C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B75CF"/>
  </w:style>
  <w:style w:type="character" w:styleId="aa">
    <w:name w:val="line number"/>
    <w:basedOn w:val="a0"/>
    <w:uiPriority w:val="99"/>
    <w:semiHidden/>
    <w:unhideWhenUsed/>
    <w:rsid w:val="000B75CF"/>
  </w:style>
  <w:style w:type="paragraph" w:styleId="ab">
    <w:name w:val="footnote text"/>
    <w:basedOn w:val="a"/>
    <w:link w:val="ac"/>
    <w:uiPriority w:val="99"/>
    <w:semiHidden/>
    <w:unhideWhenUsed/>
    <w:rsid w:val="000B75CF"/>
    <w:pPr>
      <w:spacing w:after="0" w:line="240" w:lineRule="auto"/>
    </w:pPr>
    <w:rPr>
      <w:sz w:val="20"/>
      <w:szCs w:val="20"/>
    </w:rPr>
  </w:style>
  <w:style w:type="character" w:customStyle="1" w:styleId="ac">
    <w:name w:val="Текст сноски Знак"/>
    <w:basedOn w:val="a0"/>
    <w:link w:val="ab"/>
    <w:uiPriority w:val="99"/>
    <w:semiHidden/>
    <w:rsid w:val="000B75CF"/>
    <w:rPr>
      <w:sz w:val="20"/>
      <w:szCs w:val="20"/>
    </w:rPr>
  </w:style>
  <w:style w:type="character" w:styleId="ad">
    <w:name w:val="footnote reference"/>
    <w:basedOn w:val="a0"/>
    <w:uiPriority w:val="99"/>
    <w:semiHidden/>
    <w:unhideWhenUsed/>
    <w:rsid w:val="000B75CF"/>
    <w:rPr>
      <w:vertAlign w:val="superscript"/>
    </w:rPr>
  </w:style>
  <w:style w:type="numbering" w:customStyle="1" w:styleId="1">
    <w:name w:val="Нет списка1"/>
    <w:next w:val="a2"/>
    <w:uiPriority w:val="99"/>
    <w:semiHidden/>
    <w:unhideWhenUsed/>
    <w:rsid w:val="00024859"/>
  </w:style>
  <w:style w:type="character" w:customStyle="1" w:styleId="ae">
    <w:name w:val="Сноска_"/>
    <w:basedOn w:val="a0"/>
    <w:link w:val="af"/>
    <w:rsid w:val="00024859"/>
    <w:rPr>
      <w:rFonts w:ascii="Sylfaen" w:eastAsia="Sylfaen" w:hAnsi="Sylfaen" w:cs="Sylfaen"/>
      <w:sz w:val="18"/>
      <w:szCs w:val="18"/>
      <w:shd w:val="clear" w:color="auto" w:fill="FFFFFF"/>
    </w:rPr>
  </w:style>
  <w:style w:type="character" w:customStyle="1" w:styleId="2">
    <w:name w:val="Сноска (2)_"/>
    <w:basedOn w:val="a0"/>
    <w:link w:val="20"/>
    <w:rsid w:val="00024859"/>
    <w:rPr>
      <w:rFonts w:ascii="Microsoft Sans Serif" w:eastAsia="Microsoft Sans Serif" w:hAnsi="Microsoft Sans Serif" w:cs="Microsoft Sans Serif"/>
      <w:b/>
      <w:bCs/>
      <w:sz w:val="19"/>
      <w:szCs w:val="19"/>
      <w:shd w:val="clear" w:color="auto" w:fill="FFFFFF"/>
    </w:rPr>
  </w:style>
  <w:style w:type="character" w:customStyle="1" w:styleId="3">
    <w:name w:val="Основной текст (3)_"/>
    <w:basedOn w:val="a0"/>
    <w:rsid w:val="00024859"/>
    <w:rPr>
      <w:rFonts w:ascii="Arial" w:eastAsia="Arial" w:hAnsi="Arial" w:cs="Arial"/>
      <w:b/>
      <w:bCs/>
      <w:i w:val="0"/>
      <w:iCs w:val="0"/>
      <w:smallCaps w:val="0"/>
      <w:strike w:val="0"/>
      <w:sz w:val="22"/>
      <w:szCs w:val="22"/>
      <w:u w:val="none"/>
    </w:rPr>
  </w:style>
  <w:style w:type="character" w:customStyle="1" w:styleId="30">
    <w:name w:val="Основной текст (3)"/>
    <w:basedOn w:val="3"/>
    <w:rsid w:val="00024859"/>
    <w:rPr>
      <w:rFonts w:ascii="Arial" w:eastAsia="Arial" w:hAnsi="Arial" w:cs="Arial"/>
      <w:b/>
      <w:bCs/>
      <w:i w:val="0"/>
      <w:iCs w:val="0"/>
      <w:smallCaps w:val="0"/>
      <w:strike w:val="0"/>
      <w:color w:val="FFFFFF"/>
      <w:spacing w:val="0"/>
      <w:w w:val="100"/>
      <w:position w:val="0"/>
      <w:sz w:val="22"/>
      <w:szCs w:val="22"/>
      <w:u w:val="none"/>
      <w:lang w:val="ru-RU" w:eastAsia="ru-RU" w:bidi="ru-RU"/>
    </w:rPr>
  </w:style>
  <w:style w:type="character" w:customStyle="1" w:styleId="4">
    <w:name w:val="Основной текст (4)_"/>
    <w:basedOn w:val="a0"/>
    <w:rsid w:val="00024859"/>
    <w:rPr>
      <w:rFonts w:ascii="Arial" w:eastAsia="Arial" w:hAnsi="Arial" w:cs="Arial"/>
      <w:b/>
      <w:bCs/>
      <w:i w:val="0"/>
      <w:iCs w:val="0"/>
      <w:smallCaps w:val="0"/>
      <w:strike w:val="0"/>
      <w:spacing w:val="0"/>
      <w:sz w:val="38"/>
      <w:szCs w:val="38"/>
      <w:u w:val="none"/>
    </w:rPr>
  </w:style>
  <w:style w:type="character" w:customStyle="1" w:styleId="40">
    <w:name w:val="Основной текст (4)"/>
    <w:basedOn w:val="4"/>
    <w:rsid w:val="00024859"/>
    <w:rPr>
      <w:rFonts w:ascii="Arial" w:eastAsia="Arial" w:hAnsi="Arial" w:cs="Arial"/>
      <w:b/>
      <w:bCs/>
      <w:i w:val="0"/>
      <w:iCs w:val="0"/>
      <w:smallCaps w:val="0"/>
      <w:strike w:val="0"/>
      <w:color w:val="FFFFFF"/>
      <w:spacing w:val="0"/>
      <w:w w:val="100"/>
      <w:position w:val="0"/>
      <w:sz w:val="38"/>
      <w:szCs w:val="38"/>
      <w:u w:val="none"/>
      <w:lang w:val="ru-RU" w:eastAsia="ru-RU" w:bidi="ru-RU"/>
    </w:rPr>
  </w:style>
  <w:style w:type="character" w:customStyle="1" w:styleId="5">
    <w:name w:val="Основной текст (5)_"/>
    <w:basedOn w:val="a0"/>
    <w:rsid w:val="00024859"/>
    <w:rPr>
      <w:rFonts w:ascii="Microsoft Sans Serif" w:eastAsia="Microsoft Sans Serif" w:hAnsi="Microsoft Sans Serif" w:cs="Microsoft Sans Serif"/>
      <w:b w:val="0"/>
      <w:bCs w:val="0"/>
      <w:i w:val="0"/>
      <w:iCs w:val="0"/>
      <w:smallCaps w:val="0"/>
      <w:strike w:val="0"/>
      <w:spacing w:val="-10"/>
      <w:sz w:val="32"/>
      <w:szCs w:val="32"/>
      <w:u w:val="none"/>
    </w:rPr>
  </w:style>
  <w:style w:type="character" w:customStyle="1" w:styleId="50">
    <w:name w:val="Основной текст (5)"/>
    <w:basedOn w:val="5"/>
    <w:rsid w:val="00024859"/>
    <w:rPr>
      <w:rFonts w:ascii="Microsoft Sans Serif" w:eastAsia="Microsoft Sans Serif" w:hAnsi="Microsoft Sans Serif" w:cs="Microsoft Sans Serif"/>
      <w:b w:val="0"/>
      <w:bCs w:val="0"/>
      <w:i w:val="0"/>
      <w:iCs w:val="0"/>
      <w:smallCaps w:val="0"/>
      <w:strike w:val="0"/>
      <w:color w:val="FFFFFF"/>
      <w:spacing w:val="-10"/>
      <w:w w:val="100"/>
      <w:position w:val="0"/>
      <w:sz w:val="32"/>
      <w:szCs w:val="32"/>
      <w:u w:val="none"/>
      <w:lang w:val="ru-RU" w:eastAsia="ru-RU" w:bidi="ru-RU"/>
    </w:rPr>
  </w:style>
  <w:style w:type="character" w:customStyle="1" w:styleId="313pt0pt">
    <w:name w:val="Основной текст (3) + 13 pt;Интервал 0 pt"/>
    <w:basedOn w:val="3"/>
    <w:rsid w:val="00024859"/>
    <w:rPr>
      <w:rFonts w:ascii="Arial" w:eastAsia="Arial" w:hAnsi="Arial" w:cs="Arial"/>
      <w:b/>
      <w:bCs/>
      <w:i w:val="0"/>
      <w:iCs w:val="0"/>
      <w:smallCaps w:val="0"/>
      <w:strike w:val="0"/>
      <w:color w:val="FFFFFF"/>
      <w:spacing w:val="-10"/>
      <w:w w:val="100"/>
      <w:position w:val="0"/>
      <w:sz w:val="26"/>
      <w:szCs w:val="26"/>
      <w:u w:val="none"/>
      <w:lang w:val="ru-RU" w:eastAsia="ru-RU" w:bidi="ru-RU"/>
    </w:rPr>
  </w:style>
  <w:style w:type="character" w:customStyle="1" w:styleId="3CenturyGothic12pt">
    <w:name w:val="Основной текст (3) + Century Gothic;12 pt;Курсив"/>
    <w:basedOn w:val="3"/>
    <w:rsid w:val="00024859"/>
    <w:rPr>
      <w:rFonts w:ascii="Century Gothic" w:eastAsia="Century Gothic" w:hAnsi="Century Gothic" w:cs="Century Gothic"/>
      <w:b/>
      <w:bCs/>
      <w:i/>
      <w:iCs/>
      <w:smallCaps w:val="0"/>
      <w:strike w:val="0"/>
      <w:color w:val="FFFFFF"/>
      <w:spacing w:val="0"/>
      <w:w w:val="100"/>
      <w:position w:val="0"/>
      <w:sz w:val="24"/>
      <w:szCs w:val="24"/>
      <w:u w:val="none"/>
      <w:lang w:val="ru-RU" w:eastAsia="ru-RU" w:bidi="ru-RU"/>
    </w:rPr>
  </w:style>
  <w:style w:type="character" w:customStyle="1" w:styleId="9Exact">
    <w:name w:val="Основной текст (9) Exact"/>
    <w:basedOn w:val="a0"/>
    <w:rsid w:val="00024859"/>
    <w:rPr>
      <w:rFonts w:ascii="Sylfaen" w:eastAsia="Sylfaen" w:hAnsi="Sylfaen" w:cs="Sylfaen"/>
      <w:b w:val="0"/>
      <w:bCs w:val="0"/>
      <w:i w:val="0"/>
      <w:iCs w:val="0"/>
      <w:smallCaps w:val="0"/>
      <w:strike w:val="0"/>
      <w:sz w:val="20"/>
      <w:szCs w:val="20"/>
      <w:u w:val="none"/>
    </w:rPr>
  </w:style>
  <w:style w:type="character" w:customStyle="1" w:styleId="2Exact">
    <w:name w:val="Основной текст (2) Exact"/>
    <w:basedOn w:val="a0"/>
    <w:rsid w:val="00024859"/>
    <w:rPr>
      <w:rFonts w:ascii="Sylfaen" w:eastAsia="Sylfaen" w:hAnsi="Sylfaen" w:cs="Sylfaen"/>
      <w:b w:val="0"/>
      <w:bCs w:val="0"/>
      <w:i w:val="0"/>
      <w:iCs w:val="0"/>
      <w:smallCaps w:val="0"/>
      <w:strike w:val="0"/>
      <w:sz w:val="22"/>
      <w:szCs w:val="22"/>
      <w:u w:val="none"/>
    </w:rPr>
  </w:style>
  <w:style w:type="character" w:customStyle="1" w:styleId="6">
    <w:name w:val="Основной текст (6)_"/>
    <w:basedOn w:val="a0"/>
    <w:link w:val="60"/>
    <w:rsid w:val="00024859"/>
    <w:rPr>
      <w:rFonts w:ascii="Sylfaen" w:eastAsia="Sylfaen" w:hAnsi="Sylfaen" w:cs="Sylfaen"/>
      <w:sz w:val="36"/>
      <w:szCs w:val="36"/>
      <w:shd w:val="clear" w:color="auto" w:fill="FFFFFF"/>
    </w:rPr>
  </w:style>
  <w:style w:type="character" w:customStyle="1" w:styleId="7">
    <w:name w:val="Основной текст (7)_"/>
    <w:basedOn w:val="a0"/>
    <w:link w:val="70"/>
    <w:rsid w:val="00024859"/>
    <w:rPr>
      <w:rFonts w:ascii="Sylfaen" w:eastAsia="Sylfaen" w:hAnsi="Sylfaen" w:cs="Sylfaen"/>
      <w:sz w:val="28"/>
      <w:szCs w:val="28"/>
      <w:shd w:val="clear" w:color="auto" w:fill="FFFFFF"/>
    </w:rPr>
  </w:style>
  <w:style w:type="character" w:customStyle="1" w:styleId="8">
    <w:name w:val="Основной текст (8)_"/>
    <w:basedOn w:val="a0"/>
    <w:link w:val="80"/>
    <w:rsid w:val="00024859"/>
    <w:rPr>
      <w:rFonts w:ascii="Times New Roman" w:eastAsia="Times New Roman" w:hAnsi="Times New Roman" w:cs="Times New Roman"/>
      <w:i/>
      <w:iCs/>
      <w:sz w:val="26"/>
      <w:szCs w:val="26"/>
      <w:shd w:val="clear" w:color="auto" w:fill="FFFFFF"/>
    </w:rPr>
  </w:style>
  <w:style w:type="character" w:customStyle="1" w:styleId="9">
    <w:name w:val="Основной текст (9)_"/>
    <w:basedOn w:val="a0"/>
    <w:link w:val="90"/>
    <w:rsid w:val="00024859"/>
    <w:rPr>
      <w:rFonts w:ascii="Sylfaen" w:eastAsia="Sylfaen" w:hAnsi="Sylfaen" w:cs="Sylfaen"/>
      <w:sz w:val="20"/>
      <w:szCs w:val="20"/>
      <w:shd w:val="clear" w:color="auto" w:fill="FFFFFF"/>
    </w:rPr>
  </w:style>
  <w:style w:type="character" w:customStyle="1" w:styleId="10">
    <w:name w:val="Основной текст (10)_"/>
    <w:basedOn w:val="a0"/>
    <w:link w:val="100"/>
    <w:rsid w:val="00024859"/>
    <w:rPr>
      <w:rFonts w:ascii="Sylfaen" w:eastAsia="Sylfaen" w:hAnsi="Sylfaen" w:cs="Sylfaen"/>
      <w:b/>
      <w:bCs/>
      <w:sz w:val="21"/>
      <w:szCs w:val="21"/>
      <w:shd w:val="clear" w:color="auto" w:fill="FFFFFF"/>
    </w:rPr>
  </w:style>
  <w:style w:type="character" w:customStyle="1" w:styleId="1010pt">
    <w:name w:val="Основной текст (10) + 10 pt;Не полужирный"/>
    <w:basedOn w:val="10"/>
    <w:rsid w:val="00024859"/>
    <w:rPr>
      <w:rFonts w:ascii="Sylfaen" w:eastAsia="Sylfaen" w:hAnsi="Sylfaen" w:cs="Sylfaen"/>
      <w:b/>
      <w:bCs/>
      <w:color w:val="000000"/>
      <w:spacing w:val="0"/>
      <w:w w:val="100"/>
      <w:position w:val="0"/>
      <w:sz w:val="20"/>
      <w:szCs w:val="20"/>
      <w:shd w:val="clear" w:color="auto" w:fill="FFFFFF"/>
      <w:lang w:val="ru-RU" w:eastAsia="ru-RU" w:bidi="ru-RU"/>
    </w:rPr>
  </w:style>
  <w:style w:type="character" w:customStyle="1" w:styleId="10TimesNewRoman">
    <w:name w:val="Основной текст (10) + Times New Roman;Не полужирный;Курсив"/>
    <w:basedOn w:val="10"/>
    <w:rsid w:val="00024859"/>
    <w:rPr>
      <w:rFonts w:ascii="Times New Roman" w:eastAsia="Times New Roman" w:hAnsi="Times New Roman" w:cs="Times New Roman"/>
      <w:b/>
      <w:bCs/>
      <w:i/>
      <w:iCs/>
      <w:color w:val="000000"/>
      <w:spacing w:val="0"/>
      <w:w w:val="100"/>
      <w:position w:val="0"/>
      <w:sz w:val="21"/>
      <w:szCs w:val="21"/>
      <w:shd w:val="clear" w:color="auto" w:fill="FFFFFF"/>
      <w:lang w:val="ru-RU" w:eastAsia="ru-RU" w:bidi="ru-RU"/>
    </w:rPr>
  </w:style>
  <w:style w:type="character" w:customStyle="1" w:styleId="21">
    <w:name w:val="Заголовок №2_"/>
    <w:basedOn w:val="a0"/>
    <w:link w:val="22"/>
    <w:rsid w:val="00024859"/>
    <w:rPr>
      <w:rFonts w:ascii="Arial" w:eastAsia="Arial" w:hAnsi="Arial" w:cs="Arial"/>
      <w:b/>
      <w:bCs/>
      <w:shd w:val="clear" w:color="auto" w:fill="FFFFFF"/>
    </w:rPr>
  </w:style>
  <w:style w:type="character" w:customStyle="1" w:styleId="af0">
    <w:name w:val="Колонтитул_"/>
    <w:basedOn w:val="a0"/>
    <w:rsid w:val="00024859"/>
    <w:rPr>
      <w:rFonts w:ascii="Microsoft Sans Serif" w:eastAsia="Microsoft Sans Serif" w:hAnsi="Microsoft Sans Serif" w:cs="Microsoft Sans Serif"/>
      <w:b w:val="0"/>
      <w:bCs w:val="0"/>
      <w:i/>
      <w:iCs/>
      <w:smallCaps w:val="0"/>
      <w:strike w:val="0"/>
      <w:spacing w:val="0"/>
      <w:sz w:val="16"/>
      <w:szCs w:val="16"/>
      <w:u w:val="none"/>
    </w:rPr>
  </w:style>
  <w:style w:type="character" w:customStyle="1" w:styleId="Sylfaen12pt">
    <w:name w:val="Колонтитул + Sylfaen;12 pt;Не курсив"/>
    <w:basedOn w:val="af0"/>
    <w:rsid w:val="00024859"/>
    <w:rPr>
      <w:rFonts w:ascii="Sylfaen" w:eastAsia="Sylfaen" w:hAnsi="Sylfaen" w:cs="Sylfaen"/>
      <w:b w:val="0"/>
      <w:bCs w:val="0"/>
      <w:i/>
      <w:iCs/>
      <w:smallCaps w:val="0"/>
      <w:strike w:val="0"/>
      <w:color w:val="000000"/>
      <w:spacing w:val="0"/>
      <w:w w:val="100"/>
      <w:position w:val="0"/>
      <w:sz w:val="24"/>
      <w:szCs w:val="24"/>
      <w:u w:val="none"/>
      <w:lang w:val="ru-RU" w:eastAsia="ru-RU" w:bidi="ru-RU"/>
    </w:rPr>
  </w:style>
  <w:style w:type="character" w:customStyle="1" w:styleId="23">
    <w:name w:val="Оглавление 2 Знак"/>
    <w:basedOn w:val="a0"/>
    <w:link w:val="24"/>
    <w:rsid w:val="00024859"/>
    <w:rPr>
      <w:rFonts w:ascii="Sylfaen" w:eastAsia="Sylfaen" w:hAnsi="Sylfaen" w:cs="Sylfaen"/>
      <w:shd w:val="clear" w:color="auto" w:fill="FFFFFF"/>
    </w:rPr>
  </w:style>
  <w:style w:type="character" w:customStyle="1" w:styleId="25">
    <w:name w:val="Основной текст (2)_"/>
    <w:basedOn w:val="a0"/>
    <w:rsid w:val="00024859"/>
    <w:rPr>
      <w:rFonts w:ascii="Sylfaen" w:eastAsia="Sylfaen" w:hAnsi="Sylfaen" w:cs="Sylfaen"/>
      <w:b w:val="0"/>
      <w:bCs w:val="0"/>
      <w:i w:val="0"/>
      <w:iCs w:val="0"/>
      <w:smallCaps w:val="0"/>
      <w:strike w:val="0"/>
      <w:sz w:val="22"/>
      <w:szCs w:val="22"/>
      <w:u w:val="none"/>
    </w:rPr>
  </w:style>
  <w:style w:type="character" w:customStyle="1" w:styleId="13Exact">
    <w:name w:val="Основной текст (13) Exact"/>
    <w:basedOn w:val="a0"/>
    <w:link w:val="13"/>
    <w:rsid w:val="00024859"/>
    <w:rPr>
      <w:rFonts w:ascii="Tahoma" w:eastAsia="Tahoma" w:hAnsi="Tahoma" w:cs="Tahoma"/>
      <w:sz w:val="13"/>
      <w:szCs w:val="13"/>
      <w:shd w:val="clear" w:color="auto" w:fill="FFFFFF"/>
    </w:rPr>
  </w:style>
  <w:style w:type="character" w:customStyle="1" w:styleId="2Exact0">
    <w:name w:val="Подпись к картинке (2) Exact"/>
    <w:basedOn w:val="a0"/>
    <w:link w:val="26"/>
    <w:rsid w:val="00024859"/>
    <w:rPr>
      <w:rFonts w:ascii="Times New Roman" w:eastAsia="Times New Roman" w:hAnsi="Times New Roman" w:cs="Times New Roman"/>
      <w:b/>
      <w:bCs/>
      <w:sz w:val="17"/>
      <w:szCs w:val="17"/>
      <w:shd w:val="clear" w:color="auto" w:fill="FFFFFF"/>
    </w:rPr>
  </w:style>
  <w:style w:type="character" w:customStyle="1" w:styleId="3Exact">
    <w:name w:val="Подпись к картинке (3) Exact"/>
    <w:basedOn w:val="a0"/>
    <w:link w:val="31"/>
    <w:rsid w:val="00024859"/>
    <w:rPr>
      <w:rFonts w:ascii="Times New Roman" w:eastAsia="Times New Roman" w:hAnsi="Times New Roman" w:cs="Times New Roman"/>
      <w:sz w:val="15"/>
      <w:szCs w:val="15"/>
      <w:shd w:val="clear" w:color="auto" w:fill="FFFFFF"/>
    </w:rPr>
  </w:style>
  <w:style w:type="character" w:customStyle="1" w:styleId="41">
    <w:name w:val="Заголовок №4_"/>
    <w:basedOn w:val="a0"/>
    <w:rsid w:val="00024859"/>
    <w:rPr>
      <w:rFonts w:ascii="Microsoft Sans Serif" w:eastAsia="Microsoft Sans Serif" w:hAnsi="Microsoft Sans Serif" w:cs="Microsoft Sans Serif"/>
      <w:b/>
      <w:bCs/>
      <w:i w:val="0"/>
      <w:iCs w:val="0"/>
      <w:smallCaps w:val="0"/>
      <w:strike w:val="0"/>
      <w:sz w:val="20"/>
      <w:szCs w:val="20"/>
      <w:u w:val="none"/>
    </w:rPr>
  </w:style>
  <w:style w:type="character" w:customStyle="1" w:styleId="11">
    <w:name w:val="Основной текст (11)_"/>
    <w:basedOn w:val="a0"/>
    <w:link w:val="110"/>
    <w:rsid w:val="00024859"/>
    <w:rPr>
      <w:rFonts w:ascii="Times New Roman" w:eastAsia="Times New Roman" w:hAnsi="Times New Roman" w:cs="Times New Roman"/>
      <w:b/>
      <w:bCs/>
      <w:sz w:val="17"/>
      <w:szCs w:val="17"/>
      <w:shd w:val="clear" w:color="auto" w:fill="FFFFFF"/>
    </w:rPr>
  </w:style>
  <w:style w:type="character" w:customStyle="1" w:styleId="12">
    <w:name w:val="Основной текст (12)_"/>
    <w:basedOn w:val="a0"/>
    <w:link w:val="120"/>
    <w:rsid w:val="00024859"/>
    <w:rPr>
      <w:rFonts w:ascii="Times New Roman" w:eastAsia="Times New Roman" w:hAnsi="Times New Roman" w:cs="Times New Roman"/>
      <w:sz w:val="15"/>
      <w:szCs w:val="15"/>
      <w:shd w:val="clear" w:color="auto" w:fill="FFFFFF"/>
    </w:rPr>
  </w:style>
  <w:style w:type="character" w:customStyle="1" w:styleId="af1">
    <w:name w:val="Колонтитул"/>
    <w:basedOn w:val="af0"/>
    <w:rsid w:val="00024859"/>
    <w:rPr>
      <w:rFonts w:ascii="Microsoft Sans Serif" w:eastAsia="Microsoft Sans Serif" w:hAnsi="Microsoft Sans Serif" w:cs="Microsoft Sans Serif"/>
      <w:b w:val="0"/>
      <w:bCs w:val="0"/>
      <w:i/>
      <w:iCs/>
      <w:smallCaps w:val="0"/>
      <w:strike w:val="0"/>
      <w:color w:val="000000"/>
      <w:spacing w:val="0"/>
      <w:w w:val="100"/>
      <w:position w:val="0"/>
      <w:sz w:val="16"/>
      <w:szCs w:val="16"/>
      <w:u w:val="none"/>
      <w:lang w:val="ru-RU" w:eastAsia="ru-RU" w:bidi="ru-RU"/>
    </w:rPr>
  </w:style>
  <w:style w:type="character" w:customStyle="1" w:styleId="42">
    <w:name w:val="Заголовок №4"/>
    <w:basedOn w:val="41"/>
    <w:rsid w:val="00024859"/>
    <w:rPr>
      <w:rFonts w:ascii="Microsoft Sans Serif" w:eastAsia="Microsoft Sans Serif" w:hAnsi="Microsoft Sans Serif" w:cs="Microsoft Sans Serif"/>
      <w:b/>
      <w:bCs/>
      <w:i w:val="0"/>
      <w:iCs w:val="0"/>
      <w:smallCaps w:val="0"/>
      <w:strike w:val="0"/>
      <w:color w:val="000000"/>
      <w:spacing w:val="0"/>
      <w:w w:val="100"/>
      <w:position w:val="0"/>
      <w:sz w:val="20"/>
      <w:szCs w:val="20"/>
      <w:u w:val="none"/>
      <w:lang w:val="ru-RU" w:eastAsia="ru-RU" w:bidi="ru-RU"/>
    </w:rPr>
  </w:style>
  <w:style w:type="character" w:customStyle="1" w:styleId="2Arial37pt">
    <w:name w:val="Основной текст (2) + Arial;37 pt;Полужирный"/>
    <w:basedOn w:val="25"/>
    <w:rsid w:val="00024859"/>
    <w:rPr>
      <w:rFonts w:ascii="Arial" w:eastAsia="Arial" w:hAnsi="Arial" w:cs="Arial"/>
      <w:b/>
      <w:bCs/>
      <w:i w:val="0"/>
      <w:iCs w:val="0"/>
      <w:smallCaps w:val="0"/>
      <w:strike w:val="0"/>
      <w:color w:val="000000"/>
      <w:spacing w:val="0"/>
      <w:w w:val="100"/>
      <w:position w:val="0"/>
      <w:sz w:val="74"/>
      <w:szCs w:val="74"/>
      <w:u w:val="none"/>
      <w:lang w:val="en-US" w:eastAsia="en-US" w:bidi="en-US"/>
    </w:rPr>
  </w:style>
  <w:style w:type="character" w:customStyle="1" w:styleId="2CenturyGothic125pt">
    <w:name w:val="Основной текст (2) + Century Gothic;125 pt"/>
    <w:basedOn w:val="25"/>
    <w:rsid w:val="00024859"/>
    <w:rPr>
      <w:rFonts w:ascii="Century Gothic" w:eastAsia="Century Gothic" w:hAnsi="Century Gothic" w:cs="Century Gothic"/>
      <w:b w:val="0"/>
      <w:bCs w:val="0"/>
      <w:i w:val="0"/>
      <w:iCs w:val="0"/>
      <w:smallCaps w:val="0"/>
      <w:strike w:val="0"/>
      <w:color w:val="000000"/>
      <w:spacing w:val="0"/>
      <w:w w:val="100"/>
      <w:position w:val="0"/>
      <w:sz w:val="250"/>
      <w:szCs w:val="250"/>
      <w:u w:val="none"/>
      <w:lang w:val="ru-RU" w:eastAsia="ru-RU" w:bidi="ru-RU"/>
    </w:rPr>
  </w:style>
  <w:style w:type="character" w:customStyle="1" w:styleId="2Arial10pt-1pt">
    <w:name w:val="Основной текст (2) + Arial;10 pt;Интервал -1 pt"/>
    <w:basedOn w:val="25"/>
    <w:rsid w:val="00024859"/>
    <w:rPr>
      <w:rFonts w:ascii="Arial" w:eastAsia="Arial" w:hAnsi="Arial" w:cs="Arial"/>
      <w:b w:val="0"/>
      <w:bCs w:val="0"/>
      <w:i w:val="0"/>
      <w:iCs w:val="0"/>
      <w:smallCaps w:val="0"/>
      <w:strike w:val="0"/>
      <w:color w:val="000000"/>
      <w:spacing w:val="-20"/>
      <w:w w:val="100"/>
      <w:position w:val="0"/>
      <w:sz w:val="20"/>
      <w:szCs w:val="20"/>
      <w:u w:val="none"/>
      <w:lang w:val="ru-RU" w:eastAsia="ru-RU" w:bidi="ru-RU"/>
    </w:rPr>
  </w:style>
  <w:style w:type="character" w:customStyle="1" w:styleId="2TimesNewRoman75pt">
    <w:name w:val="Основной текст (2) + Times New Roman;7;5 pt"/>
    <w:basedOn w:val="25"/>
    <w:rsid w:val="00024859"/>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27">
    <w:name w:val="Основной текст (2)"/>
    <w:basedOn w:val="25"/>
    <w:rsid w:val="00024859"/>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style>
  <w:style w:type="character" w:customStyle="1" w:styleId="10pt75">
    <w:name w:val="Колонтитул + 10 pt;Не курсив;Масштаб 75%"/>
    <w:basedOn w:val="af0"/>
    <w:rsid w:val="00024859"/>
    <w:rPr>
      <w:rFonts w:ascii="Microsoft Sans Serif" w:eastAsia="Microsoft Sans Serif" w:hAnsi="Microsoft Sans Serif" w:cs="Microsoft Sans Serif"/>
      <w:b w:val="0"/>
      <w:bCs w:val="0"/>
      <w:i/>
      <w:iCs/>
      <w:smallCaps w:val="0"/>
      <w:strike w:val="0"/>
      <w:color w:val="000000"/>
      <w:spacing w:val="0"/>
      <w:w w:val="75"/>
      <w:position w:val="0"/>
      <w:sz w:val="20"/>
      <w:szCs w:val="20"/>
      <w:u w:val="none"/>
      <w:lang w:val="ru-RU" w:eastAsia="ru-RU" w:bidi="ru-RU"/>
    </w:rPr>
  </w:style>
  <w:style w:type="character" w:customStyle="1" w:styleId="14">
    <w:name w:val="Основной текст (14)_"/>
    <w:basedOn w:val="a0"/>
    <w:rsid w:val="00024859"/>
    <w:rPr>
      <w:rFonts w:ascii="Verdana" w:eastAsia="Verdana" w:hAnsi="Verdana" w:cs="Verdana"/>
      <w:b w:val="0"/>
      <w:bCs w:val="0"/>
      <w:i w:val="0"/>
      <w:iCs w:val="0"/>
      <w:smallCaps w:val="0"/>
      <w:strike w:val="0"/>
      <w:w w:val="100"/>
      <w:sz w:val="100"/>
      <w:szCs w:val="100"/>
      <w:u w:val="none"/>
      <w:lang w:val="en-US" w:eastAsia="en-US" w:bidi="en-US"/>
    </w:rPr>
  </w:style>
  <w:style w:type="character" w:customStyle="1" w:styleId="140">
    <w:name w:val="Основной текст (14)"/>
    <w:basedOn w:val="14"/>
    <w:rsid w:val="00024859"/>
    <w:rPr>
      <w:rFonts w:ascii="Verdana" w:eastAsia="Verdana" w:hAnsi="Verdana" w:cs="Verdana"/>
      <w:b w:val="0"/>
      <w:bCs w:val="0"/>
      <w:i w:val="0"/>
      <w:iCs w:val="0"/>
      <w:smallCaps w:val="0"/>
      <w:strike w:val="0"/>
      <w:color w:val="000000"/>
      <w:spacing w:val="0"/>
      <w:w w:val="100"/>
      <w:position w:val="0"/>
      <w:sz w:val="100"/>
      <w:szCs w:val="100"/>
      <w:u w:val="none"/>
      <w:lang w:val="en-US" w:eastAsia="en-US" w:bidi="en-US"/>
    </w:rPr>
  </w:style>
  <w:style w:type="character" w:customStyle="1" w:styleId="15">
    <w:name w:val="Основной текст (15)_"/>
    <w:basedOn w:val="a0"/>
    <w:rsid w:val="00024859"/>
    <w:rPr>
      <w:rFonts w:ascii="Arial" w:eastAsia="Arial" w:hAnsi="Arial" w:cs="Arial"/>
      <w:b/>
      <w:bCs/>
      <w:i w:val="0"/>
      <w:iCs w:val="0"/>
      <w:smallCaps w:val="0"/>
      <w:strike w:val="0"/>
      <w:sz w:val="80"/>
      <w:szCs w:val="80"/>
      <w:u w:val="none"/>
      <w:lang w:val="en-US" w:eastAsia="en-US" w:bidi="en-US"/>
    </w:rPr>
  </w:style>
  <w:style w:type="character" w:customStyle="1" w:styleId="150">
    <w:name w:val="Основной текст (15)"/>
    <w:basedOn w:val="15"/>
    <w:rsid w:val="00024859"/>
    <w:rPr>
      <w:rFonts w:ascii="Arial" w:eastAsia="Arial" w:hAnsi="Arial" w:cs="Arial"/>
      <w:b/>
      <w:bCs/>
      <w:i w:val="0"/>
      <w:iCs w:val="0"/>
      <w:smallCaps w:val="0"/>
      <w:strike w:val="0"/>
      <w:color w:val="000000"/>
      <w:spacing w:val="0"/>
      <w:w w:val="100"/>
      <w:position w:val="0"/>
      <w:sz w:val="80"/>
      <w:szCs w:val="80"/>
      <w:u w:val="none"/>
      <w:lang w:val="en-US" w:eastAsia="en-US" w:bidi="en-US"/>
    </w:rPr>
  </w:style>
  <w:style w:type="character" w:customStyle="1" w:styleId="Arial13pt">
    <w:name w:val="Колонтитул + Arial;13 pt;Полужирный;Не курсив"/>
    <w:basedOn w:val="af0"/>
    <w:rsid w:val="00024859"/>
    <w:rPr>
      <w:rFonts w:ascii="Arial" w:eastAsia="Arial" w:hAnsi="Arial" w:cs="Arial"/>
      <w:b/>
      <w:bCs/>
      <w:i/>
      <w:iCs/>
      <w:smallCaps w:val="0"/>
      <w:strike w:val="0"/>
      <w:color w:val="000000"/>
      <w:spacing w:val="0"/>
      <w:w w:val="100"/>
      <w:position w:val="0"/>
      <w:sz w:val="26"/>
      <w:szCs w:val="26"/>
      <w:u w:val="none"/>
      <w:lang w:val="ru-RU" w:eastAsia="ru-RU" w:bidi="ru-RU"/>
    </w:rPr>
  </w:style>
  <w:style w:type="character" w:customStyle="1" w:styleId="16">
    <w:name w:val="Основной текст (16)_"/>
    <w:basedOn w:val="a0"/>
    <w:link w:val="160"/>
    <w:rsid w:val="00024859"/>
    <w:rPr>
      <w:rFonts w:ascii="Microsoft Sans Serif" w:eastAsia="Microsoft Sans Serif" w:hAnsi="Microsoft Sans Serif" w:cs="Microsoft Sans Serif"/>
      <w:b/>
      <w:bCs/>
      <w:sz w:val="19"/>
      <w:szCs w:val="19"/>
      <w:shd w:val="clear" w:color="auto" w:fill="FFFFFF"/>
    </w:rPr>
  </w:style>
  <w:style w:type="character" w:customStyle="1" w:styleId="32">
    <w:name w:val="Заголовок №3_"/>
    <w:basedOn w:val="a0"/>
    <w:link w:val="33"/>
    <w:rsid w:val="00024859"/>
    <w:rPr>
      <w:rFonts w:ascii="Arial" w:eastAsia="Arial" w:hAnsi="Arial" w:cs="Arial"/>
      <w:b/>
      <w:bCs/>
      <w:shd w:val="clear" w:color="auto" w:fill="FFFFFF"/>
    </w:rPr>
  </w:style>
  <w:style w:type="character" w:customStyle="1" w:styleId="4Exact">
    <w:name w:val="Подпись к картинке (4) Exact"/>
    <w:basedOn w:val="a0"/>
    <w:link w:val="43"/>
    <w:rsid w:val="00024859"/>
    <w:rPr>
      <w:rFonts w:ascii="Sylfaen" w:eastAsia="Sylfaen" w:hAnsi="Sylfaen" w:cs="Sylfaen"/>
      <w:sz w:val="18"/>
      <w:szCs w:val="18"/>
      <w:shd w:val="clear" w:color="auto" w:fill="FFFFFF"/>
    </w:rPr>
  </w:style>
  <w:style w:type="character" w:customStyle="1" w:styleId="Exact">
    <w:name w:val="Подпись к картинке Exact"/>
    <w:basedOn w:val="a0"/>
    <w:rsid w:val="00024859"/>
    <w:rPr>
      <w:rFonts w:ascii="Sylfaen" w:eastAsia="Sylfaen" w:hAnsi="Sylfaen" w:cs="Sylfaen"/>
      <w:b w:val="0"/>
      <w:bCs w:val="0"/>
      <w:i w:val="0"/>
      <w:iCs w:val="0"/>
      <w:smallCaps w:val="0"/>
      <w:strike w:val="0"/>
      <w:sz w:val="18"/>
      <w:szCs w:val="18"/>
      <w:u w:val="none"/>
    </w:rPr>
  </w:style>
  <w:style w:type="character" w:customStyle="1" w:styleId="17">
    <w:name w:val="Заголовок №1_"/>
    <w:basedOn w:val="a0"/>
    <w:rsid w:val="00024859"/>
    <w:rPr>
      <w:rFonts w:ascii="Tahoma" w:eastAsia="Tahoma" w:hAnsi="Tahoma" w:cs="Tahoma"/>
      <w:b w:val="0"/>
      <w:bCs w:val="0"/>
      <w:i w:val="0"/>
      <w:iCs w:val="0"/>
      <w:smallCaps w:val="0"/>
      <w:strike w:val="0"/>
      <w:sz w:val="34"/>
      <w:szCs w:val="34"/>
      <w:u w:val="none"/>
    </w:rPr>
  </w:style>
  <w:style w:type="character" w:customStyle="1" w:styleId="18">
    <w:name w:val="Заголовок №1"/>
    <w:basedOn w:val="17"/>
    <w:rsid w:val="00024859"/>
    <w:rPr>
      <w:rFonts w:ascii="Tahoma" w:eastAsia="Tahoma" w:hAnsi="Tahoma" w:cs="Tahoma"/>
      <w:b w:val="0"/>
      <w:bCs w:val="0"/>
      <w:i w:val="0"/>
      <w:iCs w:val="0"/>
      <w:smallCaps w:val="0"/>
      <w:strike w:val="0"/>
      <w:color w:val="000000"/>
      <w:spacing w:val="0"/>
      <w:w w:val="100"/>
      <w:position w:val="0"/>
      <w:sz w:val="34"/>
      <w:szCs w:val="34"/>
      <w:u w:val="none"/>
      <w:lang w:val="ru-RU" w:eastAsia="ru-RU" w:bidi="ru-RU"/>
    </w:rPr>
  </w:style>
  <w:style w:type="character" w:customStyle="1" w:styleId="5Exact">
    <w:name w:val="Подпись к картинке (5) Exact"/>
    <w:basedOn w:val="a0"/>
    <w:link w:val="51"/>
    <w:rsid w:val="00024859"/>
    <w:rPr>
      <w:rFonts w:ascii="Sylfaen" w:eastAsia="Sylfaen" w:hAnsi="Sylfaen" w:cs="Sylfaen"/>
      <w:sz w:val="19"/>
      <w:szCs w:val="19"/>
      <w:shd w:val="clear" w:color="auto" w:fill="FFFFFF"/>
    </w:rPr>
  </w:style>
  <w:style w:type="character" w:customStyle="1" w:styleId="5TimesNewRoman105ptExact">
    <w:name w:val="Подпись к картинке (5) + Times New Roman;10;5 pt;Полужирный Exact"/>
    <w:basedOn w:val="5Exact"/>
    <w:rsid w:val="00024859"/>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61">
    <w:name w:val="Подпись к картинке (6)_"/>
    <w:basedOn w:val="a0"/>
    <w:link w:val="62"/>
    <w:rsid w:val="00024859"/>
    <w:rPr>
      <w:rFonts w:ascii="Sylfaen" w:eastAsia="Sylfaen" w:hAnsi="Sylfaen" w:cs="Sylfaen"/>
      <w:shd w:val="clear" w:color="auto" w:fill="FFFFFF"/>
    </w:rPr>
  </w:style>
  <w:style w:type="character" w:customStyle="1" w:styleId="2Verdana9pt">
    <w:name w:val="Основной текст (2) + Verdana;9 pt;Полужирный;Курсив"/>
    <w:basedOn w:val="25"/>
    <w:rsid w:val="00024859"/>
    <w:rPr>
      <w:rFonts w:ascii="Verdana" w:eastAsia="Verdana" w:hAnsi="Verdana" w:cs="Verdana"/>
      <w:b/>
      <w:bCs/>
      <w:i/>
      <w:iCs/>
      <w:smallCaps w:val="0"/>
      <w:strike w:val="0"/>
      <w:color w:val="000000"/>
      <w:spacing w:val="0"/>
      <w:w w:val="100"/>
      <w:position w:val="0"/>
      <w:sz w:val="18"/>
      <w:szCs w:val="18"/>
      <w:u w:val="none"/>
      <w:lang w:val="ru-RU" w:eastAsia="ru-RU" w:bidi="ru-RU"/>
    </w:rPr>
  </w:style>
  <w:style w:type="character" w:customStyle="1" w:styleId="af2">
    <w:name w:val="Подпись к картинке_"/>
    <w:basedOn w:val="a0"/>
    <w:link w:val="af3"/>
    <w:rsid w:val="00024859"/>
    <w:rPr>
      <w:rFonts w:ascii="Sylfaen" w:eastAsia="Sylfaen" w:hAnsi="Sylfaen" w:cs="Sylfaen"/>
      <w:sz w:val="18"/>
      <w:szCs w:val="18"/>
      <w:shd w:val="clear" w:color="auto" w:fill="FFFFFF"/>
      <w:lang w:val="en-US" w:bidi="en-US"/>
    </w:rPr>
  </w:style>
  <w:style w:type="character" w:customStyle="1" w:styleId="212pt">
    <w:name w:val="Основной текст (2) + 12 pt;Курсив"/>
    <w:basedOn w:val="25"/>
    <w:rsid w:val="00024859"/>
    <w:rPr>
      <w:rFonts w:ascii="Sylfaen" w:eastAsia="Sylfaen" w:hAnsi="Sylfaen" w:cs="Sylfaen"/>
      <w:b w:val="0"/>
      <w:bCs w:val="0"/>
      <w:i/>
      <w:iCs/>
      <w:smallCaps w:val="0"/>
      <w:strike w:val="0"/>
      <w:color w:val="000000"/>
      <w:spacing w:val="0"/>
      <w:w w:val="100"/>
      <w:position w:val="0"/>
      <w:sz w:val="24"/>
      <w:szCs w:val="24"/>
      <w:u w:val="none"/>
      <w:lang w:val="ru-RU" w:eastAsia="ru-RU" w:bidi="ru-RU"/>
    </w:rPr>
  </w:style>
  <w:style w:type="character" w:customStyle="1" w:styleId="17Exact">
    <w:name w:val="Основной текст (17) Exact"/>
    <w:basedOn w:val="a0"/>
    <w:link w:val="170"/>
    <w:rsid w:val="00024859"/>
    <w:rPr>
      <w:rFonts w:ascii="Sylfaen" w:eastAsia="Sylfaen" w:hAnsi="Sylfaen" w:cs="Sylfaen"/>
      <w:sz w:val="21"/>
      <w:szCs w:val="21"/>
      <w:shd w:val="clear" w:color="auto" w:fill="FFFFFF"/>
    </w:rPr>
  </w:style>
  <w:style w:type="character" w:customStyle="1" w:styleId="17Exact0">
    <w:name w:val="Основной текст (17) + Малые прописные Exact"/>
    <w:basedOn w:val="17Exact"/>
    <w:rsid w:val="00024859"/>
    <w:rPr>
      <w:rFonts w:ascii="Sylfaen" w:eastAsia="Sylfaen" w:hAnsi="Sylfaen" w:cs="Sylfaen"/>
      <w:smallCaps/>
      <w:color w:val="000000"/>
      <w:spacing w:val="0"/>
      <w:w w:val="100"/>
      <w:position w:val="0"/>
      <w:sz w:val="21"/>
      <w:szCs w:val="21"/>
      <w:shd w:val="clear" w:color="auto" w:fill="FFFFFF"/>
      <w:lang w:val="ru-RU" w:eastAsia="ru-RU" w:bidi="ru-RU"/>
    </w:rPr>
  </w:style>
  <w:style w:type="character" w:customStyle="1" w:styleId="18Exact">
    <w:name w:val="Основной текст (18) Exact"/>
    <w:basedOn w:val="a0"/>
    <w:link w:val="180"/>
    <w:rsid w:val="00024859"/>
    <w:rPr>
      <w:rFonts w:ascii="Sylfaen" w:eastAsia="Sylfaen" w:hAnsi="Sylfaen" w:cs="Sylfaen"/>
      <w:sz w:val="13"/>
      <w:szCs w:val="13"/>
      <w:shd w:val="clear" w:color="auto" w:fill="FFFFFF"/>
    </w:rPr>
  </w:style>
  <w:style w:type="character" w:customStyle="1" w:styleId="19Exact">
    <w:name w:val="Основной текст (19) Exact"/>
    <w:basedOn w:val="a0"/>
    <w:link w:val="19"/>
    <w:rsid w:val="00024859"/>
    <w:rPr>
      <w:rFonts w:ascii="Microsoft Sans Serif" w:eastAsia="Microsoft Sans Serif" w:hAnsi="Microsoft Sans Serif" w:cs="Microsoft Sans Serif"/>
      <w:spacing w:val="-10"/>
      <w:sz w:val="14"/>
      <w:szCs w:val="14"/>
      <w:shd w:val="clear" w:color="auto" w:fill="FFFFFF"/>
    </w:rPr>
  </w:style>
  <w:style w:type="character" w:customStyle="1" w:styleId="19Exact0">
    <w:name w:val="Основной текст (19) + Малые прописные Exact"/>
    <w:basedOn w:val="19Exact"/>
    <w:rsid w:val="00024859"/>
    <w:rPr>
      <w:rFonts w:ascii="Microsoft Sans Serif" w:eastAsia="Microsoft Sans Serif" w:hAnsi="Microsoft Sans Serif" w:cs="Microsoft Sans Serif"/>
      <w:smallCaps/>
      <w:color w:val="000000"/>
      <w:spacing w:val="-10"/>
      <w:w w:val="100"/>
      <w:position w:val="0"/>
      <w:sz w:val="14"/>
      <w:szCs w:val="14"/>
      <w:shd w:val="clear" w:color="auto" w:fill="FFFFFF"/>
      <w:lang w:val="ru-RU" w:eastAsia="ru-RU" w:bidi="ru-RU"/>
    </w:rPr>
  </w:style>
  <w:style w:type="character" w:customStyle="1" w:styleId="12Exact">
    <w:name w:val="Основной текст (12) Exact"/>
    <w:basedOn w:val="a0"/>
    <w:rsid w:val="00024859"/>
    <w:rPr>
      <w:rFonts w:ascii="Times New Roman" w:eastAsia="Times New Roman" w:hAnsi="Times New Roman" w:cs="Times New Roman"/>
      <w:b w:val="0"/>
      <w:bCs w:val="0"/>
      <w:i w:val="0"/>
      <w:iCs w:val="0"/>
      <w:smallCaps w:val="0"/>
      <w:strike w:val="0"/>
      <w:sz w:val="15"/>
      <w:szCs w:val="15"/>
      <w:u w:val="none"/>
    </w:rPr>
  </w:style>
  <w:style w:type="character" w:customStyle="1" w:styleId="20Exact">
    <w:name w:val="Основной текст (20) Exact"/>
    <w:basedOn w:val="a0"/>
    <w:link w:val="200"/>
    <w:rsid w:val="00024859"/>
    <w:rPr>
      <w:rFonts w:ascii="Sylfaen" w:eastAsia="Sylfaen" w:hAnsi="Sylfaen" w:cs="Sylfaen"/>
      <w:sz w:val="10"/>
      <w:szCs w:val="10"/>
      <w:shd w:val="clear" w:color="auto" w:fill="FFFFFF"/>
    </w:rPr>
  </w:style>
  <w:style w:type="character" w:customStyle="1" w:styleId="21Exact">
    <w:name w:val="Основной текст (21) Exact"/>
    <w:basedOn w:val="a0"/>
    <w:link w:val="210"/>
    <w:rsid w:val="00024859"/>
    <w:rPr>
      <w:rFonts w:ascii="Times New Roman" w:eastAsia="Times New Roman" w:hAnsi="Times New Roman" w:cs="Times New Roman"/>
      <w:sz w:val="9"/>
      <w:szCs w:val="9"/>
      <w:shd w:val="clear" w:color="auto" w:fill="FFFFFF"/>
    </w:rPr>
  </w:style>
  <w:style w:type="character" w:customStyle="1" w:styleId="21SylfaenExact">
    <w:name w:val="Основной текст (21) + Sylfaen Exact"/>
    <w:basedOn w:val="21Exact"/>
    <w:rsid w:val="00024859"/>
    <w:rPr>
      <w:rFonts w:ascii="Sylfaen" w:eastAsia="Sylfaen" w:hAnsi="Sylfaen" w:cs="Sylfaen"/>
      <w:color w:val="000000"/>
      <w:spacing w:val="0"/>
      <w:w w:val="100"/>
      <w:position w:val="0"/>
      <w:sz w:val="9"/>
      <w:szCs w:val="9"/>
      <w:shd w:val="clear" w:color="auto" w:fill="FFFFFF"/>
      <w:lang w:val="ru-RU" w:eastAsia="ru-RU" w:bidi="ru-RU"/>
    </w:rPr>
  </w:style>
  <w:style w:type="character" w:customStyle="1" w:styleId="22Exact">
    <w:name w:val="Основной текст (22) Exact"/>
    <w:basedOn w:val="a0"/>
    <w:link w:val="220"/>
    <w:rsid w:val="00024859"/>
    <w:rPr>
      <w:rFonts w:ascii="Times New Roman" w:eastAsia="Times New Roman" w:hAnsi="Times New Roman" w:cs="Times New Roman"/>
      <w:b/>
      <w:bCs/>
      <w:spacing w:val="-10"/>
      <w:sz w:val="21"/>
      <w:szCs w:val="21"/>
      <w:shd w:val="clear" w:color="auto" w:fill="FFFFFF"/>
    </w:rPr>
  </w:style>
  <w:style w:type="character" w:customStyle="1" w:styleId="22Sylfaen10pt-1ptExact">
    <w:name w:val="Основной текст (22) + Sylfaen;10 pt;Не полужирный;Интервал -1 pt Exact"/>
    <w:basedOn w:val="22Exact"/>
    <w:rsid w:val="00024859"/>
    <w:rPr>
      <w:rFonts w:ascii="Sylfaen" w:eastAsia="Sylfaen" w:hAnsi="Sylfaen" w:cs="Sylfaen"/>
      <w:b/>
      <w:bCs/>
      <w:color w:val="000000"/>
      <w:spacing w:val="-30"/>
      <w:w w:val="100"/>
      <w:position w:val="0"/>
      <w:sz w:val="20"/>
      <w:szCs w:val="20"/>
      <w:shd w:val="clear" w:color="auto" w:fill="FFFFFF"/>
      <w:lang w:val="ru-RU" w:eastAsia="ru-RU" w:bidi="ru-RU"/>
    </w:rPr>
  </w:style>
  <w:style w:type="character" w:customStyle="1" w:styleId="212ptExact">
    <w:name w:val="Основной текст (2) + 12 pt;Курсив Exact"/>
    <w:basedOn w:val="25"/>
    <w:rsid w:val="00024859"/>
    <w:rPr>
      <w:rFonts w:ascii="Sylfaen" w:eastAsia="Sylfaen" w:hAnsi="Sylfaen" w:cs="Sylfaen"/>
      <w:b w:val="0"/>
      <w:bCs w:val="0"/>
      <w:i/>
      <w:iCs/>
      <w:smallCaps w:val="0"/>
      <w:strike w:val="0"/>
      <w:color w:val="000000"/>
      <w:spacing w:val="0"/>
      <w:w w:val="100"/>
      <w:position w:val="0"/>
      <w:sz w:val="24"/>
      <w:szCs w:val="24"/>
      <w:u w:val="none"/>
      <w:lang w:val="ru-RU" w:eastAsia="ru-RU" w:bidi="ru-RU"/>
    </w:rPr>
  </w:style>
  <w:style w:type="character" w:customStyle="1" w:styleId="23Exact">
    <w:name w:val="Основной текст (23) Exact"/>
    <w:basedOn w:val="a0"/>
    <w:link w:val="230"/>
    <w:rsid w:val="00024859"/>
    <w:rPr>
      <w:rFonts w:ascii="Sylfaen" w:eastAsia="Sylfaen" w:hAnsi="Sylfaen" w:cs="Sylfaen"/>
      <w:sz w:val="10"/>
      <w:szCs w:val="10"/>
      <w:shd w:val="clear" w:color="auto" w:fill="FFFFFF"/>
    </w:rPr>
  </w:style>
  <w:style w:type="character" w:customStyle="1" w:styleId="12Exact0">
    <w:name w:val="Основной текст (12) + Малые прописные Exact"/>
    <w:basedOn w:val="12"/>
    <w:rsid w:val="00024859"/>
    <w:rPr>
      <w:rFonts w:ascii="Times New Roman" w:eastAsia="Times New Roman" w:hAnsi="Times New Roman" w:cs="Times New Roman"/>
      <w:smallCaps/>
      <w:color w:val="000000"/>
      <w:spacing w:val="0"/>
      <w:w w:val="100"/>
      <w:position w:val="0"/>
      <w:sz w:val="15"/>
      <w:szCs w:val="15"/>
      <w:shd w:val="clear" w:color="auto" w:fill="FFFFFF"/>
      <w:lang w:val="ru-RU" w:eastAsia="ru-RU" w:bidi="ru-RU"/>
    </w:rPr>
  </w:style>
  <w:style w:type="character" w:customStyle="1" w:styleId="19Sylfaen5pt0ptExact">
    <w:name w:val="Основной текст (19) + Sylfaen;5 pt;Интервал 0 pt Exact"/>
    <w:basedOn w:val="19Exact"/>
    <w:rsid w:val="00024859"/>
    <w:rPr>
      <w:rFonts w:ascii="Sylfaen" w:eastAsia="Sylfaen" w:hAnsi="Sylfaen" w:cs="Sylfaen"/>
      <w:color w:val="000000"/>
      <w:spacing w:val="0"/>
      <w:w w:val="100"/>
      <w:position w:val="0"/>
      <w:sz w:val="10"/>
      <w:szCs w:val="10"/>
      <w:shd w:val="clear" w:color="auto" w:fill="FFFFFF"/>
      <w:lang w:val="ru-RU" w:eastAsia="ru-RU" w:bidi="ru-RU"/>
    </w:rPr>
  </w:style>
  <w:style w:type="character" w:customStyle="1" w:styleId="2185ptExact">
    <w:name w:val="Основной текст (21) + 8;5 pt;Полужирный Exact"/>
    <w:basedOn w:val="21Exact"/>
    <w:rsid w:val="00024859"/>
    <w:rPr>
      <w:rFonts w:ascii="Times New Roman" w:eastAsia="Times New Roman" w:hAnsi="Times New Roman" w:cs="Times New Roman"/>
      <w:b/>
      <w:bCs/>
      <w:color w:val="000000"/>
      <w:spacing w:val="0"/>
      <w:w w:val="100"/>
      <w:position w:val="0"/>
      <w:sz w:val="17"/>
      <w:szCs w:val="17"/>
      <w:shd w:val="clear" w:color="auto" w:fill="FFFFFF"/>
      <w:lang w:val="ru-RU" w:eastAsia="ru-RU" w:bidi="ru-RU"/>
    </w:rPr>
  </w:style>
  <w:style w:type="character" w:customStyle="1" w:styleId="23GeorgiaExact">
    <w:name w:val="Основной текст (23) + Georgia Exact"/>
    <w:basedOn w:val="23Exact"/>
    <w:rsid w:val="00024859"/>
    <w:rPr>
      <w:rFonts w:ascii="Georgia" w:eastAsia="Georgia" w:hAnsi="Georgia" w:cs="Georgia"/>
      <w:color w:val="000000"/>
      <w:spacing w:val="0"/>
      <w:w w:val="100"/>
      <w:position w:val="0"/>
      <w:sz w:val="10"/>
      <w:szCs w:val="10"/>
      <w:shd w:val="clear" w:color="auto" w:fill="FFFFFF"/>
      <w:lang w:val="ru-RU" w:eastAsia="ru-RU" w:bidi="ru-RU"/>
    </w:rPr>
  </w:style>
  <w:style w:type="character" w:customStyle="1" w:styleId="24Exact">
    <w:name w:val="Основной текст (24) Exact"/>
    <w:basedOn w:val="a0"/>
    <w:link w:val="240"/>
    <w:rsid w:val="00024859"/>
    <w:rPr>
      <w:rFonts w:ascii="Sylfaen" w:eastAsia="Sylfaen" w:hAnsi="Sylfaen" w:cs="Sylfaen"/>
      <w:sz w:val="18"/>
      <w:szCs w:val="18"/>
      <w:shd w:val="clear" w:color="auto" w:fill="FFFFFF"/>
    </w:rPr>
  </w:style>
  <w:style w:type="character" w:customStyle="1" w:styleId="11Exact">
    <w:name w:val="Основной текст (11) Exact"/>
    <w:basedOn w:val="a0"/>
    <w:rsid w:val="00024859"/>
    <w:rPr>
      <w:rFonts w:ascii="Times New Roman" w:eastAsia="Times New Roman" w:hAnsi="Times New Roman" w:cs="Times New Roman"/>
      <w:b/>
      <w:bCs/>
      <w:i w:val="0"/>
      <w:iCs w:val="0"/>
      <w:smallCaps w:val="0"/>
      <w:strike w:val="0"/>
      <w:sz w:val="17"/>
      <w:szCs w:val="17"/>
      <w:u w:val="none"/>
    </w:rPr>
  </w:style>
  <w:style w:type="character" w:customStyle="1" w:styleId="11Exact0">
    <w:name w:val="Основной текст (11) + Малые прописные Exact"/>
    <w:basedOn w:val="11"/>
    <w:rsid w:val="00024859"/>
    <w:rPr>
      <w:rFonts w:ascii="Times New Roman" w:eastAsia="Times New Roman" w:hAnsi="Times New Roman" w:cs="Times New Roman"/>
      <w:b/>
      <w:bCs/>
      <w:smallCaps/>
      <w:color w:val="000000"/>
      <w:spacing w:val="0"/>
      <w:w w:val="100"/>
      <w:position w:val="0"/>
      <w:sz w:val="17"/>
      <w:szCs w:val="17"/>
      <w:shd w:val="clear" w:color="auto" w:fill="FFFFFF"/>
      <w:lang w:val="ru-RU" w:eastAsia="ru-RU" w:bidi="ru-RU"/>
    </w:rPr>
  </w:style>
  <w:style w:type="character" w:customStyle="1" w:styleId="10Exact">
    <w:name w:val="Основной текст (10) Exact"/>
    <w:basedOn w:val="a0"/>
    <w:rsid w:val="00024859"/>
    <w:rPr>
      <w:rFonts w:ascii="Sylfaen" w:eastAsia="Sylfaen" w:hAnsi="Sylfaen" w:cs="Sylfaen"/>
      <w:b/>
      <w:bCs/>
      <w:i w:val="0"/>
      <w:iCs w:val="0"/>
      <w:smallCaps w:val="0"/>
      <w:strike w:val="0"/>
      <w:color w:val="141414"/>
      <w:sz w:val="21"/>
      <w:szCs w:val="21"/>
      <w:u w:val="none"/>
      <w:lang w:val="en-US" w:eastAsia="en-US" w:bidi="en-US"/>
    </w:rPr>
  </w:style>
  <w:style w:type="character" w:customStyle="1" w:styleId="23Exact0">
    <w:name w:val="Основной текст (23) + Малые прописные Exact"/>
    <w:basedOn w:val="23Exact"/>
    <w:rsid w:val="00024859"/>
    <w:rPr>
      <w:rFonts w:ascii="Sylfaen" w:eastAsia="Sylfaen" w:hAnsi="Sylfaen" w:cs="Sylfaen"/>
      <w:smallCaps/>
      <w:color w:val="000000"/>
      <w:spacing w:val="0"/>
      <w:w w:val="100"/>
      <w:position w:val="0"/>
      <w:sz w:val="10"/>
      <w:szCs w:val="10"/>
      <w:shd w:val="clear" w:color="auto" w:fill="FFFFFF"/>
      <w:lang w:val="ru-RU" w:eastAsia="ru-RU" w:bidi="ru-RU"/>
    </w:rPr>
  </w:style>
  <w:style w:type="character" w:customStyle="1" w:styleId="23Tahoma105ptExact">
    <w:name w:val="Основной текст (23) + Tahoma;10;5 pt;Полужирный Exact"/>
    <w:basedOn w:val="23Exact"/>
    <w:rsid w:val="00024859"/>
    <w:rPr>
      <w:rFonts w:ascii="Tahoma" w:eastAsia="Tahoma" w:hAnsi="Tahoma" w:cs="Tahoma"/>
      <w:b/>
      <w:bCs/>
      <w:color w:val="000000"/>
      <w:spacing w:val="0"/>
      <w:w w:val="100"/>
      <w:position w:val="0"/>
      <w:sz w:val="21"/>
      <w:szCs w:val="21"/>
      <w:shd w:val="clear" w:color="auto" w:fill="FFFFFF"/>
      <w:lang w:val="ru-RU" w:eastAsia="ru-RU" w:bidi="ru-RU"/>
    </w:rPr>
  </w:style>
  <w:style w:type="character" w:customStyle="1" w:styleId="25Exact">
    <w:name w:val="Основной текст (25) Exact"/>
    <w:basedOn w:val="a0"/>
    <w:link w:val="250"/>
    <w:rsid w:val="00024859"/>
    <w:rPr>
      <w:rFonts w:ascii="Sylfaen" w:eastAsia="Sylfaen" w:hAnsi="Sylfaen" w:cs="Sylfaen"/>
      <w:sz w:val="10"/>
      <w:szCs w:val="10"/>
      <w:shd w:val="clear" w:color="auto" w:fill="FFFFFF"/>
    </w:rPr>
  </w:style>
  <w:style w:type="character" w:customStyle="1" w:styleId="25TimesNewRoman85ptExact">
    <w:name w:val="Основной текст (25) + Times New Roman;8;5 pt;Полужирный Exact"/>
    <w:basedOn w:val="25Exact"/>
    <w:rsid w:val="00024859"/>
    <w:rPr>
      <w:rFonts w:ascii="Times New Roman" w:eastAsia="Times New Roman" w:hAnsi="Times New Roman" w:cs="Times New Roman"/>
      <w:b/>
      <w:bCs/>
      <w:color w:val="000000"/>
      <w:spacing w:val="0"/>
      <w:w w:val="100"/>
      <w:position w:val="0"/>
      <w:sz w:val="17"/>
      <w:szCs w:val="17"/>
      <w:shd w:val="clear" w:color="auto" w:fill="FFFFFF"/>
      <w:lang w:val="ru-RU" w:eastAsia="ru-RU" w:bidi="ru-RU"/>
    </w:rPr>
  </w:style>
  <w:style w:type="character" w:customStyle="1" w:styleId="26Exact">
    <w:name w:val="Основной текст (26) Exact"/>
    <w:basedOn w:val="a0"/>
    <w:link w:val="260"/>
    <w:rsid w:val="00024859"/>
    <w:rPr>
      <w:rFonts w:ascii="Microsoft Sans Serif" w:eastAsia="Microsoft Sans Serif" w:hAnsi="Microsoft Sans Serif" w:cs="Microsoft Sans Serif"/>
      <w:sz w:val="10"/>
      <w:szCs w:val="10"/>
      <w:shd w:val="clear" w:color="auto" w:fill="FFFFFF"/>
    </w:rPr>
  </w:style>
  <w:style w:type="character" w:customStyle="1" w:styleId="26TimesNewRoman85ptExact">
    <w:name w:val="Основной текст (26) + Times New Roman;8;5 pt;Полужирный Exact"/>
    <w:basedOn w:val="26Exact"/>
    <w:rsid w:val="00024859"/>
    <w:rPr>
      <w:rFonts w:ascii="Times New Roman" w:eastAsia="Times New Roman" w:hAnsi="Times New Roman" w:cs="Times New Roman"/>
      <w:b/>
      <w:bCs/>
      <w:color w:val="000000"/>
      <w:spacing w:val="0"/>
      <w:w w:val="100"/>
      <w:position w:val="0"/>
      <w:sz w:val="17"/>
      <w:szCs w:val="17"/>
      <w:shd w:val="clear" w:color="auto" w:fill="FFFFFF"/>
      <w:lang w:val="ru-RU" w:eastAsia="ru-RU" w:bidi="ru-RU"/>
    </w:rPr>
  </w:style>
  <w:style w:type="character" w:customStyle="1" w:styleId="270">
    <w:name w:val="Основной текст (27)_"/>
    <w:basedOn w:val="a0"/>
    <w:link w:val="271"/>
    <w:rsid w:val="00024859"/>
    <w:rPr>
      <w:rFonts w:ascii="Tahoma" w:eastAsia="Tahoma" w:hAnsi="Tahoma" w:cs="Tahoma"/>
      <w:b/>
      <w:bCs/>
      <w:sz w:val="21"/>
      <w:szCs w:val="21"/>
      <w:shd w:val="clear" w:color="auto" w:fill="FFFFFF"/>
    </w:rPr>
  </w:style>
  <w:style w:type="character" w:customStyle="1" w:styleId="28">
    <w:name w:val="Основной текст (28)_"/>
    <w:basedOn w:val="a0"/>
    <w:link w:val="280"/>
    <w:rsid w:val="00024859"/>
    <w:rPr>
      <w:rFonts w:ascii="Times New Roman" w:eastAsia="Times New Roman" w:hAnsi="Times New Roman" w:cs="Times New Roman"/>
      <w:i/>
      <w:iCs/>
      <w:sz w:val="21"/>
      <w:szCs w:val="21"/>
      <w:shd w:val="clear" w:color="auto" w:fill="FFFFFF"/>
    </w:rPr>
  </w:style>
  <w:style w:type="paragraph" w:customStyle="1" w:styleId="af">
    <w:name w:val="Сноска"/>
    <w:basedOn w:val="a"/>
    <w:link w:val="ae"/>
    <w:rsid w:val="00024859"/>
    <w:pPr>
      <w:widowControl w:val="0"/>
      <w:shd w:val="clear" w:color="auto" w:fill="FFFFFF"/>
      <w:spacing w:after="0" w:line="221" w:lineRule="exact"/>
    </w:pPr>
    <w:rPr>
      <w:rFonts w:ascii="Sylfaen" w:eastAsia="Sylfaen" w:hAnsi="Sylfaen" w:cs="Sylfaen"/>
      <w:sz w:val="18"/>
      <w:szCs w:val="18"/>
    </w:rPr>
  </w:style>
  <w:style w:type="paragraph" w:customStyle="1" w:styleId="20">
    <w:name w:val="Сноска (2)"/>
    <w:basedOn w:val="a"/>
    <w:link w:val="2"/>
    <w:rsid w:val="00024859"/>
    <w:pPr>
      <w:widowControl w:val="0"/>
      <w:shd w:val="clear" w:color="auto" w:fill="FFFFFF"/>
      <w:spacing w:after="60" w:line="250" w:lineRule="exact"/>
      <w:jc w:val="both"/>
    </w:pPr>
    <w:rPr>
      <w:rFonts w:ascii="Microsoft Sans Serif" w:eastAsia="Microsoft Sans Serif" w:hAnsi="Microsoft Sans Serif" w:cs="Microsoft Sans Serif"/>
      <w:b/>
      <w:bCs/>
      <w:sz w:val="19"/>
      <w:szCs w:val="19"/>
    </w:rPr>
  </w:style>
  <w:style w:type="paragraph" w:customStyle="1" w:styleId="90">
    <w:name w:val="Основной текст (9)"/>
    <w:basedOn w:val="a"/>
    <w:link w:val="9"/>
    <w:rsid w:val="00024859"/>
    <w:pPr>
      <w:widowControl w:val="0"/>
      <w:shd w:val="clear" w:color="auto" w:fill="FFFFFF"/>
      <w:spacing w:after="240" w:line="264" w:lineRule="exact"/>
    </w:pPr>
    <w:rPr>
      <w:rFonts w:ascii="Sylfaen" w:eastAsia="Sylfaen" w:hAnsi="Sylfaen" w:cs="Sylfaen"/>
      <w:sz w:val="20"/>
      <w:szCs w:val="20"/>
    </w:rPr>
  </w:style>
  <w:style w:type="paragraph" w:customStyle="1" w:styleId="60">
    <w:name w:val="Основной текст (6)"/>
    <w:basedOn w:val="a"/>
    <w:link w:val="6"/>
    <w:rsid w:val="00024859"/>
    <w:pPr>
      <w:widowControl w:val="0"/>
      <w:shd w:val="clear" w:color="auto" w:fill="FFFFFF"/>
      <w:spacing w:after="2580" w:line="398" w:lineRule="exact"/>
      <w:jc w:val="center"/>
    </w:pPr>
    <w:rPr>
      <w:rFonts w:ascii="Sylfaen" w:eastAsia="Sylfaen" w:hAnsi="Sylfaen" w:cs="Sylfaen"/>
      <w:sz w:val="36"/>
      <w:szCs w:val="36"/>
    </w:rPr>
  </w:style>
  <w:style w:type="paragraph" w:customStyle="1" w:styleId="70">
    <w:name w:val="Основной текст (7)"/>
    <w:basedOn w:val="a"/>
    <w:link w:val="7"/>
    <w:rsid w:val="00024859"/>
    <w:pPr>
      <w:widowControl w:val="0"/>
      <w:shd w:val="clear" w:color="auto" w:fill="FFFFFF"/>
      <w:spacing w:before="2580" w:after="660" w:line="307" w:lineRule="exact"/>
      <w:jc w:val="center"/>
    </w:pPr>
    <w:rPr>
      <w:rFonts w:ascii="Sylfaen" w:eastAsia="Sylfaen" w:hAnsi="Sylfaen" w:cs="Sylfaen"/>
      <w:sz w:val="28"/>
      <w:szCs w:val="28"/>
    </w:rPr>
  </w:style>
  <w:style w:type="paragraph" w:customStyle="1" w:styleId="80">
    <w:name w:val="Основной текст (8)"/>
    <w:basedOn w:val="a"/>
    <w:link w:val="8"/>
    <w:rsid w:val="00024859"/>
    <w:pPr>
      <w:widowControl w:val="0"/>
      <w:shd w:val="clear" w:color="auto" w:fill="FFFFFF"/>
      <w:spacing w:before="660" w:after="4920" w:line="0" w:lineRule="atLeast"/>
      <w:jc w:val="center"/>
    </w:pPr>
    <w:rPr>
      <w:rFonts w:ascii="Times New Roman" w:eastAsia="Times New Roman" w:hAnsi="Times New Roman" w:cs="Times New Roman"/>
      <w:i/>
      <w:iCs/>
      <w:sz w:val="26"/>
      <w:szCs w:val="26"/>
    </w:rPr>
  </w:style>
  <w:style w:type="paragraph" w:customStyle="1" w:styleId="100">
    <w:name w:val="Основной текст (10)"/>
    <w:basedOn w:val="a"/>
    <w:link w:val="10"/>
    <w:rsid w:val="00024859"/>
    <w:pPr>
      <w:widowControl w:val="0"/>
      <w:shd w:val="clear" w:color="auto" w:fill="FFFFFF"/>
      <w:spacing w:before="240" w:after="240" w:line="264" w:lineRule="exact"/>
    </w:pPr>
    <w:rPr>
      <w:rFonts w:ascii="Sylfaen" w:eastAsia="Sylfaen" w:hAnsi="Sylfaen" w:cs="Sylfaen"/>
      <w:b/>
      <w:bCs/>
      <w:sz w:val="21"/>
      <w:szCs w:val="21"/>
    </w:rPr>
  </w:style>
  <w:style w:type="paragraph" w:customStyle="1" w:styleId="22">
    <w:name w:val="Заголовок №2"/>
    <w:basedOn w:val="a"/>
    <w:link w:val="21"/>
    <w:rsid w:val="00024859"/>
    <w:pPr>
      <w:widowControl w:val="0"/>
      <w:shd w:val="clear" w:color="auto" w:fill="FFFFFF"/>
      <w:spacing w:after="1140" w:line="0" w:lineRule="atLeast"/>
      <w:ind w:hanging="380"/>
      <w:jc w:val="both"/>
      <w:outlineLvl w:val="1"/>
    </w:pPr>
    <w:rPr>
      <w:rFonts w:ascii="Arial" w:eastAsia="Arial" w:hAnsi="Arial" w:cs="Arial"/>
      <w:b/>
      <w:bCs/>
    </w:rPr>
  </w:style>
  <w:style w:type="paragraph" w:styleId="24">
    <w:name w:val="toc 2"/>
    <w:basedOn w:val="a"/>
    <w:link w:val="23"/>
    <w:autoRedefine/>
    <w:rsid w:val="00024859"/>
    <w:pPr>
      <w:widowControl w:val="0"/>
      <w:shd w:val="clear" w:color="auto" w:fill="FFFFFF"/>
      <w:spacing w:after="0" w:line="274" w:lineRule="exact"/>
      <w:ind w:hanging="300"/>
      <w:jc w:val="both"/>
    </w:pPr>
    <w:rPr>
      <w:rFonts w:ascii="Sylfaen" w:eastAsia="Sylfaen" w:hAnsi="Sylfaen" w:cs="Sylfaen"/>
    </w:rPr>
  </w:style>
  <w:style w:type="paragraph" w:customStyle="1" w:styleId="13">
    <w:name w:val="Основной текст (13)"/>
    <w:basedOn w:val="a"/>
    <w:link w:val="13Exact"/>
    <w:rsid w:val="00024859"/>
    <w:pPr>
      <w:widowControl w:val="0"/>
      <w:shd w:val="clear" w:color="auto" w:fill="FFFFFF"/>
      <w:spacing w:after="0" w:line="0" w:lineRule="atLeast"/>
    </w:pPr>
    <w:rPr>
      <w:rFonts w:ascii="Tahoma" w:eastAsia="Tahoma" w:hAnsi="Tahoma" w:cs="Tahoma"/>
      <w:sz w:val="13"/>
      <w:szCs w:val="13"/>
    </w:rPr>
  </w:style>
  <w:style w:type="paragraph" w:customStyle="1" w:styleId="26">
    <w:name w:val="Подпись к картинке (2)"/>
    <w:basedOn w:val="a"/>
    <w:link w:val="2Exact0"/>
    <w:rsid w:val="00024859"/>
    <w:pPr>
      <w:widowControl w:val="0"/>
      <w:shd w:val="clear" w:color="auto" w:fill="FFFFFF"/>
      <w:spacing w:after="0" w:line="0" w:lineRule="atLeast"/>
    </w:pPr>
    <w:rPr>
      <w:rFonts w:ascii="Times New Roman" w:eastAsia="Times New Roman" w:hAnsi="Times New Roman" w:cs="Times New Roman"/>
      <w:b/>
      <w:bCs/>
      <w:sz w:val="17"/>
      <w:szCs w:val="17"/>
    </w:rPr>
  </w:style>
  <w:style w:type="paragraph" w:customStyle="1" w:styleId="31">
    <w:name w:val="Подпись к картинке (3)"/>
    <w:basedOn w:val="a"/>
    <w:link w:val="3Exact"/>
    <w:rsid w:val="00024859"/>
    <w:pPr>
      <w:widowControl w:val="0"/>
      <w:shd w:val="clear" w:color="auto" w:fill="FFFFFF"/>
      <w:spacing w:after="180" w:line="192" w:lineRule="exact"/>
      <w:ind w:hanging="200"/>
    </w:pPr>
    <w:rPr>
      <w:rFonts w:ascii="Times New Roman" w:eastAsia="Times New Roman" w:hAnsi="Times New Roman" w:cs="Times New Roman"/>
      <w:sz w:val="15"/>
      <w:szCs w:val="15"/>
    </w:rPr>
  </w:style>
  <w:style w:type="paragraph" w:customStyle="1" w:styleId="110">
    <w:name w:val="Основной текст (11)"/>
    <w:basedOn w:val="a"/>
    <w:link w:val="11"/>
    <w:rsid w:val="00024859"/>
    <w:pPr>
      <w:widowControl w:val="0"/>
      <w:shd w:val="clear" w:color="auto" w:fill="FFFFFF"/>
      <w:spacing w:after="180" w:line="0" w:lineRule="atLeast"/>
    </w:pPr>
    <w:rPr>
      <w:rFonts w:ascii="Times New Roman" w:eastAsia="Times New Roman" w:hAnsi="Times New Roman" w:cs="Times New Roman"/>
      <w:b/>
      <w:bCs/>
      <w:sz w:val="17"/>
      <w:szCs w:val="17"/>
    </w:rPr>
  </w:style>
  <w:style w:type="paragraph" w:customStyle="1" w:styleId="120">
    <w:name w:val="Основной текст (12)"/>
    <w:basedOn w:val="a"/>
    <w:link w:val="12"/>
    <w:rsid w:val="00024859"/>
    <w:pPr>
      <w:widowControl w:val="0"/>
      <w:shd w:val="clear" w:color="auto" w:fill="FFFFFF"/>
      <w:spacing w:before="180" w:after="180" w:line="192" w:lineRule="exact"/>
      <w:ind w:hanging="200"/>
    </w:pPr>
    <w:rPr>
      <w:rFonts w:ascii="Times New Roman" w:eastAsia="Times New Roman" w:hAnsi="Times New Roman" w:cs="Times New Roman"/>
      <w:sz w:val="15"/>
      <w:szCs w:val="15"/>
    </w:rPr>
  </w:style>
  <w:style w:type="paragraph" w:customStyle="1" w:styleId="160">
    <w:name w:val="Основной текст (16)"/>
    <w:basedOn w:val="a"/>
    <w:link w:val="16"/>
    <w:rsid w:val="00024859"/>
    <w:pPr>
      <w:widowControl w:val="0"/>
      <w:shd w:val="clear" w:color="auto" w:fill="FFFFFF"/>
      <w:spacing w:after="0" w:line="240" w:lineRule="exact"/>
      <w:jc w:val="both"/>
    </w:pPr>
    <w:rPr>
      <w:rFonts w:ascii="Microsoft Sans Serif" w:eastAsia="Microsoft Sans Serif" w:hAnsi="Microsoft Sans Serif" w:cs="Microsoft Sans Serif"/>
      <w:b/>
      <w:bCs/>
      <w:sz w:val="19"/>
      <w:szCs w:val="19"/>
    </w:rPr>
  </w:style>
  <w:style w:type="paragraph" w:customStyle="1" w:styleId="33">
    <w:name w:val="Заголовок №3"/>
    <w:basedOn w:val="a"/>
    <w:link w:val="32"/>
    <w:rsid w:val="00024859"/>
    <w:pPr>
      <w:widowControl w:val="0"/>
      <w:shd w:val="clear" w:color="auto" w:fill="FFFFFF"/>
      <w:spacing w:before="120" w:after="120" w:line="0" w:lineRule="atLeast"/>
      <w:ind w:hanging="380"/>
      <w:jc w:val="both"/>
      <w:outlineLvl w:val="2"/>
    </w:pPr>
    <w:rPr>
      <w:rFonts w:ascii="Arial" w:eastAsia="Arial" w:hAnsi="Arial" w:cs="Arial"/>
      <w:b/>
      <w:bCs/>
    </w:rPr>
  </w:style>
  <w:style w:type="paragraph" w:customStyle="1" w:styleId="43">
    <w:name w:val="Подпись к картинке (4)"/>
    <w:basedOn w:val="a"/>
    <w:link w:val="4Exact"/>
    <w:rsid w:val="00024859"/>
    <w:pPr>
      <w:widowControl w:val="0"/>
      <w:shd w:val="clear" w:color="auto" w:fill="FFFFFF"/>
      <w:spacing w:after="0" w:line="0" w:lineRule="atLeast"/>
    </w:pPr>
    <w:rPr>
      <w:rFonts w:ascii="Sylfaen" w:eastAsia="Sylfaen" w:hAnsi="Sylfaen" w:cs="Sylfaen"/>
      <w:sz w:val="18"/>
      <w:szCs w:val="18"/>
    </w:rPr>
  </w:style>
  <w:style w:type="paragraph" w:customStyle="1" w:styleId="af3">
    <w:name w:val="Подпись к картинке"/>
    <w:basedOn w:val="a"/>
    <w:link w:val="af2"/>
    <w:rsid w:val="00024859"/>
    <w:pPr>
      <w:widowControl w:val="0"/>
      <w:shd w:val="clear" w:color="auto" w:fill="FFFFFF"/>
      <w:spacing w:after="0" w:line="0" w:lineRule="atLeast"/>
    </w:pPr>
    <w:rPr>
      <w:rFonts w:ascii="Sylfaen" w:eastAsia="Sylfaen" w:hAnsi="Sylfaen" w:cs="Sylfaen"/>
      <w:sz w:val="18"/>
      <w:szCs w:val="18"/>
      <w:lang w:val="en-US" w:bidi="en-US"/>
    </w:rPr>
  </w:style>
  <w:style w:type="paragraph" w:customStyle="1" w:styleId="51">
    <w:name w:val="Подпись к картинке (5)"/>
    <w:basedOn w:val="a"/>
    <w:link w:val="5Exact"/>
    <w:rsid w:val="00024859"/>
    <w:pPr>
      <w:widowControl w:val="0"/>
      <w:shd w:val="clear" w:color="auto" w:fill="FFFFFF"/>
      <w:spacing w:after="0" w:line="216" w:lineRule="exact"/>
      <w:jc w:val="both"/>
    </w:pPr>
    <w:rPr>
      <w:rFonts w:ascii="Sylfaen" w:eastAsia="Sylfaen" w:hAnsi="Sylfaen" w:cs="Sylfaen"/>
      <w:sz w:val="19"/>
      <w:szCs w:val="19"/>
    </w:rPr>
  </w:style>
  <w:style w:type="paragraph" w:customStyle="1" w:styleId="62">
    <w:name w:val="Подпись к картинке (6)"/>
    <w:basedOn w:val="a"/>
    <w:link w:val="61"/>
    <w:rsid w:val="00024859"/>
    <w:pPr>
      <w:widowControl w:val="0"/>
      <w:shd w:val="clear" w:color="auto" w:fill="FFFFFF"/>
      <w:spacing w:after="0" w:line="274" w:lineRule="exact"/>
      <w:ind w:firstLine="360"/>
    </w:pPr>
    <w:rPr>
      <w:rFonts w:ascii="Sylfaen" w:eastAsia="Sylfaen" w:hAnsi="Sylfaen" w:cs="Sylfaen"/>
    </w:rPr>
  </w:style>
  <w:style w:type="paragraph" w:customStyle="1" w:styleId="170">
    <w:name w:val="Основной текст (17)"/>
    <w:basedOn w:val="a"/>
    <w:link w:val="17Exact"/>
    <w:rsid w:val="00024859"/>
    <w:pPr>
      <w:widowControl w:val="0"/>
      <w:shd w:val="clear" w:color="auto" w:fill="FFFFFF"/>
      <w:spacing w:after="0" w:line="0" w:lineRule="atLeast"/>
    </w:pPr>
    <w:rPr>
      <w:rFonts w:ascii="Sylfaen" w:eastAsia="Sylfaen" w:hAnsi="Sylfaen" w:cs="Sylfaen"/>
      <w:sz w:val="21"/>
      <w:szCs w:val="21"/>
    </w:rPr>
  </w:style>
  <w:style w:type="paragraph" w:customStyle="1" w:styleId="180">
    <w:name w:val="Основной текст (18)"/>
    <w:basedOn w:val="a"/>
    <w:link w:val="18Exact"/>
    <w:rsid w:val="00024859"/>
    <w:pPr>
      <w:widowControl w:val="0"/>
      <w:shd w:val="clear" w:color="auto" w:fill="FFFFFF"/>
      <w:spacing w:after="0" w:line="0" w:lineRule="atLeast"/>
    </w:pPr>
    <w:rPr>
      <w:rFonts w:ascii="Sylfaen" w:eastAsia="Sylfaen" w:hAnsi="Sylfaen" w:cs="Sylfaen"/>
      <w:sz w:val="13"/>
      <w:szCs w:val="13"/>
    </w:rPr>
  </w:style>
  <w:style w:type="paragraph" w:customStyle="1" w:styleId="19">
    <w:name w:val="Основной текст (19)"/>
    <w:basedOn w:val="a"/>
    <w:link w:val="19Exact"/>
    <w:rsid w:val="00024859"/>
    <w:pPr>
      <w:widowControl w:val="0"/>
      <w:shd w:val="clear" w:color="auto" w:fill="FFFFFF"/>
      <w:spacing w:after="0" w:line="0" w:lineRule="atLeast"/>
    </w:pPr>
    <w:rPr>
      <w:rFonts w:ascii="Microsoft Sans Serif" w:eastAsia="Microsoft Sans Serif" w:hAnsi="Microsoft Sans Serif" w:cs="Microsoft Sans Serif"/>
      <w:spacing w:val="-10"/>
      <w:sz w:val="14"/>
      <w:szCs w:val="14"/>
    </w:rPr>
  </w:style>
  <w:style w:type="paragraph" w:customStyle="1" w:styleId="200">
    <w:name w:val="Основной текст (20)"/>
    <w:basedOn w:val="a"/>
    <w:link w:val="20Exact"/>
    <w:rsid w:val="00024859"/>
    <w:pPr>
      <w:widowControl w:val="0"/>
      <w:shd w:val="clear" w:color="auto" w:fill="FFFFFF"/>
      <w:spacing w:after="0" w:line="0" w:lineRule="atLeast"/>
    </w:pPr>
    <w:rPr>
      <w:rFonts w:ascii="Sylfaen" w:eastAsia="Sylfaen" w:hAnsi="Sylfaen" w:cs="Sylfaen"/>
      <w:sz w:val="10"/>
      <w:szCs w:val="10"/>
    </w:rPr>
  </w:style>
  <w:style w:type="paragraph" w:customStyle="1" w:styleId="210">
    <w:name w:val="Основной текст (21)"/>
    <w:basedOn w:val="a"/>
    <w:link w:val="21Exact"/>
    <w:rsid w:val="00024859"/>
    <w:pPr>
      <w:widowControl w:val="0"/>
      <w:shd w:val="clear" w:color="auto" w:fill="FFFFFF"/>
      <w:spacing w:after="0" w:line="0" w:lineRule="atLeast"/>
    </w:pPr>
    <w:rPr>
      <w:rFonts w:ascii="Times New Roman" w:eastAsia="Times New Roman" w:hAnsi="Times New Roman" w:cs="Times New Roman"/>
      <w:sz w:val="9"/>
      <w:szCs w:val="9"/>
    </w:rPr>
  </w:style>
  <w:style w:type="paragraph" w:customStyle="1" w:styleId="220">
    <w:name w:val="Основной текст (22)"/>
    <w:basedOn w:val="a"/>
    <w:link w:val="22Exact"/>
    <w:rsid w:val="00024859"/>
    <w:pPr>
      <w:widowControl w:val="0"/>
      <w:shd w:val="clear" w:color="auto" w:fill="FFFFFF"/>
      <w:spacing w:after="0" w:line="0" w:lineRule="atLeast"/>
    </w:pPr>
    <w:rPr>
      <w:rFonts w:ascii="Times New Roman" w:eastAsia="Times New Roman" w:hAnsi="Times New Roman" w:cs="Times New Roman"/>
      <w:b/>
      <w:bCs/>
      <w:spacing w:val="-10"/>
      <w:sz w:val="21"/>
      <w:szCs w:val="21"/>
    </w:rPr>
  </w:style>
  <w:style w:type="paragraph" w:customStyle="1" w:styleId="230">
    <w:name w:val="Основной текст (23)"/>
    <w:basedOn w:val="a"/>
    <w:link w:val="23Exact"/>
    <w:rsid w:val="00024859"/>
    <w:pPr>
      <w:widowControl w:val="0"/>
      <w:shd w:val="clear" w:color="auto" w:fill="FFFFFF"/>
      <w:spacing w:after="0" w:line="0" w:lineRule="atLeast"/>
    </w:pPr>
    <w:rPr>
      <w:rFonts w:ascii="Sylfaen" w:eastAsia="Sylfaen" w:hAnsi="Sylfaen" w:cs="Sylfaen"/>
      <w:sz w:val="10"/>
      <w:szCs w:val="10"/>
    </w:rPr>
  </w:style>
  <w:style w:type="paragraph" w:customStyle="1" w:styleId="240">
    <w:name w:val="Основной текст (24)"/>
    <w:basedOn w:val="a"/>
    <w:link w:val="24Exact"/>
    <w:rsid w:val="00024859"/>
    <w:pPr>
      <w:widowControl w:val="0"/>
      <w:shd w:val="clear" w:color="auto" w:fill="FFFFFF"/>
      <w:spacing w:after="0" w:line="0" w:lineRule="atLeast"/>
    </w:pPr>
    <w:rPr>
      <w:rFonts w:ascii="Sylfaen" w:eastAsia="Sylfaen" w:hAnsi="Sylfaen" w:cs="Sylfaen"/>
      <w:sz w:val="18"/>
      <w:szCs w:val="18"/>
    </w:rPr>
  </w:style>
  <w:style w:type="paragraph" w:customStyle="1" w:styleId="250">
    <w:name w:val="Основной текст (25)"/>
    <w:basedOn w:val="a"/>
    <w:link w:val="25Exact"/>
    <w:rsid w:val="00024859"/>
    <w:pPr>
      <w:widowControl w:val="0"/>
      <w:shd w:val="clear" w:color="auto" w:fill="FFFFFF"/>
      <w:spacing w:after="0" w:line="0" w:lineRule="atLeast"/>
    </w:pPr>
    <w:rPr>
      <w:rFonts w:ascii="Sylfaen" w:eastAsia="Sylfaen" w:hAnsi="Sylfaen" w:cs="Sylfaen"/>
      <w:sz w:val="10"/>
      <w:szCs w:val="10"/>
    </w:rPr>
  </w:style>
  <w:style w:type="paragraph" w:customStyle="1" w:styleId="260">
    <w:name w:val="Основной текст (26)"/>
    <w:basedOn w:val="a"/>
    <w:link w:val="26Exact"/>
    <w:rsid w:val="00024859"/>
    <w:pPr>
      <w:widowControl w:val="0"/>
      <w:shd w:val="clear" w:color="auto" w:fill="FFFFFF"/>
      <w:spacing w:after="0" w:line="0" w:lineRule="atLeast"/>
    </w:pPr>
    <w:rPr>
      <w:rFonts w:ascii="Microsoft Sans Serif" w:eastAsia="Microsoft Sans Serif" w:hAnsi="Microsoft Sans Serif" w:cs="Microsoft Sans Serif"/>
      <w:sz w:val="10"/>
      <w:szCs w:val="10"/>
    </w:rPr>
  </w:style>
  <w:style w:type="paragraph" w:customStyle="1" w:styleId="271">
    <w:name w:val="Основной текст (27)"/>
    <w:basedOn w:val="a"/>
    <w:link w:val="270"/>
    <w:rsid w:val="00024859"/>
    <w:pPr>
      <w:widowControl w:val="0"/>
      <w:shd w:val="clear" w:color="auto" w:fill="FFFFFF"/>
      <w:spacing w:before="240" w:after="240" w:line="0" w:lineRule="atLeast"/>
    </w:pPr>
    <w:rPr>
      <w:rFonts w:ascii="Tahoma" w:eastAsia="Tahoma" w:hAnsi="Tahoma" w:cs="Tahoma"/>
      <w:b/>
      <w:bCs/>
      <w:sz w:val="21"/>
      <w:szCs w:val="21"/>
    </w:rPr>
  </w:style>
  <w:style w:type="paragraph" w:customStyle="1" w:styleId="280">
    <w:name w:val="Основной текст (28)"/>
    <w:basedOn w:val="a"/>
    <w:link w:val="28"/>
    <w:rsid w:val="00024859"/>
    <w:pPr>
      <w:widowControl w:val="0"/>
      <w:shd w:val="clear" w:color="auto" w:fill="FFFFFF"/>
      <w:spacing w:after="720" w:line="263" w:lineRule="exact"/>
      <w:jc w:val="center"/>
    </w:pPr>
    <w:rPr>
      <w:rFonts w:ascii="Times New Roman" w:eastAsia="Times New Roman" w:hAnsi="Times New Roman" w:cs="Times New Roman"/>
      <w:i/>
      <w:iCs/>
      <w:sz w:val="21"/>
      <w:szCs w:val="21"/>
    </w:rPr>
  </w:style>
  <w:style w:type="paragraph" w:styleId="af4">
    <w:name w:val="List Paragraph"/>
    <w:basedOn w:val="a"/>
    <w:uiPriority w:val="34"/>
    <w:qFormat/>
    <w:rsid w:val="00F15D71"/>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jpeg"/><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usigra.org" TargetMode="External"/><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s>
</file>

<file path=word/_rels/footnotes.xml.rels><?xml version="1.0" encoding="UTF-8" standalone="yes"?>
<Relationships xmlns="http://schemas.openxmlformats.org/package/2006/relationships"><Relationship Id="rId3" Type="http://schemas.openxmlformats.org/officeDocument/2006/relationships/hyperlink" Target="http://www.todayonline.com/" TargetMode="External"/><Relationship Id="rId2" Type="http://schemas.openxmlformats.org/officeDocument/2006/relationships/hyperlink" Target="http://www.nationalsecurity.ru/library/00016/00016sagemanl.htm" TargetMode="External"/><Relationship Id="rId1" Type="http://schemas.openxmlformats.org/officeDocument/2006/relationships/hyperlink" Target="http://psyfactor.org/lib/sekta24.htm" TargetMode="External"/><Relationship Id="rId4" Type="http://schemas.openxmlformats.org/officeDocument/2006/relationships/hyperlink" Target="http://ww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1C17D3-7CF2-490B-83BA-74D4FADEE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4686</Words>
  <Characters>26714</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Оленева Ольга Николаевна</dc:creator>
  <cp:lastModifiedBy>post</cp:lastModifiedBy>
  <cp:revision>2</cp:revision>
  <dcterms:created xsi:type="dcterms:W3CDTF">2019-03-04T11:52:00Z</dcterms:created>
  <dcterms:modified xsi:type="dcterms:W3CDTF">2019-03-04T11:52:00Z</dcterms:modified>
</cp:coreProperties>
</file>