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E1F" w:rsidRPr="00E70A4F" w:rsidRDefault="00220E1F" w:rsidP="00220E1F">
      <w:pPr>
        <w:spacing w:after="0" w:line="240" w:lineRule="auto"/>
        <w:ind w:firstLine="227"/>
        <w:jc w:val="center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E70A4F"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>МИНИСТЕРСТВО ПРОСВЕЩЕНИЯ РОССИЙСКОЙ ФЕДЕРАЦИИ</w:t>
      </w:r>
    </w:p>
    <w:p w:rsidR="00220E1F" w:rsidRPr="00E70A4F" w:rsidRDefault="00220E1F" w:rsidP="00220E1F">
      <w:pPr>
        <w:spacing w:after="0" w:line="240" w:lineRule="auto"/>
        <w:ind w:firstLine="227"/>
        <w:jc w:val="center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E70A4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Министерство образования и молодежной политики Свердловской области</w:t>
      </w:r>
    </w:p>
    <w:p w:rsidR="00220E1F" w:rsidRPr="00E70A4F" w:rsidRDefault="00220E1F" w:rsidP="00220E1F">
      <w:pPr>
        <w:spacing w:after="0" w:line="240" w:lineRule="auto"/>
        <w:ind w:firstLine="227"/>
        <w:jc w:val="center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E70A4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Государственное бюджетное общеобразовательное учреждение Свердловской области "Новолялинская школа, реализующая адаптированные основные общеобразовательные программы"</w:t>
      </w:r>
    </w:p>
    <w:p w:rsidR="00220E1F" w:rsidRPr="00E70A4F" w:rsidRDefault="00220E1F" w:rsidP="00220E1F">
      <w:pPr>
        <w:spacing w:after="0" w:line="240" w:lineRule="auto"/>
        <w:ind w:firstLine="227"/>
        <w:jc w:val="center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tbl>
      <w:tblPr>
        <w:tblW w:w="10265" w:type="dxa"/>
        <w:tblInd w:w="-961" w:type="dxa"/>
        <w:tblLook w:val="04A0" w:firstRow="1" w:lastRow="0" w:firstColumn="1" w:lastColumn="0" w:noHBand="0" w:noVBand="1"/>
      </w:tblPr>
      <w:tblGrid>
        <w:gridCol w:w="3481"/>
        <w:gridCol w:w="3240"/>
        <w:gridCol w:w="3544"/>
      </w:tblGrid>
      <w:tr w:rsidR="00220E1F" w:rsidRPr="00E70A4F" w:rsidTr="007B6317"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0E1F" w:rsidRPr="00E70A4F" w:rsidRDefault="00220E1F" w:rsidP="007B631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70A4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РАССМОТРЕНО</w:t>
            </w:r>
            <w:r w:rsidRPr="00E70A4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Руководитель ШМО</w:t>
            </w:r>
            <w:r w:rsidRPr="00E70A4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________ Иванова Н.И.</w:t>
            </w:r>
            <w:r w:rsidRPr="00E70A4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Протокол №________</w:t>
            </w:r>
          </w:p>
          <w:p w:rsidR="00220E1F" w:rsidRPr="00E70A4F" w:rsidRDefault="00220E1F" w:rsidP="007B631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70A4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 "___" августа 2023 г.</w:t>
            </w:r>
          </w:p>
        </w:tc>
        <w:tc>
          <w:tcPr>
            <w:tcW w:w="324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0E1F" w:rsidRPr="00E70A4F" w:rsidRDefault="00220E1F" w:rsidP="007B6317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70A4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СОГЛАСОВАНО</w:t>
            </w:r>
            <w:r w:rsidRPr="00E70A4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заместитель директора</w:t>
            </w:r>
            <w:r w:rsidRPr="00E70A4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________ Шевченко Л.Ю</w:t>
            </w:r>
          </w:p>
          <w:p w:rsidR="00220E1F" w:rsidRPr="00E70A4F" w:rsidRDefault="00220E1F" w:rsidP="007B6317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70A4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Протокол № _____</w:t>
            </w:r>
            <w:r w:rsidRPr="00E70A4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от "____"августа  2023 г.</w:t>
            </w:r>
          </w:p>
        </w:tc>
        <w:tc>
          <w:tcPr>
            <w:tcW w:w="3544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0E1F" w:rsidRPr="00E70A4F" w:rsidRDefault="00220E1F" w:rsidP="007B6317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70A4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УТВЕРЖДЕНО</w:t>
            </w:r>
            <w:r w:rsidRPr="00E70A4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директор ГБОУ СО "Новолялинская школа"</w:t>
            </w:r>
            <w:r w:rsidRPr="00E70A4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_________ Попова М.А.</w:t>
            </w:r>
          </w:p>
          <w:p w:rsidR="00220E1F" w:rsidRPr="00E70A4F" w:rsidRDefault="00220E1F" w:rsidP="007B6317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70A4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Приказ № _______</w:t>
            </w:r>
            <w:r w:rsidRPr="00E70A4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от "_____" августа 2023 г.</w:t>
            </w:r>
          </w:p>
        </w:tc>
      </w:tr>
    </w:tbl>
    <w:p w:rsidR="00220E1F" w:rsidRPr="00E70A4F" w:rsidRDefault="00220E1F" w:rsidP="00220E1F">
      <w:pPr>
        <w:spacing w:before="240" w:after="120" w:line="240" w:lineRule="atLeast"/>
        <w:jc w:val="center"/>
        <w:outlineLvl w:val="1"/>
        <w:rPr>
          <w:rFonts w:ascii="Times New Roman" w:eastAsia="Calibri" w:hAnsi="Times New Roman"/>
          <w:b/>
          <w:bCs/>
          <w:caps/>
          <w:color w:val="000000"/>
          <w:sz w:val="24"/>
          <w:szCs w:val="24"/>
          <w:lang w:eastAsia="en-US"/>
        </w:rPr>
      </w:pPr>
    </w:p>
    <w:p w:rsidR="00220E1F" w:rsidRDefault="00220E1F" w:rsidP="00220E1F">
      <w:pPr>
        <w:spacing w:before="240" w:after="120" w:line="240" w:lineRule="atLeast"/>
        <w:outlineLvl w:val="1"/>
        <w:rPr>
          <w:rFonts w:ascii="Times New Roman" w:eastAsia="Calibri" w:hAnsi="Times New Roman"/>
          <w:b/>
          <w:bCs/>
          <w:caps/>
          <w:color w:val="000000"/>
          <w:sz w:val="24"/>
          <w:szCs w:val="24"/>
          <w:lang w:eastAsia="en-US"/>
        </w:rPr>
      </w:pPr>
    </w:p>
    <w:p w:rsidR="00220E1F" w:rsidRPr="00E70A4F" w:rsidRDefault="00220E1F" w:rsidP="00220E1F">
      <w:pPr>
        <w:spacing w:before="240" w:after="120" w:line="240" w:lineRule="atLeast"/>
        <w:outlineLvl w:val="1"/>
        <w:rPr>
          <w:rFonts w:ascii="Times New Roman" w:eastAsia="Calibri" w:hAnsi="Times New Roman"/>
          <w:b/>
          <w:bCs/>
          <w:caps/>
          <w:color w:val="000000"/>
          <w:sz w:val="24"/>
          <w:szCs w:val="24"/>
          <w:lang w:eastAsia="en-US"/>
        </w:rPr>
      </w:pPr>
    </w:p>
    <w:p w:rsidR="00220E1F" w:rsidRPr="00E70A4F" w:rsidRDefault="00220E1F" w:rsidP="00220E1F">
      <w:pPr>
        <w:spacing w:before="240" w:after="120" w:line="240" w:lineRule="atLeast"/>
        <w:outlineLvl w:val="1"/>
        <w:rPr>
          <w:rFonts w:ascii="Times New Roman" w:eastAsia="Calibri" w:hAnsi="Times New Roman"/>
          <w:b/>
          <w:bCs/>
          <w:caps/>
          <w:color w:val="000000"/>
          <w:sz w:val="28"/>
          <w:szCs w:val="24"/>
          <w:lang w:eastAsia="en-US"/>
        </w:rPr>
      </w:pPr>
    </w:p>
    <w:p w:rsidR="00220E1F" w:rsidRPr="00E70A4F" w:rsidRDefault="00220E1F" w:rsidP="00220E1F">
      <w:pPr>
        <w:spacing w:before="240" w:after="0" w:line="240" w:lineRule="atLeast"/>
        <w:jc w:val="center"/>
        <w:outlineLvl w:val="1"/>
        <w:rPr>
          <w:rFonts w:ascii="Times New Roman" w:eastAsia="Calibri" w:hAnsi="Times New Roman"/>
          <w:b/>
          <w:bCs/>
          <w:caps/>
          <w:color w:val="000000"/>
          <w:sz w:val="28"/>
          <w:szCs w:val="24"/>
          <w:lang w:eastAsia="en-US"/>
        </w:rPr>
      </w:pPr>
      <w:r w:rsidRPr="00E70A4F">
        <w:rPr>
          <w:rFonts w:ascii="Times New Roman" w:eastAsia="Calibri" w:hAnsi="Times New Roman"/>
          <w:b/>
          <w:bCs/>
          <w:caps/>
          <w:color w:val="000000"/>
          <w:sz w:val="28"/>
          <w:szCs w:val="24"/>
          <w:lang w:eastAsia="en-US"/>
        </w:rPr>
        <w:t>РАБОЧАЯ ПРОГРАММА</w:t>
      </w:r>
    </w:p>
    <w:p w:rsidR="00220E1F" w:rsidRPr="00F900CE" w:rsidRDefault="00220E1F" w:rsidP="00220E1F">
      <w:pPr>
        <w:pStyle w:val="Default"/>
        <w:jc w:val="center"/>
        <w:rPr>
          <w:rFonts w:ascii="Times New Roman" w:hAnsi="Times New Roman"/>
          <w:sz w:val="28"/>
          <w:szCs w:val="28"/>
        </w:rPr>
      </w:pPr>
      <w:r w:rsidRPr="00F900CE">
        <w:rPr>
          <w:rFonts w:ascii="Times New Roman" w:hAnsi="Times New Roman"/>
          <w:b/>
          <w:bCs/>
          <w:sz w:val="28"/>
          <w:szCs w:val="28"/>
        </w:rPr>
        <w:t>по учебному предмету «</w:t>
      </w:r>
      <w:r>
        <w:rPr>
          <w:rFonts w:ascii="Times New Roman" w:hAnsi="Times New Roman"/>
          <w:b/>
          <w:bCs/>
          <w:sz w:val="28"/>
          <w:szCs w:val="28"/>
        </w:rPr>
        <w:t>Русский язык</w:t>
      </w:r>
      <w:r w:rsidRPr="00F900CE">
        <w:rPr>
          <w:rFonts w:ascii="Times New Roman" w:hAnsi="Times New Roman"/>
          <w:b/>
          <w:bCs/>
          <w:sz w:val="28"/>
          <w:szCs w:val="28"/>
        </w:rPr>
        <w:t>»</w:t>
      </w:r>
    </w:p>
    <w:p w:rsidR="00220E1F" w:rsidRPr="00F900CE" w:rsidRDefault="00220E1F" w:rsidP="00220E1F">
      <w:pPr>
        <w:pStyle w:val="Defaul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</w:t>
      </w:r>
      <w:r w:rsidRPr="00F900CE">
        <w:rPr>
          <w:rFonts w:ascii="Times New Roman" w:hAnsi="Times New Roman"/>
          <w:b/>
          <w:bCs/>
          <w:sz w:val="28"/>
          <w:szCs w:val="28"/>
        </w:rPr>
        <w:t xml:space="preserve"> класс</w:t>
      </w:r>
    </w:p>
    <w:p w:rsidR="00220E1F" w:rsidRPr="00F900CE" w:rsidRDefault="00220E1F" w:rsidP="00220E1F">
      <w:pPr>
        <w:pStyle w:val="Default"/>
        <w:jc w:val="center"/>
        <w:rPr>
          <w:rFonts w:ascii="Times New Roman" w:hAnsi="Times New Roman"/>
          <w:sz w:val="28"/>
          <w:szCs w:val="28"/>
        </w:rPr>
      </w:pPr>
      <w:r w:rsidRPr="00F900CE">
        <w:rPr>
          <w:rFonts w:ascii="Times New Roman" w:hAnsi="Times New Roman"/>
          <w:b/>
          <w:bCs/>
          <w:sz w:val="28"/>
          <w:szCs w:val="28"/>
        </w:rPr>
        <w:t>вариант 1</w:t>
      </w:r>
    </w:p>
    <w:p w:rsidR="00220E1F" w:rsidRPr="00F900CE" w:rsidRDefault="00220E1F" w:rsidP="00220E1F">
      <w:pPr>
        <w:pStyle w:val="Default"/>
        <w:jc w:val="center"/>
        <w:rPr>
          <w:rFonts w:ascii="Times New Roman" w:hAnsi="Times New Roman"/>
          <w:sz w:val="28"/>
          <w:szCs w:val="28"/>
        </w:rPr>
      </w:pPr>
      <w:r w:rsidRPr="00F900CE">
        <w:rPr>
          <w:rFonts w:ascii="Times New Roman" w:hAnsi="Times New Roman"/>
          <w:sz w:val="28"/>
          <w:szCs w:val="28"/>
        </w:rPr>
        <w:t>(для обучающихся с интеллектуальными нарушениями)</w:t>
      </w:r>
    </w:p>
    <w:p w:rsidR="00220E1F" w:rsidRPr="00F900CE" w:rsidRDefault="00220E1F" w:rsidP="00220E1F">
      <w:pPr>
        <w:spacing w:after="0" w:line="240" w:lineRule="auto"/>
        <w:ind w:firstLine="227"/>
        <w:jc w:val="right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220E1F" w:rsidRPr="00E70A4F" w:rsidRDefault="00220E1F" w:rsidP="00220E1F">
      <w:pPr>
        <w:spacing w:after="0" w:line="240" w:lineRule="auto"/>
        <w:ind w:firstLine="227"/>
        <w:jc w:val="right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220E1F" w:rsidRPr="00E70A4F" w:rsidRDefault="00220E1F" w:rsidP="00220E1F">
      <w:pPr>
        <w:spacing w:after="0" w:line="240" w:lineRule="auto"/>
        <w:ind w:firstLine="227"/>
        <w:jc w:val="right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220E1F" w:rsidRPr="00E70A4F" w:rsidRDefault="00220E1F" w:rsidP="00220E1F">
      <w:pPr>
        <w:spacing w:after="0" w:line="240" w:lineRule="auto"/>
        <w:ind w:firstLine="227"/>
        <w:jc w:val="right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220E1F" w:rsidRPr="00E70A4F" w:rsidRDefault="00220E1F" w:rsidP="00220E1F">
      <w:pPr>
        <w:spacing w:after="0" w:line="240" w:lineRule="auto"/>
        <w:ind w:firstLine="227"/>
        <w:jc w:val="right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220E1F" w:rsidRPr="00E70A4F" w:rsidRDefault="00220E1F" w:rsidP="00220E1F">
      <w:pPr>
        <w:spacing w:after="0" w:line="240" w:lineRule="auto"/>
        <w:ind w:firstLine="227"/>
        <w:jc w:val="right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E70A4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Составитель:</w:t>
      </w:r>
    </w:p>
    <w:p w:rsidR="00220E1F" w:rsidRPr="00E70A4F" w:rsidRDefault="00220E1F" w:rsidP="00220E1F">
      <w:pPr>
        <w:spacing w:after="0" w:line="240" w:lineRule="auto"/>
        <w:ind w:firstLine="227"/>
        <w:jc w:val="right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Барканова Оксана Викторовна</w:t>
      </w:r>
      <w:r w:rsidRPr="00E70A4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,</w:t>
      </w:r>
    </w:p>
    <w:p w:rsidR="00220E1F" w:rsidRPr="00E70A4F" w:rsidRDefault="00220E1F" w:rsidP="00220E1F">
      <w:pPr>
        <w:spacing w:after="0" w:line="240" w:lineRule="auto"/>
        <w:ind w:firstLine="227"/>
        <w:jc w:val="right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E70A4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учитель начальных классов</w:t>
      </w:r>
    </w:p>
    <w:p w:rsidR="00220E1F" w:rsidRPr="00E70A4F" w:rsidRDefault="00220E1F" w:rsidP="00220E1F">
      <w:pPr>
        <w:spacing w:after="0" w:line="240" w:lineRule="auto"/>
        <w:ind w:firstLine="227"/>
        <w:jc w:val="right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220E1F" w:rsidRPr="00E70A4F" w:rsidRDefault="00220E1F" w:rsidP="00220E1F">
      <w:pPr>
        <w:spacing w:after="0" w:line="240" w:lineRule="auto"/>
        <w:rPr>
          <w:rFonts w:ascii="Times New Roman" w:eastAsia="Calibri" w:hAnsi="Times New Roman"/>
          <w:color w:val="000000"/>
          <w:sz w:val="28"/>
          <w:szCs w:val="24"/>
          <w:lang w:eastAsia="en-US"/>
        </w:rPr>
      </w:pPr>
    </w:p>
    <w:p w:rsidR="00220E1F" w:rsidRPr="00E70A4F" w:rsidRDefault="00220E1F" w:rsidP="00220E1F">
      <w:pPr>
        <w:spacing w:after="0" w:line="240" w:lineRule="auto"/>
        <w:rPr>
          <w:rFonts w:ascii="Times New Roman" w:eastAsia="Calibri" w:hAnsi="Times New Roman"/>
          <w:color w:val="000000"/>
          <w:sz w:val="28"/>
          <w:szCs w:val="24"/>
          <w:lang w:eastAsia="en-US"/>
        </w:rPr>
      </w:pPr>
    </w:p>
    <w:p w:rsidR="00220E1F" w:rsidRPr="00E70A4F" w:rsidRDefault="00220E1F" w:rsidP="00220E1F">
      <w:pPr>
        <w:spacing w:after="0" w:line="240" w:lineRule="auto"/>
        <w:ind w:firstLine="227"/>
        <w:jc w:val="center"/>
        <w:rPr>
          <w:rFonts w:ascii="Times New Roman" w:eastAsia="Calibri" w:hAnsi="Times New Roman"/>
          <w:color w:val="000000"/>
          <w:sz w:val="28"/>
          <w:szCs w:val="24"/>
          <w:lang w:eastAsia="en-US"/>
        </w:rPr>
      </w:pPr>
    </w:p>
    <w:p w:rsidR="00220E1F" w:rsidRPr="00E70A4F" w:rsidRDefault="00220E1F" w:rsidP="00220E1F">
      <w:pPr>
        <w:spacing w:after="0" w:line="240" w:lineRule="auto"/>
        <w:rPr>
          <w:rFonts w:ascii="Times New Roman" w:eastAsia="Calibri" w:hAnsi="Times New Roman"/>
          <w:color w:val="000000"/>
          <w:sz w:val="28"/>
          <w:szCs w:val="24"/>
          <w:lang w:eastAsia="en-US"/>
        </w:rPr>
      </w:pPr>
    </w:p>
    <w:p w:rsidR="00220E1F" w:rsidRPr="00E70A4F" w:rsidRDefault="00220E1F" w:rsidP="00220E1F">
      <w:pPr>
        <w:spacing w:after="0" w:line="240" w:lineRule="auto"/>
        <w:ind w:firstLine="227"/>
        <w:jc w:val="center"/>
        <w:rPr>
          <w:rFonts w:ascii="Times New Roman" w:eastAsia="Calibri" w:hAnsi="Times New Roman"/>
          <w:color w:val="000000"/>
          <w:sz w:val="28"/>
          <w:szCs w:val="24"/>
          <w:lang w:eastAsia="en-US"/>
        </w:rPr>
      </w:pPr>
    </w:p>
    <w:p w:rsidR="00220E1F" w:rsidRPr="00E70A4F" w:rsidRDefault="00220E1F" w:rsidP="00220E1F">
      <w:pPr>
        <w:spacing w:after="0" w:line="240" w:lineRule="auto"/>
        <w:ind w:firstLine="227"/>
        <w:jc w:val="center"/>
        <w:rPr>
          <w:rFonts w:ascii="Times New Roman" w:eastAsia="Calibri" w:hAnsi="Times New Roman"/>
          <w:color w:val="000000"/>
          <w:sz w:val="28"/>
          <w:szCs w:val="24"/>
          <w:lang w:eastAsia="en-US"/>
        </w:rPr>
      </w:pPr>
    </w:p>
    <w:p w:rsidR="00220E1F" w:rsidRPr="00E70A4F" w:rsidRDefault="00220E1F" w:rsidP="00220E1F">
      <w:pPr>
        <w:spacing w:after="0" w:line="240" w:lineRule="auto"/>
        <w:rPr>
          <w:rFonts w:ascii="Times New Roman" w:eastAsia="Calibri" w:hAnsi="Times New Roman"/>
          <w:color w:val="000000"/>
          <w:sz w:val="28"/>
          <w:szCs w:val="24"/>
          <w:lang w:eastAsia="en-US"/>
        </w:rPr>
      </w:pPr>
    </w:p>
    <w:p w:rsidR="00220E1F" w:rsidRDefault="00220E1F" w:rsidP="00220E1F">
      <w:pPr>
        <w:spacing w:after="0" w:line="240" w:lineRule="auto"/>
        <w:ind w:firstLine="227"/>
        <w:jc w:val="center"/>
        <w:rPr>
          <w:rFonts w:ascii="Times New Roman" w:eastAsia="Calibri" w:hAnsi="Times New Roman"/>
          <w:color w:val="000000"/>
          <w:sz w:val="28"/>
          <w:szCs w:val="24"/>
          <w:lang w:eastAsia="en-US"/>
        </w:rPr>
      </w:pPr>
    </w:p>
    <w:p w:rsidR="00220E1F" w:rsidRDefault="00220E1F" w:rsidP="00220E1F">
      <w:pPr>
        <w:spacing w:after="0" w:line="240" w:lineRule="auto"/>
        <w:ind w:firstLine="227"/>
        <w:jc w:val="center"/>
        <w:rPr>
          <w:rFonts w:ascii="Times New Roman" w:eastAsia="Calibri" w:hAnsi="Times New Roman"/>
          <w:color w:val="000000"/>
          <w:sz w:val="28"/>
          <w:szCs w:val="24"/>
          <w:lang w:eastAsia="en-US"/>
        </w:rPr>
      </w:pPr>
    </w:p>
    <w:p w:rsidR="00220E1F" w:rsidRPr="00E70A4F" w:rsidRDefault="00220E1F" w:rsidP="00220E1F">
      <w:pPr>
        <w:spacing w:after="0" w:line="240" w:lineRule="auto"/>
        <w:ind w:firstLine="227"/>
        <w:jc w:val="center"/>
        <w:rPr>
          <w:rFonts w:ascii="Times New Roman" w:eastAsia="Calibri" w:hAnsi="Times New Roman"/>
          <w:color w:val="000000"/>
          <w:sz w:val="28"/>
          <w:szCs w:val="24"/>
          <w:lang w:eastAsia="en-US"/>
        </w:rPr>
      </w:pPr>
    </w:p>
    <w:p w:rsidR="00220E1F" w:rsidRPr="00E70A4F" w:rsidRDefault="00220E1F" w:rsidP="00220E1F">
      <w:pPr>
        <w:spacing w:after="0" w:line="240" w:lineRule="auto"/>
        <w:ind w:firstLine="227"/>
        <w:jc w:val="center"/>
        <w:rPr>
          <w:rFonts w:ascii="Times New Roman" w:eastAsia="Calibri" w:hAnsi="Times New Roman"/>
          <w:color w:val="000000"/>
          <w:sz w:val="28"/>
          <w:szCs w:val="24"/>
          <w:lang w:eastAsia="en-US"/>
        </w:rPr>
      </w:pPr>
    </w:p>
    <w:p w:rsidR="00220E1F" w:rsidRPr="00E70A4F" w:rsidRDefault="00220E1F" w:rsidP="00220E1F">
      <w:pPr>
        <w:spacing w:after="0" w:line="240" w:lineRule="auto"/>
        <w:ind w:firstLine="227"/>
        <w:jc w:val="center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220E1F" w:rsidRPr="00E70A4F" w:rsidRDefault="00220E1F" w:rsidP="00220E1F">
      <w:pPr>
        <w:spacing w:after="0" w:line="240" w:lineRule="auto"/>
        <w:ind w:firstLine="227"/>
        <w:jc w:val="center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E70A4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Новая Ляля</w:t>
      </w:r>
    </w:p>
    <w:p w:rsidR="00220E1F" w:rsidRPr="00E70A4F" w:rsidRDefault="00220E1F" w:rsidP="00220E1F">
      <w:pPr>
        <w:spacing w:after="0" w:line="240" w:lineRule="auto"/>
        <w:ind w:firstLine="227"/>
        <w:jc w:val="center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E70A4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2023</w:t>
      </w:r>
    </w:p>
    <w:p w:rsidR="00220E1F" w:rsidRDefault="00220E1F" w:rsidP="00220E1F">
      <w:pPr>
        <w:spacing w:before="240" w:after="0" w:line="360" w:lineRule="auto"/>
        <w:ind w:firstLine="227"/>
        <w:jc w:val="center"/>
        <w:rPr>
          <w:rFonts w:ascii="Times New Roman" w:hAnsi="Times New Roman"/>
          <w:b/>
          <w:bCs/>
          <w:sz w:val="28"/>
          <w:szCs w:val="24"/>
          <w:lang w:eastAsia="en-US"/>
        </w:rPr>
      </w:pPr>
      <w:r>
        <w:rPr>
          <w:rFonts w:ascii="Times New Roman" w:hAnsi="Times New Roman"/>
          <w:b/>
          <w:bCs/>
          <w:sz w:val="28"/>
          <w:szCs w:val="24"/>
          <w:lang w:eastAsia="en-US"/>
        </w:rPr>
        <w:lastRenderedPageBreak/>
        <w:t>ПОЯСНИТЕЛЬНАЯ ЗАПИСКА</w:t>
      </w:r>
    </w:p>
    <w:p w:rsidR="00AD574D" w:rsidRPr="00AD574D" w:rsidRDefault="00AD574D" w:rsidP="00AD574D">
      <w:pPr>
        <w:widowControl w:val="0"/>
        <w:autoSpaceDE w:val="0"/>
        <w:autoSpaceDN w:val="0"/>
        <w:spacing w:after="0" w:line="360" w:lineRule="auto"/>
        <w:ind w:right="234"/>
        <w:jc w:val="both"/>
        <w:rPr>
          <w:rFonts w:ascii="Times New Roman" w:hAnsi="Times New Roman"/>
          <w:sz w:val="28"/>
          <w:szCs w:val="28"/>
          <w:lang w:eastAsia="en-US"/>
        </w:rPr>
      </w:pPr>
      <w:r w:rsidRPr="00AD574D">
        <w:rPr>
          <w:rFonts w:ascii="Times New Roman" w:hAnsi="Times New Roman"/>
          <w:sz w:val="28"/>
          <w:szCs w:val="28"/>
          <w:lang w:eastAsia="en-US"/>
        </w:rPr>
        <w:t>Рабочая</w:t>
      </w:r>
      <w:r w:rsidRPr="00AD574D">
        <w:rPr>
          <w:rFonts w:ascii="Times New Roman" w:hAnsi="Times New Roman"/>
          <w:spacing w:val="-15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программа</w:t>
      </w:r>
      <w:r w:rsidRPr="00AD574D">
        <w:rPr>
          <w:rFonts w:ascii="Times New Roman" w:hAnsi="Times New Roman"/>
          <w:spacing w:val="-16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по</w:t>
      </w:r>
      <w:r w:rsidRPr="00AD574D">
        <w:rPr>
          <w:rFonts w:ascii="Times New Roman" w:hAnsi="Times New Roman"/>
          <w:spacing w:val="-15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учебному</w:t>
      </w:r>
      <w:r w:rsidRPr="00AD574D">
        <w:rPr>
          <w:rFonts w:ascii="Times New Roman" w:hAnsi="Times New Roman"/>
          <w:spacing w:val="-13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предмету</w:t>
      </w:r>
      <w:r w:rsidRPr="00AD574D">
        <w:rPr>
          <w:rFonts w:ascii="Times New Roman" w:hAnsi="Times New Roman"/>
          <w:spacing w:val="-13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«Русский</w:t>
      </w:r>
      <w:r w:rsidRPr="00AD574D">
        <w:rPr>
          <w:rFonts w:ascii="Times New Roman" w:hAnsi="Times New Roman"/>
          <w:spacing w:val="-13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язык»</w:t>
      </w:r>
      <w:r w:rsidRPr="00AD574D">
        <w:rPr>
          <w:rFonts w:ascii="Times New Roman" w:hAnsi="Times New Roman"/>
          <w:spacing w:val="-12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составлена</w:t>
      </w:r>
      <w:r w:rsidRPr="00AD574D">
        <w:rPr>
          <w:rFonts w:ascii="Times New Roman" w:hAnsi="Times New Roman"/>
          <w:spacing w:val="-67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на основе Федеральной адаптированной основной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общеобразовательной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программы обучающихся с умственной отсталостью (интеллектуальными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нарушениями),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далее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ФАООП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УО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(вариант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1),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утвержденной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приказом</w:t>
      </w:r>
      <w:r w:rsidRPr="00AD574D">
        <w:rPr>
          <w:rFonts w:ascii="Times New Roman" w:hAnsi="Times New Roman"/>
          <w:spacing w:val="-67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Министерства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просвещения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России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от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24.11.2022г.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№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1026</w:t>
      </w:r>
      <w:r>
        <w:rPr>
          <w:rFonts w:ascii="Times New Roman" w:hAnsi="Times New Roman"/>
          <w:spacing w:val="1"/>
          <w:sz w:val="28"/>
          <w:szCs w:val="28"/>
          <w:lang w:eastAsia="en-US"/>
        </w:rPr>
        <w:t>.</w:t>
      </w:r>
    </w:p>
    <w:p w:rsidR="00AD574D" w:rsidRPr="00AD574D" w:rsidRDefault="00AD574D" w:rsidP="00AD574D">
      <w:pPr>
        <w:widowControl w:val="0"/>
        <w:autoSpaceDE w:val="0"/>
        <w:autoSpaceDN w:val="0"/>
        <w:spacing w:after="0" w:line="360" w:lineRule="auto"/>
        <w:ind w:right="239"/>
        <w:jc w:val="both"/>
        <w:rPr>
          <w:rFonts w:ascii="Times New Roman" w:hAnsi="Times New Roman"/>
          <w:sz w:val="28"/>
          <w:szCs w:val="28"/>
          <w:lang w:eastAsia="en-US"/>
        </w:rPr>
      </w:pPr>
      <w:r w:rsidRPr="00AD574D">
        <w:rPr>
          <w:rFonts w:ascii="Times New Roman" w:hAnsi="Times New Roman"/>
          <w:sz w:val="28"/>
          <w:szCs w:val="28"/>
          <w:lang w:eastAsia="en-US"/>
        </w:rPr>
        <w:t>ФАООП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УО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(вариант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1)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адресована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обучающимся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с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легкой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умственной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отсталостью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(интеллектуальными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нарушениями)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с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учетом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реализации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их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особых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образовательных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потребностей,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а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также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индивидуальных особенностей</w:t>
      </w:r>
      <w:r w:rsidRPr="00AD574D">
        <w:rPr>
          <w:rFonts w:ascii="Times New Roman" w:hAnsi="Times New Roman"/>
          <w:spacing w:val="-3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и</w:t>
      </w:r>
      <w:r w:rsidRPr="00AD574D">
        <w:rPr>
          <w:rFonts w:ascii="Times New Roman" w:hAnsi="Times New Roman"/>
          <w:spacing w:val="3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возможностей.</w:t>
      </w:r>
    </w:p>
    <w:p w:rsidR="00AD574D" w:rsidRPr="00AD574D" w:rsidRDefault="00AD574D" w:rsidP="00AD574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AD574D">
        <w:rPr>
          <w:rFonts w:ascii="Times New Roman" w:hAnsi="Times New Roman"/>
          <w:sz w:val="28"/>
          <w:szCs w:val="28"/>
          <w:lang w:eastAsia="en-US"/>
        </w:rPr>
        <w:t>Учебный</w:t>
      </w:r>
      <w:r w:rsidRPr="00AD574D">
        <w:rPr>
          <w:rFonts w:ascii="Times New Roman" w:hAnsi="Times New Roman"/>
          <w:spacing w:val="35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предмет</w:t>
      </w:r>
      <w:r w:rsidRPr="00AD574D">
        <w:rPr>
          <w:rFonts w:ascii="Times New Roman" w:hAnsi="Times New Roman"/>
          <w:spacing w:val="33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«Русский</w:t>
      </w:r>
      <w:r w:rsidRPr="00AD574D">
        <w:rPr>
          <w:rFonts w:ascii="Times New Roman" w:hAnsi="Times New Roman"/>
          <w:spacing w:val="36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язык»</w:t>
      </w:r>
      <w:r w:rsidRPr="00AD574D">
        <w:rPr>
          <w:rFonts w:ascii="Times New Roman" w:hAnsi="Times New Roman"/>
          <w:spacing w:val="35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относится</w:t>
      </w:r>
      <w:r w:rsidRPr="00AD574D">
        <w:rPr>
          <w:rFonts w:ascii="Times New Roman" w:hAnsi="Times New Roman"/>
          <w:spacing w:val="35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к</w:t>
      </w:r>
      <w:r w:rsidRPr="00AD574D">
        <w:rPr>
          <w:rFonts w:ascii="Times New Roman" w:hAnsi="Times New Roman"/>
          <w:spacing w:val="36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предметной</w:t>
      </w:r>
      <w:r w:rsidRPr="00AD574D">
        <w:rPr>
          <w:rFonts w:ascii="Times New Roman" w:hAnsi="Times New Roman"/>
          <w:spacing w:val="33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области</w:t>
      </w:r>
    </w:p>
    <w:p w:rsidR="00AD574D" w:rsidRPr="00AD574D" w:rsidRDefault="00AD574D" w:rsidP="00AD574D">
      <w:pPr>
        <w:widowControl w:val="0"/>
        <w:autoSpaceDE w:val="0"/>
        <w:autoSpaceDN w:val="0"/>
        <w:spacing w:before="160" w:after="0" w:line="360" w:lineRule="auto"/>
        <w:ind w:right="236"/>
        <w:jc w:val="both"/>
        <w:rPr>
          <w:rFonts w:ascii="Times New Roman" w:hAnsi="Times New Roman"/>
          <w:sz w:val="28"/>
          <w:szCs w:val="28"/>
          <w:lang w:eastAsia="en-US"/>
        </w:rPr>
      </w:pPr>
      <w:r w:rsidRPr="00AD574D">
        <w:rPr>
          <w:rFonts w:ascii="Times New Roman" w:hAnsi="Times New Roman"/>
          <w:sz w:val="28"/>
          <w:szCs w:val="28"/>
          <w:lang w:eastAsia="en-US"/>
        </w:rPr>
        <w:t>«Язык</w:t>
      </w:r>
      <w:r w:rsidRPr="00AD574D">
        <w:rPr>
          <w:rFonts w:ascii="Times New Roman" w:hAnsi="Times New Roman"/>
          <w:spacing w:val="-12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и</w:t>
      </w:r>
      <w:r w:rsidRPr="00AD574D">
        <w:rPr>
          <w:rFonts w:ascii="Times New Roman" w:hAnsi="Times New Roman"/>
          <w:spacing w:val="-13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речевая</w:t>
      </w:r>
      <w:r w:rsidRPr="00AD574D">
        <w:rPr>
          <w:rFonts w:ascii="Times New Roman" w:hAnsi="Times New Roman"/>
          <w:spacing w:val="-1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практика»</w:t>
      </w:r>
      <w:r w:rsidRPr="00AD574D">
        <w:rPr>
          <w:rFonts w:ascii="Times New Roman" w:hAnsi="Times New Roman"/>
          <w:spacing w:val="-1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и</w:t>
      </w:r>
      <w:r w:rsidRPr="00AD574D">
        <w:rPr>
          <w:rFonts w:ascii="Times New Roman" w:hAnsi="Times New Roman"/>
          <w:spacing w:val="-13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является</w:t>
      </w:r>
      <w:r w:rsidRPr="00AD574D">
        <w:rPr>
          <w:rFonts w:ascii="Times New Roman" w:hAnsi="Times New Roman"/>
          <w:spacing w:val="-13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обязательной</w:t>
      </w:r>
      <w:r w:rsidRPr="00AD574D">
        <w:rPr>
          <w:rFonts w:ascii="Times New Roman" w:hAnsi="Times New Roman"/>
          <w:spacing w:val="-1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частью</w:t>
      </w:r>
      <w:r w:rsidRPr="00AD574D">
        <w:rPr>
          <w:rFonts w:ascii="Times New Roman" w:hAnsi="Times New Roman"/>
          <w:spacing w:val="-12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учебного</w:t>
      </w:r>
      <w:r w:rsidRPr="00AD574D">
        <w:rPr>
          <w:rFonts w:ascii="Times New Roman" w:hAnsi="Times New Roman"/>
          <w:spacing w:val="-14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плана.</w:t>
      </w:r>
      <w:r w:rsidRPr="00AD574D">
        <w:rPr>
          <w:rFonts w:ascii="Times New Roman" w:hAnsi="Times New Roman"/>
          <w:spacing w:val="-67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В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соответствии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с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учебным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планом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рабочая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программа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по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учебному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предмету «Русский язык» во 2 классе рассчитана на 34 учебные недели и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составляет</w:t>
      </w:r>
      <w:r w:rsidRPr="00AD574D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102</w:t>
      </w:r>
      <w:r w:rsidRPr="00AD574D">
        <w:rPr>
          <w:rFonts w:ascii="Times New Roman" w:hAnsi="Times New Roman"/>
          <w:spacing w:val="-3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часа</w:t>
      </w:r>
      <w:r w:rsidRPr="00AD574D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в</w:t>
      </w:r>
      <w:r w:rsidRPr="00AD574D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год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(3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часа в</w:t>
      </w:r>
      <w:r w:rsidRPr="00AD574D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неделю).</w:t>
      </w:r>
    </w:p>
    <w:p w:rsidR="00AD574D" w:rsidRPr="00AD574D" w:rsidRDefault="00AD574D" w:rsidP="00AD574D">
      <w:pPr>
        <w:widowControl w:val="0"/>
        <w:autoSpaceDE w:val="0"/>
        <w:autoSpaceDN w:val="0"/>
        <w:spacing w:before="1" w:after="0" w:line="362" w:lineRule="auto"/>
        <w:ind w:right="242"/>
        <w:jc w:val="both"/>
        <w:rPr>
          <w:rFonts w:ascii="Times New Roman" w:hAnsi="Times New Roman"/>
          <w:sz w:val="28"/>
          <w:szCs w:val="28"/>
          <w:lang w:eastAsia="en-US"/>
        </w:rPr>
      </w:pPr>
      <w:r w:rsidRPr="00AD574D">
        <w:rPr>
          <w:rFonts w:ascii="Times New Roman" w:hAnsi="Times New Roman"/>
          <w:sz w:val="28"/>
          <w:szCs w:val="28"/>
          <w:lang w:eastAsia="en-US"/>
        </w:rPr>
        <w:t>Федеральная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адаптированная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основная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общеобразовательная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программа</w:t>
      </w:r>
      <w:r w:rsidRPr="00AD574D">
        <w:rPr>
          <w:rFonts w:ascii="Times New Roman" w:hAnsi="Times New Roman"/>
          <w:spacing w:val="-5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определяет</w:t>
      </w:r>
      <w:r w:rsidRPr="00AD574D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цель</w:t>
      </w:r>
      <w:r w:rsidRPr="00AD574D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и</w:t>
      </w:r>
      <w:r w:rsidRPr="00AD574D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задачи</w:t>
      </w:r>
      <w:r w:rsidRPr="00AD574D">
        <w:rPr>
          <w:rFonts w:ascii="Times New Roman" w:hAnsi="Times New Roman"/>
          <w:spacing w:val="-3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учебного</w:t>
      </w:r>
      <w:r w:rsidRPr="00AD574D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предмета</w:t>
      </w:r>
      <w:r w:rsidRPr="00AD574D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«Русский</w:t>
      </w:r>
      <w:r w:rsidRPr="00AD574D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язык».</w:t>
      </w:r>
    </w:p>
    <w:p w:rsidR="00AD574D" w:rsidRPr="00AD574D" w:rsidRDefault="00AD574D" w:rsidP="00AD574D">
      <w:pPr>
        <w:widowControl w:val="0"/>
        <w:autoSpaceDE w:val="0"/>
        <w:autoSpaceDN w:val="0"/>
        <w:spacing w:after="0" w:line="360" w:lineRule="auto"/>
        <w:ind w:right="234"/>
        <w:jc w:val="both"/>
        <w:rPr>
          <w:rFonts w:ascii="Times New Roman" w:hAnsi="Times New Roman"/>
          <w:sz w:val="28"/>
          <w:szCs w:val="28"/>
          <w:lang w:eastAsia="en-US"/>
        </w:rPr>
      </w:pPr>
      <w:r w:rsidRPr="00AD574D">
        <w:rPr>
          <w:rFonts w:ascii="Times New Roman" w:hAnsi="Times New Roman"/>
          <w:sz w:val="28"/>
          <w:szCs w:val="28"/>
          <w:lang w:eastAsia="en-US"/>
        </w:rPr>
        <w:t>Цель обучения: овладение обучающимися с умственной отсталостью</w:t>
      </w:r>
      <w:r w:rsidRPr="00AD574D">
        <w:rPr>
          <w:rFonts w:ascii="Times New Roman" w:hAnsi="Times New Roman"/>
          <w:spacing w:val="-67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(интеллектуальными нарушениями) элементарными знаниями по русскому</w:t>
      </w:r>
      <w:r w:rsidRPr="00AD574D">
        <w:rPr>
          <w:rFonts w:ascii="Times New Roman" w:hAnsi="Times New Roman"/>
          <w:spacing w:val="-67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языку,</w:t>
      </w:r>
      <w:r w:rsidRPr="00AD574D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воспитание интереса к</w:t>
      </w:r>
      <w:r w:rsidRPr="00AD574D">
        <w:rPr>
          <w:rFonts w:ascii="Times New Roman" w:hAnsi="Times New Roman"/>
          <w:spacing w:val="-3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родному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языку.</w:t>
      </w:r>
    </w:p>
    <w:p w:rsidR="00AD574D" w:rsidRPr="00AD574D" w:rsidRDefault="00AD574D" w:rsidP="00AD574D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hAnsi="Times New Roman"/>
          <w:sz w:val="28"/>
          <w:szCs w:val="28"/>
          <w:lang w:eastAsia="en-US"/>
        </w:rPr>
      </w:pPr>
      <w:r w:rsidRPr="00AD574D">
        <w:rPr>
          <w:rFonts w:ascii="Times New Roman" w:hAnsi="Times New Roman"/>
          <w:sz w:val="28"/>
          <w:szCs w:val="28"/>
          <w:lang w:eastAsia="en-US"/>
        </w:rPr>
        <w:t>З</w:t>
      </w:r>
      <w:r w:rsidRPr="00AD574D">
        <w:rPr>
          <w:rFonts w:ascii="Times New Roman" w:hAnsi="Times New Roman"/>
          <w:color w:val="000009"/>
          <w:sz w:val="28"/>
          <w:szCs w:val="28"/>
          <w:lang w:eastAsia="en-US"/>
        </w:rPr>
        <w:t>адачи</w:t>
      </w:r>
      <w:r w:rsidRPr="00AD574D">
        <w:rPr>
          <w:rFonts w:ascii="Times New Roman" w:hAnsi="Times New Roman"/>
          <w:color w:val="000009"/>
          <w:spacing w:val="-4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обучения</w:t>
      </w:r>
      <w:r w:rsidRPr="00AD574D">
        <w:rPr>
          <w:rFonts w:ascii="Times New Roman" w:hAnsi="Times New Roman"/>
          <w:color w:val="000009"/>
          <w:sz w:val="28"/>
          <w:szCs w:val="28"/>
          <w:lang w:eastAsia="en-US"/>
        </w:rPr>
        <w:t>:</w:t>
      </w:r>
    </w:p>
    <w:p w:rsidR="00AD574D" w:rsidRPr="00AD574D" w:rsidRDefault="00AD574D" w:rsidP="00AD574D">
      <w:pPr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before="159" w:after="0" w:line="355" w:lineRule="auto"/>
        <w:ind w:right="239" w:firstLine="427"/>
        <w:jc w:val="both"/>
        <w:rPr>
          <w:rFonts w:ascii="Symbol" w:hAnsi="Symbol"/>
          <w:color w:val="000009"/>
          <w:sz w:val="28"/>
          <w:lang w:eastAsia="en-US"/>
        </w:rPr>
      </w:pPr>
      <w:r w:rsidRPr="00AD574D">
        <w:rPr>
          <w:rFonts w:ascii="Times New Roman" w:hAnsi="Times New Roman"/>
          <w:color w:val="000009"/>
          <w:sz w:val="28"/>
          <w:lang w:eastAsia="en-US"/>
        </w:rPr>
        <w:t>уточнение</w:t>
      </w:r>
      <w:r w:rsidRPr="00AD574D">
        <w:rPr>
          <w:rFonts w:ascii="Times New Roman" w:hAnsi="Times New Roman"/>
          <w:color w:val="000009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и</w:t>
      </w:r>
      <w:r w:rsidRPr="00AD574D">
        <w:rPr>
          <w:rFonts w:ascii="Times New Roman" w:hAnsi="Times New Roman"/>
          <w:color w:val="000009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обогащение</w:t>
      </w:r>
      <w:r w:rsidRPr="00AD574D">
        <w:rPr>
          <w:rFonts w:ascii="Times New Roman" w:hAnsi="Times New Roman"/>
          <w:color w:val="000009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представлений</w:t>
      </w:r>
      <w:r w:rsidRPr="00AD574D">
        <w:rPr>
          <w:rFonts w:ascii="Times New Roman" w:hAnsi="Times New Roman"/>
          <w:color w:val="000009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об</w:t>
      </w:r>
      <w:r w:rsidRPr="00AD574D">
        <w:rPr>
          <w:rFonts w:ascii="Times New Roman" w:hAnsi="Times New Roman"/>
          <w:color w:val="000009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окружающей</w:t>
      </w:r>
      <w:r w:rsidRPr="00AD574D">
        <w:rPr>
          <w:rFonts w:ascii="Times New Roman" w:hAnsi="Times New Roman"/>
          <w:color w:val="000009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действительности</w:t>
      </w:r>
      <w:r w:rsidRPr="00AD574D">
        <w:rPr>
          <w:rFonts w:ascii="Times New Roman" w:hAnsi="Times New Roman"/>
          <w:color w:val="000009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и</w:t>
      </w:r>
      <w:r w:rsidRPr="00AD574D">
        <w:rPr>
          <w:rFonts w:ascii="Times New Roman" w:hAnsi="Times New Roman"/>
          <w:color w:val="000009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овладение</w:t>
      </w:r>
      <w:r w:rsidRPr="00AD574D">
        <w:rPr>
          <w:rFonts w:ascii="Times New Roman" w:hAnsi="Times New Roman"/>
          <w:color w:val="000009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на</w:t>
      </w:r>
      <w:r w:rsidRPr="00AD574D">
        <w:rPr>
          <w:rFonts w:ascii="Times New Roman" w:hAnsi="Times New Roman"/>
          <w:color w:val="000009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этой</w:t>
      </w:r>
      <w:r w:rsidRPr="00AD574D">
        <w:rPr>
          <w:rFonts w:ascii="Times New Roman" w:hAnsi="Times New Roman"/>
          <w:color w:val="000009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основе</w:t>
      </w:r>
      <w:r w:rsidRPr="00AD574D">
        <w:rPr>
          <w:rFonts w:ascii="Times New Roman" w:hAnsi="Times New Roman"/>
          <w:color w:val="000009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языковыми</w:t>
      </w:r>
      <w:r w:rsidRPr="00AD574D">
        <w:rPr>
          <w:rFonts w:ascii="Times New Roman" w:hAnsi="Times New Roman"/>
          <w:color w:val="000009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средствами</w:t>
      </w:r>
      <w:r w:rsidRPr="00AD574D">
        <w:rPr>
          <w:rFonts w:ascii="Times New Roman" w:hAnsi="Times New Roman"/>
          <w:color w:val="000009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(слово,</w:t>
      </w:r>
      <w:r w:rsidRPr="00AD574D">
        <w:rPr>
          <w:rFonts w:ascii="Times New Roman" w:hAnsi="Times New Roman"/>
          <w:color w:val="000009"/>
          <w:spacing w:val="-5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предложение,</w:t>
      </w:r>
      <w:r w:rsidRPr="00AD574D">
        <w:rPr>
          <w:rFonts w:ascii="Times New Roman" w:hAnsi="Times New Roman"/>
          <w:color w:val="000009"/>
          <w:spacing w:val="-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словосочетание);</w:t>
      </w:r>
    </w:p>
    <w:p w:rsidR="00AD574D" w:rsidRPr="00AD574D" w:rsidRDefault="00AD574D" w:rsidP="00AD574D">
      <w:pPr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before="8" w:after="0" w:line="350" w:lineRule="auto"/>
        <w:ind w:right="240" w:firstLine="427"/>
        <w:jc w:val="both"/>
        <w:rPr>
          <w:rFonts w:ascii="Symbol" w:hAnsi="Symbol"/>
          <w:color w:val="000009"/>
          <w:sz w:val="28"/>
          <w:lang w:eastAsia="en-US"/>
        </w:rPr>
      </w:pPr>
      <w:r w:rsidRPr="00AD574D">
        <w:rPr>
          <w:rFonts w:ascii="Times New Roman" w:hAnsi="Times New Roman"/>
          <w:color w:val="000009"/>
          <w:sz w:val="28"/>
          <w:lang w:eastAsia="en-US"/>
        </w:rPr>
        <w:t>формирование</w:t>
      </w:r>
      <w:r w:rsidRPr="00AD574D">
        <w:rPr>
          <w:rFonts w:ascii="Times New Roman" w:hAnsi="Times New Roman"/>
          <w:color w:val="000009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первоначальных</w:t>
      </w:r>
      <w:r w:rsidRPr="00AD574D">
        <w:rPr>
          <w:rFonts w:ascii="Times New Roman" w:hAnsi="Times New Roman"/>
          <w:color w:val="000009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«дограмматических»</w:t>
      </w:r>
      <w:r w:rsidRPr="00AD574D">
        <w:rPr>
          <w:rFonts w:ascii="Times New Roman" w:hAnsi="Times New Roman"/>
          <w:color w:val="000009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понятий</w:t>
      </w:r>
      <w:r w:rsidRPr="00AD574D">
        <w:rPr>
          <w:rFonts w:ascii="Times New Roman" w:hAnsi="Times New Roman"/>
          <w:color w:val="000009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и</w:t>
      </w:r>
      <w:r w:rsidRPr="00AD574D">
        <w:rPr>
          <w:rFonts w:ascii="Times New Roman" w:hAnsi="Times New Roman"/>
          <w:color w:val="000009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развитие</w:t>
      </w:r>
      <w:r w:rsidRPr="00AD574D">
        <w:rPr>
          <w:rFonts w:ascii="Times New Roman" w:hAnsi="Times New Roman"/>
          <w:color w:val="000009"/>
          <w:spacing w:val="-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коммуникативно-речевых</w:t>
      </w:r>
      <w:r w:rsidRPr="00AD574D">
        <w:rPr>
          <w:rFonts w:ascii="Times New Roman" w:hAnsi="Times New Roman"/>
          <w:color w:val="000009"/>
          <w:spacing w:val="-3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навыков;</w:t>
      </w:r>
    </w:p>
    <w:p w:rsidR="00AD574D" w:rsidRPr="00AD574D" w:rsidRDefault="00AD574D" w:rsidP="00AD574D">
      <w:pPr>
        <w:widowControl w:val="0"/>
        <w:autoSpaceDE w:val="0"/>
        <w:autoSpaceDN w:val="0"/>
        <w:spacing w:after="0" w:line="350" w:lineRule="auto"/>
        <w:jc w:val="both"/>
        <w:rPr>
          <w:rFonts w:ascii="Symbol" w:hAnsi="Symbol"/>
          <w:sz w:val="28"/>
          <w:lang w:eastAsia="en-US"/>
        </w:rPr>
        <w:sectPr w:rsidR="00AD574D" w:rsidRPr="00AD574D">
          <w:pgSz w:w="11910" w:h="16840"/>
          <w:pgMar w:top="1040" w:right="1180" w:bottom="1200" w:left="1300" w:header="0" w:footer="1000" w:gutter="0"/>
          <w:cols w:space="720"/>
        </w:sectPr>
      </w:pPr>
    </w:p>
    <w:p w:rsidR="00AD574D" w:rsidRPr="00AD574D" w:rsidRDefault="00AD574D" w:rsidP="00AD574D">
      <w:pPr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before="76" w:after="0" w:line="352" w:lineRule="auto"/>
        <w:ind w:right="238" w:firstLine="427"/>
        <w:rPr>
          <w:rFonts w:ascii="Symbol" w:hAnsi="Symbol"/>
          <w:color w:val="000009"/>
          <w:sz w:val="28"/>
          <w:lang w:eastAsia="en-US"/>
        </w:rPr>
      </w:pPr>
      <w:r w:rsidRPr="00AD574D">
        <w:rPr>
          <w:rFonts w:ascii="Times New Roman" w:hAnsi="Times New Roman"/>
          <w:color w:val="000009"/>
          <w:sz w:val="28"/>
          <w:lang w:eastAsia="en-US"/>
        </w:rPr>
        <w:lastRenderedPageBreak/>
        <w:t>овладение</w:t>
      </w:r>
      <w:r w:rsidRPr="00AD574D">
        <w:rPr>
          <w:rFonts w:ascii="Times New Roman" w:hAnsi="Times New Roman"/>
          <w:color w:val="000009"/>
          <w:spacing w:val="-10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различными</w:t>
      </w:r>
      <w:r w:rsidRPr="00AD574D">
        <w:rPr>
          <w:rFonts w:ascii="Times New Roman" w:hAnsi="Times New Roman"/>
          <w:color w:val="000009"/>
          <w:spacing w:val="-9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доступными</w:t>
      </w:r>
      <w:r w:rsidRPr="00AD574D">
        <w:rPr>
          <w:rFonts w:ascii="Times New Roman" w:hAnsi="Times New Roman"/>
          <w:color w:val="000009"/>
          <w:spacing w:val="-10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средствами</w:t>
      </w:r>
      <w:r w:rsidRPr="00AD574D">
        <w:rPr>
          <w:rFonts w:ascii="Times New Roman" w:hAnsi="Times New Roman"/>
          <w:color w:val="000009"/>
          <w:spacing w:val="-9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устной</w:t>
      </w:r>
      <w:r w:rsidRPr="00AD574D">
        <w:rPr>
          <w:rFonts w:ascii="Times New Roman" w:hAnsi="Times New Roman"/>
          <w:color w:val="000009"/>
          <w:spacing w:val="-1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и</w:t>
      </w:r>
      <w:r w:rsidRPr="00AD574D">
        <w:rPr>
          <w:rFonts w:ascii="Times New Roman" w:hAnsi="Times New Roman"/>
          <w:color w:val="000009"/>
          <w:spacing w:val="-9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письменной</w:t>
      </w:r>
      <w:r w:rsidRPr="00AD574D">
        <w:rPr>
          <w:rFonts w:ascii="Times New Roman" w:hAnsi="Times New Roman"/>
          <w:color w:val="000009"/>
          <w:spacing w:val="-67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коммуникации</w:t>
      </w:r>
      <w:r w:rsidRPr="00AD574D">
        <w:rPr>
          <w:rFonts w:ascii="Times New Roman" w:hAnsi="Times New Roman"/>
          <w:color w:val="000009"/>
          <w:spacing w:val="-4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для</w:t>
      </w:r>
      <w:r w:rsidRPr="00AD574D">
        <w:rPr>
          <w:rFonts w:ascii="Times New Roman" w:hAnsi="Times New Roman"/>
          <w:color w:val="000009"/>
          <w:spacing w:val="-4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решения</w:t>
      </w:r>
      <w:r w:rsidRPr="00AD574D">
        <w:rPr>
          <w:rFonts w:ascii="Times New Roman" w:hAnsi="Times New Roman"/>
          <w:color w:val="000009"/>
          <w:spacing w:val="2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практико-ориентированных задач;</w:t>
      </w:r>
    </w:p>
    <w:p w:rsidR="00AD574D" w:rsidRPr="00AD574D" w:rsidRDefault="00AD574D" w:rsidP="00AD574D">
      <w:pPr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before="9" w:after="0" w:line="240" w:lineRule="auto"/>
        <w:ind w:left="838"/>
        <w:rPr>
          <w:rFonts w:ascii="Symbol" w:hAnsi="Symbol"/>
          <w:color w:val="000009"/>
          <w:sz w:val="28"/>
          <w:lang w:eastAsia="en-US"/>
        </w:rPr>
      </w:pPr>
      <w:r w:rsidRPr="00AD574D">
        <w:rPr>
          <w:rFonts w:ascii="Times New Roman" w:hAnsi="Times New Roman"/>
          <w:color w:val="000009"/>
          <w:sz w:val="28"/>
          <w:lang w:eastAsia="en-US"/>
        </w:rPr>
        <w:t>коррекция</w:t>
      </w:r>
      <w:r w:rsidRPr="00AD574D">
        <w:rPr>
          <w:rFonts w:ascii="Times New Roman" w:hAnsi="Times New Roman"/>
          <w:color w:val="000009"/>
          <w:spacing w:val="-5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недостатков</w:t>
      </w:r>
      <w:r w:rsidRPr="00AD574D">
        <w:rPr>
          <w:rFonts w:ascii="Times New Roman" w:hAnsi="Times New Roman"/>
          <w:color w:val="000009"/>
          <w:spacing w:val="-4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речевой</w:t>
      </w:r>
      <w:r w:rsidRPr="00AD574D">
        <w:rPr>
          <w:rFonts w:ascii="Times New Roman" w:hAnsi="Times New Roman"/>
          <w:color w:val="000009"/>
          <w:spacing w:val="-5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и</w:t>
      </w:r>
      <w:r w:rsidRPr="00AD574D">
        <w:rPr>
          <w:rFonts w:ascii="Times New Roman" w:hAnsi="Times New Roman"/>
          <w:color w:val="000009"/>
          <w:spacing w:val="-2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мыслительной</w:t>
      </w:r>
      <w:r w:rsidRPr="00AD574D">
        <w:rPr>
          <w:rFonts w:ascii="Times New Roman" w:hAnsi="Times New Roman"/>
          <w:color w:val="000009"/>
          <w:spacing w:val="-4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деятельности;</w:t>
      </w:r>
    </w:p>
    <w:p w:rsidR="00AD574D" w:rsidRPr="00AD574D" w:rsidRDefault="00AD574D" w:rsidP="00AD574D">
      <w:pPr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before="161" w:after="0" w:line="350" w:lineRule="auto"/>
        <w:ind w:right="240" w:firstLine="427"/>
        <w:rPr>
          <w:rFonts w:ascii="Symbol" w:hAnsi="Symbol"/>
          <w:color w:val="000009"/>
          <w:sz w:val="28"/>
          <w:lang w:eastAsia="en-US"/>
        </w:rPr>
      </w:pPr>
      <w:r w:rsidRPr="00AD574D">
        <w:rPr>
          <w:rFonts w:ascii="Times New Roman" w:hAnsi="Times New Roman"/>
          <w:color w:val="000009"/>
          <w:sz w:val="28"/>
          <w:lang w:eastAsia="en-US"/>
        </w:rPr>
        <w:t>формирование</w:t>
      </w:r>
      <w:r w:rsidRPr="00AD574D">
        <w:rPr>
          <w:rFonts w:ascii="Times New Roman" w:hAnsi="Times New Roman"/>
          <w:color w:val="000009"/>
          <w:spacing w:val="32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основ</w:t>
      </w:r>
      <w:r w:rsidRPr="00AD574D">
        <w:rPr>
          <w:rFonts w:ascii="Times New Roman" w:hAnsi="Times New Roman"/>
          <w:color w:val="000009"/>
          <w:spacing w:val="33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навыка</w:t>
      </w:r>
      <w:r w:rsidRPr="00AD574D">
        <w:rPr>
          <w:rFonts w:ascii="Times New Roman" w:hAnsi="Times New Roman"/>
          <w:color w:val="000009"/>
          <w:spacing w:val="34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полноценного</w:t>
      </w:r>
      <w:r w:rsidRPr="00AD574D">
        <w:rPr>
          <w:rFonts w:ascii="Times New Roman" w:hAnsi="Times New Roman"/>
          <w:color w:val="000009"/>
          <w:spacing w:val="34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чтения</w:t>
      </w:r>
      <w:r w:rsidRPr="00AD574D">
        <w:rPr>
          <w:rFonts w:ascii="Times New Roman" w:hAnsi="Times New Roman"/>
          <w:color w:val="000009"/>
          <w:spacing w:val="34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художественных</w:t>
      </w:r>
      <w:r w:rsidRPr="00AD574D">
        <w:rPr>
          <w:rFonts w:ascii="Times New Roman" w:hAnsi="Times New Roman"/>
          <w:color w:val="000009"/>
          <w:spacing w:val="-67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текстов</w:t>
      </w:r>
      <w:r w:rsidRPr="00AD574D">
        <w:rPr>
          <w:rFonts w:ascii="Times New Roman" w:hAnsi="Times New Roman"/>
          <w:color w:val="000009"/>
          <w:spacing w:val="-5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доступных</w:t>
      </w:r>
      <w:r w:rsidRPr="00AD574D">
        <w:rPr>
          <w:rFonts w:ascii="Times New Roman" w:hAnsi="Times New Roman"/>
          <w:color w:val="000009"/>
          <w:spacing w:val="-4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для понимания</w:t>
      </w:r>
      <w:r w:rsidRPr="00AD574D">
        <w:rPr>
          <w:rFonts w:ascii="Times New Roman" w:hAnsi="Times New Roman"/>
          <w:color w:val="000009"/>
          <w:spacing w:val="-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по структуре</w:t>
      </w:r>
      <w:r w:rsidRPr="00AD574D">
        <w:rPr>
          <w:rFonts w:ascii="Times New Roman" w:hAnsi="Times New Roman"/>
          <w:color w:val="000009"/>
          <w:spacing w:val="-3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и</w:t>
      </w:r>
      <w:r w:rsidRPr="00AD574D">
        <w:rPr>
          <w:rFonts w:ascii="Times New Roman" w:hAnsi="Times New Roman"/>
          <w:color w:val="000009"/>
          <w:spacing w:val="-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содержанию;</w:t>
      </w:r>
    </w:p>
    <w:p w:rsidR="00AD574D" w:rsidRPr="00AD574D" w:rsidRDefault="00AD574D" w:rsidP="00AD574D">
      <w:pPr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before="16" w:after="0" w:line="240" w:lineRule="auto"/>
        <w:ind w:left="838"/>
        <w:rPr>
          <w:rFonts w:ascii="Symbol" w:hAnsi="Symbol"/>
          <w:color w:val="000009"/>
          <w:sz w:val="28"/>
          <w:lang w:eastAsia="en-US"/>
        </w:rPr>
      </w:pPr>
      <w:r w:rsidRPr="00AD574D">
        <w:rPr>
          <w:rFonts w:ascii="Times New Roman" w:hAnsi="Times New Roman"/>
          <w:color w:val="000009"/>
          <w:sz w:val="28"/>
          <w:lang w:eastAsia="en-US"/>
        </w:rPr>
        <w:t>развитие</w:t>
      </w:r>
      <w:r w:rsidRPr="00AD574D">
        <w:rPr>
          <w:rFonts w:ascii="Times New Roman" w:hAnsi="Times New Roman"/>
          <w:color w:val="000009"/>
          <w:spacing w:val="-3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навыков</w:t>
      </w:r>
      <w:r w:rsidRPr="00AD574D">
        <w:rPr>
          <w:rFonts w:ascii="Times New Roman" w:hAnsi="Times New Roman"/>
          <w:color w:val="000009"/>
          <w:spacing w:val="-6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устной</w:t>
      </w:r>
      <w:r w:rsidRPr="00AD574D">
        <w:rPr>
          <w:rFonts w:ascii="Times New Roman" w:hAnsi="Times New Roman"/>
          <w:color w:val="000009"/>
          <w:spacing w:val="-3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коммуникации;</w:t>
      </w:r>
    </w:p>
    <w:p w:rsidR="00AD574D" w:rsidRPr="00AD574D" w:rsidRDefault="00AD574D" w:rsidP="00AD574D">
      <w:pPr>
        <w:widowControl w:val="0"/>
        <w:numPr>
          <w:ilvl w:val="0"/>
          <w:numId w:val="10"/>
        </w:numPr>
        <w:tabs>
          <w:tab w:val="left" w:pos="839"/>
          <w:tab w:val="left" w:pos="2796"/>
          <w:tab w:val="left" w:pos="4905"/>
          <w:tab w:val="left" w:pos="6788"/>
          <w:tab w:val="left" w:pos="7902"/>
          <w:tab w:val="left" w:pos="8258"/>
        </w:tabs>
        <w:autoSpaceDE w:val="0"/>
        <w:autoSpaceDN w:val="0"/>
        <w:spacing w:before="158" w:after="0" w:line="352" w:lineRule="auto"/>
        <w:ind w:right="238" w:firstLine="427"/>
        <w:rPr>
          <w:rFonts w:ascii="Symbol" w:hAnsi="Symbol"/>
          <w:color w:val="000009"/>
          <w:sz w:val="28"/>
          <w:lang w:eastAsia="en-US"/>
        </w:rPr>
      </w:pPr>
      <w:r w:rsidRPr="00AD574D">
        <w:rPr>
          <w:rFonts w:ascii="Times New Roman" w:hAnsi="Times New Roman"/>
          <w:color w:val="000009"/>
          <w:sz w:val="28"/>
          <w:lang w:eastAsia="en-US"/>
        </w:rPr>
        <w:t>формирование</w:t>
      </w:r>
      <w:r w:rsidRPr="00AD574D">
        <w:rPr>
          <w:rFonts w:ascii="Times New Roman" w:hAnsi="Times New Roman"/>
          <w:color w:val="000009"/>
          <w:sz w:val="28"/>
          <w:lang w:eastAsia="en-US"/>
        </w:rPr>
        <w:tab/>
        <w:t>положительных</w:t>
      </w:r>
      <w:r w:rsidRPr="00AD574D">
        <w:rPr>
          <w:rFonts w:ascii="Times New Roman" w:hAnsi="Times New Roman"/>
          <w:color w:val="000009"/>
          <w:sz w:val="28"/>
          <w:lang w:eastAsia="en-US"/>
        </w:rPr>
        <w:tab/>
        <w:t>нравственных</w:t>
      </w:r>
      <w:r w:rsidRPr="00AD574D">
        <w:rPr>
          <w:rFonts w:ascii="Times New Roman" w:hAnsi="Times New Roman"/>
          <w:color w:val="000009"/>
          <w:sz w:val="28"/>
          <w:lang w:eastAsia="en-US"/>
        </w:rPr>
        <w:tab/>
        <w:t>качеств</w:t>
      </w:r>
      <w:r w:rsidRPr="00AD574D">
        <w:rPr>
          <w:rFonts w:ascii="Times New Roman" w:hAnsi="Times New Roman"/>
          <w:color w:val="000009"/>
          <w:sz w:val="28"/>
          <w:lang w:eastAsia="en-US"/>
        </w:rPr>
        <w:tab/>
        <w:t>и</w:t>
      </w:r>
      <w:r w:rsidRPr="00AD574D">
        <w:rPr>
          <w:rFonts w:ascii="Times New Roman" w:hAnsi="Times New Roman"/>
          <w:color w:val="000009"/>
          <w:sz w:val="28"/>
          <w:lang w:eastAsia="en-US"/>
        </w:rPr>
        <w:tab/>
        <w:t>свойств</w:t>
      </w:r>
      <w:r w:rsidRPr="00AD574D">
        <w:rPr>
          <w:rFonts w:ascii="Times New Roman" w:hAnsi="Times New Roman"/>
          <w:color w:val="000009"/>
          <w:spacing w:val="-67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000009"/>
          <w:sz w:val="28"/>
          <w:lang w:eastAsia="en-US"/>
        </w:rPr>
        <w:t>личности.</w:t>
      </w:r>
    </w:p>
    <w:p w:rsidR="00AD574D" w:rsidRPr="00AD574D" w:rsidRDefault="00AD574D" w:rsidP="00AD574D">
      <w:pPr>
        <w:widowControl w:val="0"/>
        <w:autoSpaceDE w:val="0"/>
        <w:autoSpaceDN w:val="0"/>
        <w:spacing w:before="8" w:after="0" w:line="360" w:lineRule="auto"/>
        <w:rPr>
          <w:rFonts w:ascii="Times New Roman" w:hAnsi="Times New Roman"/>
          <w:sz w:val="28"/>
          <w:szCs w:val="28"/>
          <w:lang w:eastAsia="en-US"/>
        </w:rPr>
      </w:pPr>
      <w:r w:rsidRPr="00AD574D">
        <w:rPr>
          <w:rFonts w:ascii="Times New Roman" w:hAnsi="Times New Roman"/>
          <w:sz w:val="28"/>
          <w:szCs w:val="28"/>
          <w:lang w:eastAsia="en-US"/>
        </w:rPr>
        <w:t>Рабочая</w:t>
      </w:r>
      <w:r w:rsidRPr="00AD574D">
        <w:rPr>
          <w:rFonts w:ascii="Times New Roman" w:hAnsi="Times New Roman"/>
          <w:spacing w:val="-15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программа</w:t>
      </w:r>
      <w:r w:rsidRPr="00AD574D">
        <w:rPr>
          <w:rFonts w:ascii="Times New Roman" w:hAnsi="Times New Roman"/>
          <w:spacing w:val="-15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по</w:t>
      </w:r>
      <w:r w:rsidRPr="00AD574D">
        <w:rPr>
          <w:rFonts w:ascii="Times New Roman" w:hAnsi="Times New Roman"/>
          <w:spacing w:val="-14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учебному</w:t>
      </w:r>
      <w:r w:rsidRPr="00AD574D">
        <w:rPr>
          <w:rFonts w:ascii="Times New Roman" w:hAnsi="Times New Roman"/>
          <w:spacing w:val="-12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предмету</w:t>
      </w:r>
      <w:r w:rsidRPr="00AD574D">
        <w:rPr>
          <w:rFonts w:ascii="Times New Roman" w:hAnsi="Times New Roman"/>
          <w:spacing w:val="-12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«Русский</w:t>
      </w:r>
      <w:r w:rsidRPr="00AD574D">
        <w:rPr>
          <w:rFonts w:ascii="Times New Roman" w:hAnsi="Times New Roman"/>
          <w:spacing w:val="-12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язык»</w:t>
      </w:r>
      <w:r w:rsidRPr="00AD574D">
        <w:rPr>
          <w:rFonts w:ascii="Times New Roman" w:hAnsi="Times New Roman"/>
          <w:spacing w:val="-12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во</w:t>
      </w:r>
      <w:r w:rsidRPr="00AD574D">
        <w:rPr>
          <w:rFonts w:ascii="Times New Roman" w:hAnsi="Times New Roman"/>
          <w:spacing w:val="-12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2</w:t>
      </w:r>
      <w:r w:rsidRPr="00AD574D">
        <w:rPr>
          <w:rFonts w:ascii="Times New Roman" w:hAnsi="Times New Roman"/>
          <w:spacing w:val="-12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классе</w:t>
      </w:r>
      <w:r w:rsidRPr="00AD574D">
        <w:rPr>
          <w:rFonts w:ascii="Times New Roman" w:hAnsi="Times New Roman"/>
          <w:spacing w:val="-67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определяет</w:t>
      </w:r>
      <w:r w:rsidRPr="00AD574D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следующие задачи:</w:t>
      </w:r>
    </w:p>
    <w:p w:rsidR="00AD574D" w:rsidRPr="00AD574D" w:rsidRDefault="00AD574D" w:rsidP="00AD574D">
      <w:pPr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before="3" w:after="0" w:line="350" w:lineRule="auto"/>
        <w:ind w:right="241" w:firstLine="427"/>
        <w:rPr>
          <w:rFonts w:ascii="Symbol" w:hAnsi="Symbol"/>
          <w:color w:val="1A1A1A"/>
          <w:sz w:val="28"/>
          <w:lang w:eastAsia="en-US"/>
        </w:rPr>
      </w:pPr>
      <w:r w:rsidRPr="00AD574D">
        <w:rPr>
          <w:rFonts w:ascii="Times New Roman" w:hAnsi="Times New Roman"/>
          <w:color w:val="1A1A1A"/>
          <w:sz w:val="28"/>
          <w:lang w:eastAsia="en-US"/>
        </w:rPr>
        <w:t>формирование</w:t>
      </w:r>
      <w:r w:rsidRPr="00AD574D">
        <w:rPr>
          <w:rFonts w:ascii="Times New Roman" w:hAnsi="Times New Roman"/>
          <w:color w:val="1A1A1A"/>
          <w:spacing w:val="15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1A1A1A"/>
          <w:sz w:val="28"/>
          <w:lang w:eastAsia="en-US"/>
        </w:rPr>
        <w:t>умения</w:t>
      </w:r>
      <w:r w:rsidRPr="00AD574D">
        <w:rPr>
          <w:rFonts w:ascii="Times New Roman" w:hAnsi="Times New Roman"/>
          <w:color w:val="1A1A1A"/>
          <w:spacing w:val="18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1A1A1A"/>
          <w:sz w:val="28"/>
          <w:lang w:eastAsia="en-US"/>
        </w:rPr>
        <w:t>правильно</w:t>
      </w:r>
      <w:r w:rsidRPr="00AD574D">
        <w:rPr>
          <w:rFonts w:ascii="Times New Roman" w:hAnsi="Times New Roman"/>
          <w:color w:val="1A1A1A"/>
          <w:spacing w:val="17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1A1A1A"/>
          <w:sz w:val="28"/>
          <w:lang w:eastAsia="en-US"/>
        </w:rPr>
        <w:t>и</w:t>
      </w:r>
      <w:r w:rsidRPr="00AD574D">
        <w:rPr>
          <w:rFonts w:ascii="Times New Roman" w:hAnsi="Times New Roman"/>
          <w:color w:val="1A1A1A"/>
          <w:spacing w:val="18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1A1A1A"/>
          <w:sz w:val="28"/>
          <w:lang w:eastAsia="en-US"/>
        </w:rPr>
        <w:t>осмысленно</w:t>
      </w:r>
      <w:r w:rsidRPr="00AD574D">
        <w:rPr>
          <w:rFonts w:ascii="Times New Roman" w:hAnsi="Times New Roman"/>
          <w:color w:val="1A1A1A"/>
          <w:spacing w:val="19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1A1A1A"/>
          <w:sz w:val="28"/>
          <w:lang w:eastAsia="en-US"/>
        </w:rPr>
        <w:t>читать</w:t>
      </w:r>
      <w:r w:rsidRPr="00AD574D">
        <w:rPr>
          <w:rFonts w:ascii="Times New Roman" w:hAnsi="Times New Roman"/>
          <w:color w:val="1A1A1A"/>
          <w:spacing w:val="16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1A1A1A"/>
          <w:sz w:val="28"/>
          <w:lang w:eastAsia="en-US"/>
        </w:rPr>
        <w:t>доступный</w:t>
      </w:r>
      <w:r w:rsidRPr="00AD574D">
        <w:rPr>
          <w:rFonts w:ascii="Times New Roman" w:hAnsi="Times New Roman"/>
          <w:color w:val="1A1A1A"/>
          <w:spacing w:val="18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1A1A1A"/>
          <w:sz w:val="28"/>
          <w:lang w:eastAsia="en-US"/>
        </w:rPr>
        <w:t>к</w:t>
      </w:r>
      <w:r w:rsidRPr="00AD574D">
        <w:rPr>
          <w:rFonts w:ascii="Times New Roman" w:hAnsi="Times New Roman"/>
          <w:color w:val="1A1A1A"/>
          <w:spacing w:val="-67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1A1A1A"/>
          <w:sz w:val="28"/>
          <w:lang w:eastAsia="en-US"/>
        </w:rPr>
        <w:t>пониманию</w:t>
      </w:r>
    </w:p>
    <w:p w:rsidR="00AD574D" w:rsidRPr="00AD574D" w:rsidRDefault="00AD574D" w:rsidP="00AD574D">
      <w:pPr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before="15" w:after="0" w:line="240" w:lineRule="auto"/>
        <w:ind w:left="838"/>
        <w:rPr>
          <w:rFonts w:ascii="Symbol" w:hAnsi="Symbol"/>
          <w:color w:val="1A1A1A"/>
          <w:sz w:val="28"/>
          <w:lang w:eastAsia="en-US"/>
        </w:rPr>
      </w:pPr>
      <w:r w:rsidRPr="00AD574D">
        <w:rPr>
          <w:rFonts w:ascii="Times New Roman" w:hAnsi="Times New Roman"/>
          <w:color w:val="1A1A1A"/>
          <w:sz w:val="28"/>
          <w:lang w:eastAsia="en-US"/>
        </w:rPr>
        <w:t>текст;</w:t>
      </w:r>
    </w:p>
    <w:p w:rsidR="00AD574D" w:rsidRPr="00AD574D" w:rsidRDefault="00AD574D" w:rsidP="00AD574D">
      <w:pPr>
        <w:widowControl w:val="0"/>
        <w:numPr>
          <w:ilvl w:val="0"/>
          <w:numId w:val="10"/>
        </w:numPr>
        <w:tabs>
          <w:tab w:val="left" w:pos="839"/>
          <w:tab w:val="left" w:pos="2961"/>
          <w:tab w:val="left" w:pos="4206"/>
          <w:tab w:val="left" w:pos="6248"/>
          <w:tab w:val="left" w:pos="8306"/>
        </w:tabs>
        <w:autoSpaceDE w:val="0"/>
        <w:autoSpaceDN w:val="0"/>
        <w:spacing w:before="159" w:after="0" w:line="352" w:lineRule="auto"/>
        <w:ind w:right="236" w:firstLine="427"/>
        <w:rPr>
          <w:rFonts w:ascii="Symbol" w:hAnsi="Symbol"/>
          <w:color w:val="1A1A1A"/>
          <w:sz w:val="28"/>
          <w:lang w:eastAsia="en-US"/>
        </w:rPr>
      </w:pPr>
      <w:r w:rsidRPr="00AD574D">
        <w:rPr>
          <w:rFonts w:ascii="Times New Roman" w:hAnsi="Times New Roman"/>
          <w:color w:val="1A1A1A"/>
          <w:sz w:val="28"/>
          <w:lang w:eastAsia="en-US"/>
        </w:rPr>
        <w:t>формирование</w:t>
      </w:r>
      <w:r w:rsidRPr="00AD574D">
        <w:rPr>
          <w:rFonts w:ascii="Times New Roman" w:hAnsi="Times New Roman"/>
          <w:color w:val="1A1A1A"/>
          <w:sz w:val="28"/>
          <w:lang w:eastAsia="en-US"/>
        </w:rPr>
        <w:tab/>
        <w:t>умения</w:t>
      </w:r>
      <w:r w:rsidRPr="00AD574D">
        <w:rPr>
          <w:rFonts w:ascii="Times New Roman" w:hAnsi="Times New Roman"/>
          <w:color w:val="1A1A1A"/>
          <w:sz w:val="28"/>
          <w:lang w:eastAsia="en-US"/>
        </w:rPr>
        <w:tab/>
        <w:t>вырабатывать</w:t>
      </w:r>
      <w:r w:rsidRPr="00AD574D">
        <w:rPr>
          <w:rFonts w:ascii="Times New Roman" w:hAnsi="Times New Roman"/>
          <w:color w:val="1A1A1A"/>
          <w:sz w:val="28"/>
          <w:lang w:eastAsia="en-US"/>
        </w:rPr>
        <w:tab/>
        <w:t>элементарные</w:t>
      </w:r>
      <w:r w:rsidRPr="00AD574D">
        <w:rPr>
          <w:rFonts w:ascii="Times New Roman" w:hAnsi="Times New Roman"/>
          <w:color w:val="1A1A1A"/>
          <w:sz w:val="28"/>
          <w:lang w:eastAsia="en-US"/>
        </w:rPr>
        <w:tab/>
      </w:r>
      <w:r w:rsidRPr="00AD574D">
        <w:rPr>
          <w:rFonts w:ascii="Times New Roman" w:hAnsi="Times New Roman"/>
          <w:color w:val="1A1A1A"/>
          <w:spacing w:val="-1"/>
          <w:sz w:val="28"/>
          <w:lang w:eastAsia="en-US"/>
        </w:rPr>
        <w:t>навыки</w:t>
      </w:r>
      <w:r w:rsidRPr="00AD574D">
        <w:rPr>
          <w:rFonts w:ascii="Times New Roman" w:hAnsi="Times New Roman"/>
          <w:color w:val="1A1A1A"/>
          <w:spacing w:val="-67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1A1A1A"/>
          <w:sz w:val="28"/>
          <w:lang w:eastAsia="en-US"/>
        </w:rPr>
        <w:t>грамотного письма;</w:t>
      </w:r>
    </w:p>
    <w:p w:rsidR="00AD574D" w:rsidRPr="00AD574D" w:rsidRDefault="00AD574D" w:rsidP="00AD574D">
      <w:pPr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before="9" w:after="0" w:line="240" w:lineRule="auto"/>
        <w:ind w:left="838"/>
        <w:rPr>
          <w:rFonts w:ascii="Symbol" w:hAnsi="Symbol"/>
          <w:color w:val="1A1A1A"/>
          <w:sz w:val="28"/>
          <w:lang w:eastAsia="en-US"/>
        </w:rPr>
      </w:pPr>
      <w:r w:rsidRPr="00AD574D">
        <w:rPr>
          <w:rFonts w:ascii="Times New Roman" w:hAnsi="Times New Roman"/>
          <w:color w:val="1A1A1A"/>
          <w:sz w:val="28"/>
          <w:lang w:eastAsia="en-US"/>
        </w:rPr>
        <w:t>повышение</w:t>
      </w:r>
      <w:r w:rsidRPr="00AD574D">
        <w:rPr>
          <w:rFonts w:ascii="Times New Roman" w:hAnsi="Times New Roman"/>
          <w:color w:val="1A1A1A"/>
          <w:spacing w:val="-5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1A1A1A"/>
          <w:sz w:val="28"/>
          <w:lang w:eastAsia="en-US"/>
        </w:rPr>
        <w:t>уровня</w:t>
      </w:r>
      <w:r w:rsidRPr="00AD574D">
        <w:rPr>
          <w:rFonts w:ascii="Times New Roman" w:hAnsi="Times New Roman"/>
          <w:color w:val="1A1A1A"/>
          <w:spacing w:val="-5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1A1A1A"/>
          <w:sz w:val="28"/>
          <w:lang w:eastAsia="en-US"/>
        </w:rPr>
        <w:t>общего</w:t>
      </w:r>
      <w:r w:rsidRPr="00AD574D">
        <w:rPr>
          <w:rFonts w:ascii="Times New Roman" w:hAnsi="Times New Roman"/>
          <w:color w:val="1A1A1A"/>
          <w:spacing w:val="-3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1A1A1A"/>
          <w:sz w:val="28"/>
          <w:lang w:eastAsia="en-US"/>
        </w:rPr>
        <w:t>и</w:t>
      </w:r>
      <w:r w:rsidRPr="00AD574D">
        <w:rPr>
          <w:rFonts w:ascii="Times New Roman" w:hAnsi="Times New Roman"/>
          <w:color w:val="1A1A1A"/>
          <w:spacing w:val="-2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1A1A1A"/>
          <w:sz w:val="28"/>
          <w:lang w:eastAsia="en-US"/>
        </w:rPr>
        <w:t>речевого</w:t>
      </w:r>
      <w:r w:rsidRPr="00AD574D">
        <w:rPr>
          <w:rFonts w:ascii="Times New Roman" w:hAnsi="Times New Roman"/>
          <w:color w:val="1A1A1A"/>
          <w:spacing w:val="-3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1A1A1A"/>
          <w:sz w:val="28"/>
          <w:lang w:eastAsia="en-US"/>
        </w:rPr>
        <w:t>развития</w:t>
      </w:r>
      <w:r w:rsidRPr="00AD574D">
        <w:rPr>
          <w:rFonts w:ascii="Times New Roman" w:hAnsi="Times New Roman"/>
          <w:color w:val="1A1A1A"/>
          <w:spacing w:val="-5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1A1A1A"/>
          <w:sz w:val="28"/>
          <w:lang w:eastAsia="en-US"/>
        </w:rPr>
        <w:t>обучающихся;</w:t>
      </w:r>
    </w:p>
    <w:p w:rsidR="00AD574D" w:rsidRPr="00AD574D" w:rsidRDefault="00AD574D" w:rsidP="00AD574D">
      <w:pPr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before="161" w:after="0" w:line="350" w:lineRule="auto"/>
        <w:ind w:right="241" w:firstLine="427"/>
        <w:rPr>
          <w:rFonts w:ascii="Symbol" w:hAnsi="Symbol"/>
          <w:color w:val="1A1A1A"/>
          <w:sz w:val="28"/>
          <w:lang w:eastAsia="en-US"/>
        </w:rPr>
      </w:pPr>
      <w:r w:rsidRPr="00AD574D">
        <w:rPr>
          <w:rFonts w:ascii="Times New Roman" w:hAnsi="Times New Roman"/>
          <w:color w:val="1A1A1A"/>
          <w:sz w:val="28"/>
          <w:lang w:eastAsia="en-US"/>
        </w:rPr>
        <w:t>формирование</w:t>
      </w:r>
      <w:r w:rsidRPr="00AD574D">
        <w:rPr>
          <w:rFonts w:ascii="Times New Roman" w:hAnsi="Times New Roman"/>
          <w:color w:val="1A1A1A"/>
          <w:spacing w:val="48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1A1A1A"/>
          <w:sz w:val="28"/>
          <w:lang w:eastAsia="en-US"/>
        </w:rPr>
        <w:t>умения</w:t>
      </w:r>
      <w:r w:rsidRPr="00AD574D">
        <w:rPr>
          <w:rFonts w:ascii="Times New Roman" w:hAnsi="Times New Roman"/>
          <w:color w:val="1A1A1A"/>
          <w:spacing w:val="48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1A1A1A"/>
          <w:sz w:val="28"/>
          <w:lang w:eastAsia="en-US"/>
        </w:rPr>
        <w:t>последовательно</w:t>
      </w:r>
      <w:r w:rsidRPr="00AD574D">
        <w:rPr>
          <w:rFonts w:ascii="Times New Roman" w:hAnsi="Times New Roman"/>
          <w:color w:val="1A1A1A"/>
          <w:spacing w:val="52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1A1A1A"/>
          <w:sz w:val="28"/>
          <w:lang w:eastAsia="en-US"/>
        </w:rPr>
        <w:t>и</w:t>
      </w:r>
      <w:r w:rsidRPr="00AD574D">
        <w:rPr>
          <w:rFonts w:ascii="Times New Roman" w:hAnsi="Times New Roman"/>
          <w:color w:val="1A1A1A"/>
          <w:spacing w:val="48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1A1A1A"/>
          <w:sz w:val="28"/>
          <w:lang w:eastAsia="en-US"/>
        </w:rPr>
        <w:t>правильно</w:t>
      </w:r>
      <w:r w:rsidRPr="00AD574D">
        <w:rPr>
          <w:rFonts w:ascii="Times New Roman" w:hAnsi="Times New Roman"/>
          <w:color w:val="1A1A1A"/>
          <w:spacing w:val="50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1A1A1A"/>
          <w:sz w:val="28"/>
          <w:lang w:eastAsia="en-US"/>
        </w:rPr>
        <w:t>излагать</w:t>
      </w:r>
      <w:r w:rsidRPr="00AD574D">
        <w:rPr>
          <w:rFonts w:ascii="Times New Roman" w:hAnsi="Times New Roman"/>
          <w:color w:val="1A1A1A"/>
          <w:spacing w:val="49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1A1A1A"/>
          <w:sz w:val="28"/>
          <w:lang w:eastAsia="en-US"/>
        </w:rPr>
        <w:t>свои</w:t>
      </w:r>
      <w:r w:rsidRPr="00AD574D">
        <w:rPr>
          <w:rFonts w:ascii="Times New Roman" w:hAnsi="Times New Roman"/>
          <w:color w:val="1A1A1A"/>
          <w:spacing w:val="-67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1A1A1A"/>
          <w:sz w:val="28"/>
          <w:lang w:eastAsia="en-US"/>
        </w:rPr>
        <w:t>мысли</w:t>
      </w:r>
      <w:r w:rsidRPr="00AD574D">
        <w:rPr>
          <w:rFonts w:ascii="Times New Roman" w:hAnsi="Times New Roman"/>
          <w:color w:val="1A1A1A"/>
          <w:spacing w:val="-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1A1A1A"/>
          <w:sz w:val="28"/>
          <w:lang w:eastAsia="en-US"/>
        </w:rPr>
        <w:t>в</w:t>
      </w:r>
      <w:r w:rsidRPr="00AD574D">
        <w:rPr>
          <w:rFonts w:ascii="Times New Roman" w:hAnsi="Times New Roman"/>
          <w:color w:val="1A1A1A"/>
          <w:spacing w:val="-5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1A1A1A"/>
          <w:sz w:val="28"/>
          <w:lang w:eastAsia="en-US"/>
        </w:rPr>
        <w:t>устной и письменной</w:t>
      </w:r>
      <w:r w:rsidRPr="00AD574D">
        <w:rPr>
          <w:rFonts w:ascii="Times New Roman" w:hAnsi="Times New Roman"/>
          <w:color w:val="1A1A1A"/>
          <w:spacing w:val="-3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color w:val="1A1A1A"/>
          <w:sz w:val="28"/>
          <w:lang w:eastAsia="en-US"/>
        </w:rPr>
        <w:t>форме.</w:t>
      </w:r>
    </w:p>
    <w:p w:rsidR="00AD574D" w:rsidRPr="00AD574D" w:rsidRDefault="00AD574D" w:rsidP="00AD574D">
      <w:pPr>
        <w:widowControl w:val="0"/>
        <w:autoSpaceDE w:val="0"/>
        <w:autoSpaceDN w:val="0"/>
        <w:spacing w:before="12" w:after="0" w:line="278" w:lineRule="auto"/>
        <w:ind w:right="980"/>
        <w:jc w:val="center"/>
        <w:rPr>
          <w:rFonts w:ascii="Times New Roman" w:hAnsi="Times New Roman"/>
          <w:b/>
          <w:sz w:val="28"/>
          <w:lang w:eastAsia="en-US"/>
        </w:rPr>
      </w:pPr>
      <w:r w:rsidRPr="00AD574D">
        <w:rPr>
          <w:rFonts w:ascii="Times New Roman" w:hAnsi="Times New Roman"/>
          <w:b/>
          <w:sz w:val="28"/>
          <w:lang w:eastAsia="en-US"/>
        </w:rPr>
        <w:t>Планируемые результаты освоения рабочей программы</w:t>
      </w:r>
      <w:r w:rsidRPr="00AD574D">
        <w:rPr>
          <w:rFonts w:ascii="Times New Roman" w:hAnsi="Times New Roman"/>
          <w:b/>
          <w:spacing w:val="-67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b/>
          <w:sz w:val="28"/>
          <w:lang w:eastAsia="en-US"/>
        </w:rPr>
        <w:t>по учебному</w:t>
      </w:r>
      <w:r w:rsidRPr="00AD574D">
        <w:rPr>
          <w:rFonts w:ascii="Times New Roman" w:hAnsi="Times New Roman"/>
          <w:b/>
          <w:spacing w:val="-2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b/>
          <w:sz w:val="28"/>
          <w:lang w:eastAsia="en-US"/>
        </w:rPr>
        <w:t>предмету</w:t>
      </w:r>
      <w:r w:rsidRPr="00AD574D">
        <w:rPr>
          <w:rFonts w:ascii="Times New Roman" w:hAnsi="Times New Roman"/>
          <w:b/>
          <w:spacing w:val="-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b/>
          <w:sz w:val="28"/>
          <w:lang w:eastAsia="en-US"/>
        </w:rPr>
        <w:t>«Русский</w:t>
      </w:r>
      <w:r w:rsidRPr="00AD574D">
        <w:rPr>
          <w:rFonts w:ascii="Times New Roman" w:hAnsi="Times New Roman"/>
          <w:b/>
          <w:spacing w:val="-2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b/>
          <w:sz w:val="28"/>
          <w:lang w:eastAsia="en-US"/>
        </w:rPr>
        <w:t>язык» во</w:t>
      </w:r>
      <w:r w:rsidRPr="00AD574D">
        <w:rPr>
          <w:rFonts w:ascii="Times New Roman" w:hAnsi="Times New Roman"/>
          <w:b/>
          <w:spacing w:val="-2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b/>
          <w:sz w:val="28"/>
          <w:lang w:eastAsia="en-US"/>
        </w:rPr>
        <w:t>2</w:t>
      </w:r>
      <w:r w:rsidRPr="00AD574D">
        <w:rPr>
          <w:rFonts w:ascii="Times New Roman" w:hAnsi="Times New Roman"/>
          <w:b/>
          <w:spacing w:val="-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b/>
          <w:sz w:val="28"/>
          <w:lang w:eastAsia="en-US"/>
        </w:rPr>
        <w:t>классе</w:t>
      </w:r>
    </w:p>
    <w:p w:rsidR="00AD574D" w:rsidRPr="00AD574D" w:rsidRDefault="00AD574D" w:rsidP="00AD574D">
      <w:pPr>
        <w:widowControl w:val="0"/>
        <w:autoSpaceDE w:val="0"/>
        <w:autoSpaceDN w:val="0"/>
        <w:spacing w:before="235" w:after="0" w:line="240" w:lineRule="auto"/>
        <w:rPr>
          <w:rFonts w:ascii="Times New Roman" w:hAnsi="Times New Roman"/>
          <w:b/>
          <w:sz w:val="28"/>
          <w:lang w:eastAsia="en-US"/>
        </w:rPr>
      </w:pPr>
      <w:r w:rsidRPr="00AD574D">
        <w:rPr>
          <w:rFonts w:ascii="Times New Roman" w:hAnsi="Times New Roman"/>
          <w:b/>
          <w:sz w:val="28"/>
          <w:lang w:eastAsia="en-US"/>
        </w:rPr>
        <w:t>Личностные</w:t>
      </w:r>
      <w:r w:rsidRPr="00AD574D">
        <w:rPr>
          <w:rFonts w:ascii="Times New Roman" w:hAnsi="Times New Roman"/>
          <w:b/>
          <w:spacing w:val="-2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b/>
          <w:sz w:val="28"/>
          <w:lang w:eastAsia="en-US"/>
        </w:rPr>
        <w:t>результаты:</w:t>
      </w:r>
    </w:p>
    <w:p w:rsidR="00AD574D" w:rsidRPr="00AD574D" w:rsidRDefault="00AD574D" w:rsidP="00AD574D">
      <w:pPr>
        <w:widowControl w:val="0"/>
        <w:autoSpaceDE w:val="0"/>
        <w:autoSpaceDN w:val="0"/>
        <w:spacing w:before="11" w:after="0" w:line="240" w:lineRule="auto"/>
        <w:rPr>
          <w:rFonts w:ascii="Times New Roman" w:hAnsi="Times New Roman"/>
          <w:b/>
          <w:sz w:val="34"/>
          <w:szCs w:val="28"/>
          <w:lang w:eastAsia="en-US"/>
        </w:rPr>
      </w:pPr>
    </w:p>
    <w:p w:rsidR="00AD574D" w:rsidRPr="00AD574D" w:rsidRDefault="00AD574D" w:rsidP="00AD574D">
      <w:pPr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after="0" w:line="240" w:lineRule="auto"/>
        <w:ind w:left="838"/>
        <w:rPr>
          <w:rFonts w:ascii="Symbol" w:hAnsi="Symbol"/>
          <w:sz w:val="28"/>
          <w:lang w:eastAsia="en-US"/>
        </w:rPr>
      </w:pPr>
      <w:r w:rsidRPr="00AD574D">
        <w:rPr>
          <w:rFonts w:ascii="Times New Roman" w:hAnsi="Times New Roman"/>
          <w:sz w:val="28"/>
          <w:lang w:eastAsia="en-US"/>
        </w:rPr>
        <w:t>формирование</w:t>
      </w:r>
      <w:r w:rsidRPr="00AD574D">
        <w:rPr>
          <w:rFonts w:ascii="Times New Roman" w:hAnsi="Times New Roman"/>
          <w:spacing w:val="-5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интереса</w:t>
      </w:r>
      <w:r w:rsidRPr="00AD574D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к</w:t>
      </w:r>
      <w:r w:rsidRPr="00AD574D">
        <w:rPr>
          <w:rFonts w:ascii="Times New Roman" w:hAnsi="Times New Roman"/>
          <w:spacing w:val="-5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языковой</w:t>
      </w:r>
      <w:r w:rsidRPr="00AD574D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и</w:t>
      </w:r>
      <w:r w:rsidRPr="00AD574D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речевой</w:t>
      </w:r>
      <w:r w:rsidRPr="00AD574D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деятельности;</w:t>
      </w:r>
    </w:p>
    <w:p w:rsidR="00AD574D" w:rsidRPr="00AD574D" w:rsidRDefault="00AD574D" w:rsidP="00AD574D">
      <w:pPr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before="161" w:after="0" w:line="240" w:lineRule="auto"/>
        <w:ind w:left="838"/>
        <w:rPr>
          <w:rFonts w:ascii="Symbol" w:hAnsi="Symbol"/>
          <w:sz w:val="28"/>
          <w:lang w:eastAsia="en-US"/>
        </w:rPr>
      </w:pPr>
      <w:r w:rsidRPr="00AD574D">
        <w:rPr>
          <w:rFonts w:ascii="Times New Roman" w:hAnsi="Times New Roman"/>
          <w:sz w:val="28"/>
          <w:lang w:eastAsia="en-US"/>
        </w:rPr>
        <w:t>развитие</w:t>
      </w:r>
      <w:r w:rsidRPr="00AD574D">
        <w:rPr>
          <w:rFonts w:ascii="Times New Roman" w:hAnsi="Times New Roman"/>
          <w:spacing w:val="-6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бережного</w:t>
      </w:r>
      <w:r w:rsidRPr="00AD574D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отношения</w:t>
      </w:r>
      <w:r w:rsidRPr="00AD574D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к</w:t>
      </w:r>
      <w:r w:rsidRPr="00AD574D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учебным</w:t>
      </w:r>
      <w:r w:rsidRPr="00AD574D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принадлежностям,</w:t>
      </w:r>
    </w:p>
    <w:p w:rsidR="00AD574D" w:rsidRPr="00AD574D" w:rsidRDefault="00AD574D" w:rsidP="00AD574D">
      <w:pPr>
        <w:widowControl w:val="0"/>
        <w:autoSpaceDE w:val="0"/>
        <w:autoSpaceDN w:val="0"/>
        <w:spacing w:before="157" w:after="0" w:line="362" w:lineRule="auto"/>
        <w:ind w:right="258"/>
        <w:rPr>
          <w:rFonts w:ascii="Times New Roman" w:hAnsi="Times New Roman"/>
          <w:sz w:val="28"/>
          <w:szCs w:val="28"/>
          <w:lang w:eastAsia="en-US"/>
        </w:rPr>
      </w:pPr>
      <w:r w:rsidRPr="00AD574D">
        <w:rPr>
          <w:rFonts w:ascii="Times New Roman" w:hAnsi="Times New Roman"/>
          <w:sz w:val="28"/>
          <w:szCs w:val="28"/>
          <w:lang w:eastAsia="en-US"/>
        </w:rPr>
        <w:t>раздаточному материалу, умению правильно располагать на парте учебные</w:t>
      </w:r>
      <w:r w:rsidRPr="00AD574D">
        <w:rPr>
          <w:rFonts w:ascii="Times New Roman" w:hAnsi="Times New Roman"/>
          <w:spacing w:val="-67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принадлежности.</w:t>
      </w:r>
    </w:p>
    <w:p w:rsidR="00AD574D" w:rsidRPr="00AD574D" w:rsidRDefault="00AD574D" w:rsidP="00AD574D">
      <w:pPr>
        <w:widowControl w:val="0"/>
        <w:autoSpaceDE w:val="0"/>
        <w:autoSpaceDN w:val="0"/>
        <w:spacing w:after="0" w:line="362" w:lineRule="auto"/>
        <w:rPr>
          <w:rFonts w:ascii="Times New Roman" w:hAnsi="Times New Roman"/>
          <w:lang w:eastAsia="en-US"/>
        </w:rPr>
        <w:sectPr w:rsidR="00AD574D" w:rsidRPr="00AD574D">
          <w:pgSz w:w="11910" w:h="16840"/>
          <w:pgMar w:top="1040" w:right="1180" w:bottom="1200" w:left="1300" w:header="0" w:footer="1000" w:gutter="0"/>
          <w:cols w:space="720"/>
        </w:sectPr>
      </w:pPr>
    </w:p>
    <w:p w:rsidR="00AD574D" w:rsidRPr="00AD574D" w:rsidRDefault="00AD574D" w:rsidP="00AD574D">
      <w:pPr>
        <w:widowControl w:val="0"/>
        <w:autoSpaceDE w:val="0"/>
        <w:autoSpaceDN w:val="0"/>
        <w:spacing w:after="0" w:line="240" w:lineRule="auto"/>
        <w:ind w:right="1538"/>
        <w:jc w:val="center"/>
        <w:rPr>
          <w:rFonts w:ascii="Times New Roman" w:hAnsi="Times New Roman"/>
          <w:b/>
          <w:sz w:val="28"/>
          <w:lang w:eastAsia="en-US"/>
        </w:rPr>
      </w:pPr>
      <w:r w:rsidRPr="00AD574D">
        <w:rPr>
          <w:rFonts w:ascii="Times New Roman" w:hAnsi="Times New Roman"/>
          <w:b/>
          <w:sz w:val="28"/>
          <w:lang w:eastAsia="en-US"/>
        </w:rPr>
        <w:lastRenderedPageBreak/>
        <w:t>Уровни</w:t>
      </w:r>
      <w:r w:rsidRPr="00AD574D">
        <w:rPr>
          <w:rFonts w:ascii="Times New Roman" w:hAnsi="Times New Roman"/>
          <w:b/>
          <w:spacing w:val="3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b/>
          <w:sz w:val="28"/>
          <w:lang w:eastAsia="en-US"/>
        </w:rPr>
        <w:t>достижения</w:t>
      </w:r>
      <w:r w:rsidRPr="00AD574D">
        <w:rPr>
          <w:rFonts w:ascii="Times New Roman" w:hAnsi="Times New Roman"/>
          <w:b/>
          <w:spacing w:val="3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b/>
          <w:sz w:val="28"/>
          <w:lang w:eastAsia="en-US"/>
        </w:rPr>
        <w:t>предметных</w:t>
      </w:r>
      <w:r w:rsidRPr="00AD574D">
        <w:rPr>
          <w:rFonts w:ascii="Times New Roman" w:hAnsi="Times New Roman"/>
          <w:b/>
          <w:spacing w:val="5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b/>
          <w:sz w:val="28"/>
          <w:lang w:eastAsia="en-US"/>
        </w:rPr>
        <w:t>результатов</w:t>
      </w:r>
      <w:r w:rsidRPr="00AD574D">
        <w:rPr>
          <w:rFonts w:ascii="Times New Roman" w:hAnsi="Times New Roman"/>
          <w:b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b/>
          <w:sz w:val="28"/>
          <w:lang w:eastAsia="en-US"/>
        </w:rPr>
        <w:t>по</w:t>
      </w:r>
      <w:r w:rsidRPr="00AD574D">
        <w:rPr>
          <w:rFonts w:ascii="Times New Roman" w:hAnsi="Times New Roman"/>
          <w:b/>
          <w:spacing w:val="-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b/>
          <w:sz w:val="28"/>
          <w:lang w:eastAsia="en-US"/>
        </w:rPr>
        <w:t>учебному</w:t>
      </w:r>
      <w:r w:rsidRPr="00AD574D">
        <w:rPr>
          <w:rFonts w:ascii="Times New Roman" w:hAnsi="Times New Roman"/>
          <w:b/>
          <w:spacing w:val="-2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b/>
          <w:sz w:val="28"/>
          <w:lang w:eastAsia="en-US"/>
        </w:rPr>
        <w:t>предмету</w:t>
      </w:r>
      <w:r w:rsidRPr="00AD574D">
        <w:rPr>
          <w:rFonts w:ascii="Times New Roman" w:hAnsi="Times New Roman"/>
          <w:b/>
          <w:spacing w:val="-3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b/>
          <w:sz w:val="28"/>
          <w:lang w:eastAsia="en-US"/>
        </w:rPr>
        <w:t>«Русский</w:t>
      </w:r>
      <w:r w:rsidRPr="00AD574D">
        <w:rPr>
          <w:rFonts w:ascii="Times New Roman" w:hAnsi="Times New Roman"/>
          <w:b/>
          <w:spacing w:val="-2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b/>
          <w:sz w:val="28"/>
          <w:lang w:eastAsia="en-US"/>
        </w:rPr>
        <w:t>язык»</w:t>
      </w:r>
      <w:r w:rsidRPr="00AD574D">
        <w:rPr>
          <w:rFonts w:ascii="Times New Roman" w:hAnsi="Times New Roman"/>
          <w:b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b/>
          <w:sz w:val="28"/>
          <w:lang w:eastAsia="en-US"/>
        </w:rPr>
        <w:t>во</w:t>
      </w:r>
      <w:r w:rsidRPr="00AD574D">
        <w:rPr>
          <w:rFonts w:ascii="Times New Roman" w:hAnsi="Times New Roman"/>
          <w:b/>
          <w:spacing w:val="-5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b/>
          <w:sz w:val="28"/>
          <w:lang w:eastAsia="en-US"/>
        </w:rPr>
        <w:t>2 классе</w:t>
      </w:r>
    </w:p>
    <w:p w:rsidR="00AD574D" w:rsidRPr="00AD574D" w:rsidRDefault="00AD574D" w:rsidP="00AD574D">
      <w:pPr>
        <w:widowControl w:val="0"/>
        <w:autoSpaceDE w:val="0"/>
        <w:autoSpaceDN w:val="0"/>
        <w:spacing w:before="195" w:after="0" w:line="240" w:lineRule="auto"/>
        <w:rPr>
          <w:rFonts w:ascii="Times New Roman" w:hAnsi="Times New Roman"/>
          <w:sz w:val="28"/>
          <w:szCs w:val="28"/>
          <w:lang w:eastAsia="en-US"/>
        </w:rPr>
      </w:pPr>
      <w:r w:rsidRPr="00AD574D">
        <w:rPr>
          <w:rFonts w:ascii="Times New Roman" w:hAnsi="Times New Roman"/>
          <w:sz w:val="28"/>
          <w:szCs w:val="28"/>
          <w:u w:val="single"/>
          <w:lang w:eastAsia="en-US"/>
        </w:rPr>
        <w:t>Минимальный</w:t>
      </w:r>
      <w:r w:rsidRPr="00AD574D">
        <w:rPr>
          <w:rFonts w:ascii="Times New Roman" w:hAnsi="Times New Roman"/>
          <w:spacing w:val="-4"/>
          <w:sz w:val="28"/>
          <w:szCs w:val="28"/>
          <w:u w:val="single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u w:val="single"/>
          <w:lang w:eastAsia="en-US"/>
        </w:rPr>
        <w:t>уровень:</w:t>
      </w:r>
    </w:p>
    <w:p w:rsidR="00AD574D" w:rsidRPr="00AD574D" w:rsidRDefault="00AD574D" w:rsidP="00AD574D">
      <w:pPr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before="164" w:after="0" w:line="240" w:lineRule="auto"/>
        <w:ind w:left="838"/>
        <w:rPr>
          <w:rFonts w:ascii="Symbol" w:hAnsi="Symbol"/>
          <w:sz w:val="28"/>
          <w:lang w:eastAsia="en-US"/>
        </w:rPr>
      </w:pPr>
      <w:r w:rsidRPr="00AD574D">
        <w:rPr>
          <w:rFonts w:ascii="Times New Roman" w:hAnsi="Times New Roman"/>
          <w:sz w:val="28"/>
          <w:lang w:eastAsia="en-US"/>
        </w:rPr>
        <w:t>различать</w:t>
      </w:r>
      <w:r w:rsidRPr="00AD574D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сходные</w:t>
      </w:r>
      <w:r w:rsidRPr="00AD574D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по</w:t>
      </w:r>
      <w:r w:rsidRPr="00AD574D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начертанию</w:t>
      </w:r>
      <w:r w:rsidRPr="00AD574D">
        <w:rPr>
          <w:rFonts w:ascii="Times New Roman" w:hAnsi="Times New Roman"/>
          <w:spacing w:val="-5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буквы;</w:t>
      </w:r>
    </w:p>
    <w:p w:rsidR="00AD574D" w:rsidRPr="00AD574D" w:rsidRDefault="00AD574D" w:rsidP="00AD574D">
      <w:pPr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before="159" w:after="0" w:line="240" w:lineRule="auto"/>
        <w:ind w:left="838"/>
        <w:rPr>
          <w:rFonts w:ascii="Symbol" w:hAnsi="Symbol"/>
          <w:sz w:val="28"/>
          <w:lang w:eastAsia="en-US"/>
        </w:rPr>
      </w:pPr>
      <w:r w:rsidRPr="00AD574D">
        <w:rPr>
          <w:rFonts w:ascii="Times New Roman" w:hAnsi="Times New Roman"/>
          <w:sz w:val="28"/>
          <w:lang w:eastAsia="en-US"/>
        </w:rPr>
        <w:t>списывать</w:t>
      </w:r>
      <w:r w:rsidRPr="00AD574D">
        <w:rPr>
          <w:rFonts w:ascii="Times New Roman" w:hAnsi="Times New Roman"/>
          <w:spacing w:val="-5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по</w:t>
      </w:r>
      <w:r w:rsidRPr="00AD574D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слогам</w:t>
      </w:r>
      <w:r w:rsidRPr="00AD574D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с</w:t>
      </w:r>
      <w:r w:rsidRPr="00AD574D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рукописного</w:t>
      </w:r>
      <w:r w:rsidRPr="00AD574D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и</w:t>
      </w:r>
      <w:r w:rsidRPr="00AD574D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печатного</w:t>
      </w:r>
      <w:r w:rsidRPr="00AD574D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текста;</w:t>
      </w:r>
    </w:p>
    <w:p w:rsidR="00AD574D" w:rsidRPr="00AD574D" w:rsidRDefault="00AD574D" w:rsidP="00AD574D">
      <w:pPr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before="161" w:after="0" w:line="240" w:lineRule="auto"/>
        <w:ind w:left="838"/>
        <w:rPr>
          <w:rFonts w:ascii="Symbol" w:hAnsi="Symbol"/>
          <w:sz w:val="28"/>
          <w:lang w:eastAsia="en-US"/>
        </w:rPr>
      </w:pPr>
      <w:r w:rsidRPr="00AD574D">
        <w:rPr>
          <w:rFonts w:ascii="Times New Roman" w:hAnsi="Times New Roman"/>
          <w:sz w:val="28"/>
          <w:lang w:eastAsia="en-US"/>
        </w:rPr>
        <w:t>анализировать</w:t>
      </w:r>
      <w:r w:rsidRPr="00AD574D">
        <w:rPr>
          <w:rFonts w:ascii="Times New Roman" w:hAnsi="Times New Roman"/>
          <w:spacing w:val="-6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слова</w:t>
      </w:r>
      <w:r w:rsidRPr="00AD574D">
        <w:rPr>
          <w:rFonts w:ascii="Times New Roman" w:hAnsi="Times New Roman"/>
          <w:spacing w:val="-5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по</w:t>
      </w:r>
      <w:r w:rsidRPr="00AD574D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звуковому</w:t>
      </w:r>
      <w:r w:rsidRPr="00AD574D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составу;</w:t>
      </w:r>
    </w:p>
    <w:p w:rsidR="00AD574D" w:rsidRPr="00AD574D" w:rsidRDefault="00AD574D" w:rsidP="00AD574D">
      <w:pPr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before="158" w:after="0" w:line="352" w:lineRule="auto"/>
        <w:ind w:right="235" w:firstLine="427"/>
        <w:rPr>
          <w:rFonts w:ascii="Symbol" w:hAnsi="Symbol"/>
          <w:sz w:val="28"/>
          <w:lang w:eastAsia="en-US"/>
        </w:rPr>
      </w:pPr>
      <w:r w:rsidRPr="00AD574D">
        <w:rPr>
          <w:rFonts w:ascii="Times New Roman" w:hAnsi="Times New Roman"/>
          <w:sz w:val="28"/>
          <w:lang w:eastAsia="en-US"/>
        </w:rPr>
        <w:t>различать</w:t>
      </w:r>
      <w:r w:rsidRPr="00AD574D">
        <w:rPr>
          <w:rFonts w:ascii="Times New Roman" w:hAnsi="Times New Roman"/>
          <w:spacing w:val="14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звуки</w:t>
      </w:r>
      <w:r w:rsidRPr="00AD574D">
        <w:rPr>
          <w:rFonts w:ascii="Times New Roman" w:hAnsi="Times New Roman"/>
          <w:spacing w:val="15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гласные</w:t>
      </w:r>
      <w:r w:rsidRPr="00AD574D">
        <w:rPr>
          <w:rFonts w:ascii="Times New Roman" w:hAnsi="Times New Roman"/>
          <w:spacing w:val="16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и</w:t>
      </w:r>
      <w:r w:rsidRPr="00AD574D">
        <w:rPr>
          <w:rFonts w:ascii="Times New Roman" w:hAnsi="Times New Roman"/>
          <w:spacing w:val="15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согласные,</w:t>
      </w:r>
      <w:r w:rsidRPr="00AD574D">
        <w:rPr>
          <w:rFonts w:ascii="Times New Roman" w:hAnsi="Times New Roman"/>
          <w:spacing w:val="13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согласные</w:t>
      </w:r>
      <w:r w:rsidRPr="00AD574D">
        <w:rPr>
          <w:rFonts w:ascii="Times New Roman" w:hAnsi="Times New Roman"/>
          <w:spacing w:val="19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-</w:t>
      </w:r>
      <w:r w:rsidRPr="00AD574D">
        <w:rPr>
          <w:rFonts w:ascii="Times New Roman" w:hAnsi="Times New Roman"/>
          <w:spacing w:val="16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звонкие</w:t>
      </w:r>
      <w:r w:rsidRPr="00AD574D">
        <w:rPr>
          <w:rFonts w:ascii="Times New Roman" w:hAnsi="Times New Roman"/>
          <w:spacing w:val="12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и</w:t>
      </w:r>
      <w:r w:rsidRPr="00AD574D">
        <w:rPr>
          <w:rFonts w:ascii="Times New Roman" w:hAnsi="Times New Roman"/>
          <w:spacing w:val="16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глухие,</w:t>
      </w:r>
      <w:r w:rsidRPr="00AD574D">
        <w:rPr>
          <w:rFonts w:ascii="Times New Roman" w:hAnsi="Times New Roman"/>
          <w:spacing w:val="-67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твердые</w:t>
      </w:r>
      <w:r w:rsidRPr="00AD574D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и мягкие</w:t>
      </w:r>
      <w:r w:rsidRPr="00AD574D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на</w:t>
      </w:r>
      <w:r w:rsidRPr="00AD574D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слух,</w:t>
      </w:r>
      <w:r w:rsidRPr="00AD574D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в</w:t>
      </w:r>
      <w:r w:rsidRPr="00AD574D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произношении;</w:t>
      </w:r>
    </w:p>
    <w:p w:rsidR="00AD574D" w:rsidRPr="00AD574D" w:rsidRDefault="00AD574D" w:rsidP="00AD574D">
      <w:pPr>
        <w:widowControl w:val="0"/>
        <w:numPr>
          <w:ilvl w:val="0"/>
          <w:numId w:val="10"/>
        </w:numPr>
        <w:tabs>
          <w:tab w:val="left" w:pos="839"/>
          <w:tab w:val="left" w:pos="2328"/>
          <w:tab w:val="left" w:pos="3367"/>
          <w:tab w:val="left" w:pos="5446"/>
          <w:tab w:val="left" w:pos="6825"/>
          <w:tab w:val="left" w:pos="8456"/>
        </w:tabs>
        <w:autoSpaceDE w:val="0"/>
        <w:autoSpaceDN w:val="0"/>
        <w:spacing w:before="10" w:after="0" w:line="350" w:lineRule="auto"/>
        <w:ind w:right="237" w:firstLine="427"/>
        <w:rPr>
          <w:rFonts w:ascii="Symbol" w:hAnsi="Symbol"/>
          <w:sz w:val="28"/>
          <w:lang w:eastAsia="en-US"/>
        </w:rPr>
      </w:pPr>
      <w:r w:rsidRPr="00AD574D">
        <w:rPr>
          <w:rFonts w:ascii="Times New Roman" w:hAnsi="Times New Roman"/>
          <w:sz w:val="28"/>
          <w:lang w:eastAsia="en-US"/>
        </w:rPr>
        <w:t>различать</w:t>
      </w:r>
      <w:r w:rsidRPr="00AD574D">
        <w:rPr>
          <w:rFonts w:ascii="Times New Roman" w:hAnsi="Times New Roman"/>
          <w:sz w:val="28"/>
          <w:lang w:eastAsia="en-US"/>
        </w:rPr>
        <w:tab/>
        <w:t>слова,</w:t>
      </w:r>
      <w:r w:rsidRPr="00AD574D">
        <w:rPr>
          <w:rFonts w:ascii="Times New Roman" w:hAnsi="Times New Roman"/>
          <w:sz w:val="28"/>
          <w:lang w:eastAsia="en-US"/>
        </w:rPr>
        <w:tab/>
        <w:t>обозначающие</w:t>
      </w:r>
      <w:r w:rsidRPr="00AD574D">
        <w:rPr>
          <w:rFonts w:ascii="Times New Roman" w:hAnsi="Times New Roman"/>
          <w:sz w:val="28"/>
          <w:lang w:eastAsia="en-US"/>
        </w:rPr>
        <w:tab/>
        <w:t>названия</w:t>
      </w:r>
      <w:r w:rsidRPr="00AD574D">
        <w:rPr>
          <w:rFonts w:ascii="Times New Roman" w:hAnsi="Times New Roman"/>
          <w:sz w:val="28"/>
          <w:lang w:eastAsia="en-US"/>
        </w:rPr>
        <w:tab/>
        <w:t>предметов,</w:t>
      </w:r>
      <w:r w:rsidRPr="00AD574D">
        <w:rPr>
          <w:rFonts w:ascii="Times New Roman" w:hAnsi="Times New Roman"/>
          <w:sz w:val="28"/>
          <w:lang w:eastAsia="en-US"/>
        </w:rPr>
        <w:tab/>
      </w:r>
      <w:r w:rsidRPr="00AD574D">
        <w:rPr>
          <w:rFonts w:ascii="Times New Roman" w:hAnsi="Times New Roman"/>
          <w:spacing w:val="-1"/>
          <w:sz w:val="28"/>
          <w:lang w:eastAsia="en-US"/>
        </w:rPr>
        <w:t>слова,</w:t>
      </w:r>
      <w:r w:rsidRPr="00AD574D">
        <w:rPr>
          <w:rFonts w:ascii="Times New Roman" w:hAnsi="Times New Roman"/>
          <w:spacing w:val="-67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обозначающие</w:t>
      </w:r>
      <w:r w:rsidRPr="00AD574D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действия предметов;</w:t>
      </w:r>
    </w:p>
    <w:p w:rsidR="00AD574D" w:rsidRPr="00AD574D" w:rsidRDefault="00AD574D" w:rsidP="00AD574D">
      <w:pPr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before="15" w:after="0" w:line="240" w:lineRule="auto"/>
        <w:ind w:left="838"/>
        <w:rPr>
          <w:rFonts w:ascii="Symbol" w:hAnsi="Symbol"/>
          <w:sz w:val="28"/>
          <w:lang w:eastAsia="en-US"/>
        </w:rPr>
      </w:pPr>
      <w:r w:rsidRPr="00AD574D">
        <w:rPr>
          <w:rFonts w:ascii="Times New Roman" w:hAnsi="Times New Roman"/>
          <w:sz w:val="28"/>
          <w:lang w:eastAsia="en-US"/>
        </w:rPr>
        <w:t>составлять</w:t>
      </w:r>
      <w:r w:rsidRPr="00AD574D">
        <w:rPr>
          <w:rFonts w:ascii="Times New Roman" w:hAnsi="Times New Roman"/>
          <w:spacing w:val="-6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по</w:t>
      </w:r>
      <w:r w:rsidRPr="00AD574D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картинкам,</w:t>
      </w:r>
      <w:r w:rsidRPr="00AD574D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по</w:t>
      </w:r>
      <w:r w:rsidRPr="00AD574D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заданию</w:t>
      </w:r>
      <w:r w:rsidRPr="00AD574D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предложения;</w:t>
      </w:r>
    </w:p>
    <w:p w:rsidR="00AD574D" w:rsidRPr="00AD574D" w:rsidRDefault="00AD574D" w:rsidP="00AD574D">
      <w:pPr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before="161" w:after="0" w:line="350" w:lineRule="auto"/>
        <w:ind w:right="235" w:firstLine="427"/>
        <w:rPr>
          <w:rFonts w:ascii="Symbol" w:hAnsi="Symbol"/>
          <w:sz w:val="28"/>
          <w:lang w:eastAsia="en-US"/>
        </w:rPr>
      </w:pPr>
      <w:r w:rsidRPr="00AD574D">
        <w:rPr>
          <w:rFonts w:ascii="Times New Roman" w:hAnsi="Times New Roman"/>
          <w:sz w:val="28"/>
          <w:lang w:eastAsia="en-US"/>
        </w:rPr>
        <w:t>писать</w:t>
      </w:r>
      <w:r w:rsidRPr="00AD574D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под</w:t>
      </w:r>
      <w:r w:rsidRPr="00AD574D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диктовку</w:t>
      </w:r>
      <w:r w:rsidRPr="00AD574D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буквы,</w:t>
      </w:r>
      <w:r w:rsidRPr="00AD574D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слоги,</w:t>
      </w:r>
      <w:r w:rsidRPr="00AD574D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слова</w:t>
      </w:r>
      <w:r w:rsidRPr="00AD574D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(из 3-4</w:t>
      </w:r>
      <w:r w:rsidRPr="00AD574D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букв), написание</w:t>
      </w:r>
      <w:r w:rsidRPr="00AD574D">
        <w:rPr>
          <w:rFonts w:ascii="Times New Roman" w:hAnsi="Times New Roman"/>
          <w:spacing w:val="-67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которых не</w:t>
      </w:r>
      <w:r w:rsidRPr="00AD574D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расходится</w:t>
      </w:r>
      <w:r w:rsidRPr="00AD574D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с произношением (6</w:t>
      </w:r>
      <w:r w:rsidRPr="00AD574D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слов);</w:t>
      </w:r>
    </w:p>
    <w:p w:rsidR="00AD574D" w:rsidRPr="00AD574D" w:rsidRDefault="00AD574D" w:rsidP="00AD574D">
      <w:pPr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before="14" w:after="0" w:line="350" w:lineRule="auto"/>
        <w:ind w:right="235" w:firstLine="427"/>
        <w:rPr>
          <w:rFonts w:ascii="Symbol" w:hAnsi="Symbol"/>
          <w:sz w:val="28"/>
          <w:lang w:eastAsia="en-US"/>
        </w:rPr>
      </w:pPr>
      <w:r w:rsidRPr="00AD574D">
        <w:rPr>
          <w:rFonts w:ascii="Times New Roman" w:hAnsi="Times New Roman"/>
          <w:sz w:val="28"/>
          <w:lang w:eastAsia="en-US"/>
        </w:rPr>
        <w:t>писать</w:t>
      </w:r>
      <w:r w:rsidRPr="00AD574D">
        <w:rPr>
          <w:rFonts w:ascii="Times New Roman" w:hAnsi="Times New Roman"/>
          <w:spacing w:val="-6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предложения</w:t>
      </w:r>
      <w:r w:rsidRPr="00AD574D">
        <w:rPr>
          <w:rFonts w:ascii="Times New Roman" w:hAnsi="Times New Roman"/>
          <w:spacing w:val="-6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с</w:t>
      </w:r>
      <w:r w:rsidRPr="00AD574D">
        <w:rPr>
          <w:rFonts w:ascii="Times New Roman" w:hAnsi="Times New Roman"/>
          <w:spacing w:val="-5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заглавной</w:t>
      </w:r>
      <w:r w:rsidRPr="00AD574D">
        <w:rPr>
          <w:rFonts w:ascii="Times New Roman" w:hAnsi="Times New Roman"/>
          <w:spacing w:val="-7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буквы,</w:t>
      </w:r>
      <w:r w:rsidRPr="00AD574D">
        <w:rPr>
          <w:rFonts w:ascii="Times New Roman" w:hAnsi="Times New Roman"/>
          <w:spacing w:val="-7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в</w:t>
      </w:r>
      <w:r w:rsidRPr="00AD574D">
        <w:rPr>
          <w:rFonts w:ascii="Times New Roman" w:hAnsi="Times New Roman"/>
          <w:spacing w:val="-5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конце</w:t>
      </w:r>
      <w:r w:rsidRPr="00AD574D">
        <w:rPr>
          <w:rFonts w:ascii="Times New Roman" w:hAnsi="Times New Roman"/>
          <w:spacing w:val="-8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предложения</w:t>
      </w:r>
      <w:r w:rsidRPr="00AD574D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ставить</w:t>
      </w:r>
      <w:r w:rsidRPr="00AD574D">
        <w:rPr>
          <w:rFonts w:ascii="Times New Roman" w:hAnsi="Times New Roman"/>
          <w:spacing w:val="-67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точку;</w:t>
      </w:r>
    </w:p>
    <w:p w:rsidR="00AD574D" w:rsidRPr="00AD574D" w:rsidRDefault="00AD574D" w:rsidP="00AD574D">
      <w:pPr>
        <w:widowControl w:val="0"/>
        <w:numPr>
          <w:ilvl w:val="0"/>
          <w:numId w:val="10"/>
        </w:numPr>
        <w:tabs>
          <w:tab w:val="left" w:pos="839"/>
          <w:tab w:val="left" w:pos="2647"/>
          <w:tab w:val="left" w:pos="4710"/>
          <w:tab w:val="left" w:pos="5739"/>
          <w:tab w:val="left" w:pos="6108"/>
          <w:tab w:val="left" w:pos="7197"/>
          <w:tab w:val="left" w:pos="7547"/>
        </w:tabs>
        <w:autoSpaceDE w:val="0"/>
        <w:autoSpaceDN w:val="0"/>
        <w:spacing w:before="15" w:after="0" w:line="350" w:lineRule="auto"/>
        <w:ind w:right="239" w:firstLine="427"/>
        <w:rPr>
          <w:rFonts w:ascii="Symbol" w:hAnsi="Symbol"/>
          <w:sz w:val="28"/>
          <w:lang w:eastAsia="en-US"/>
        </w:rPr>
      </w:pPr>
      <w:r w:rsidRPr="00AD574D">
        <w:rPr>
          <w:rFonts w:ascii="Times New Roman" w:hAnsi="Times New Roman"/>
          <w:sz w:val="28"/>
          <w:lang w:eastAsia="en-US"/>
        </w:rPr>
        <w:t>использовать</w:t>
      </w:r>
      <w:r w:rsidRPr="00AD574D">
        <w:rPr>
          <w:rFonts w:ascii="Times New Roman" w:hAnsi="Times New Roman"/>
          <w:sz w:val="28"/>
          <w:lang w:eastAsia="en-US"/>
        </w:rPr>
        <w:tab/>
        <w:t>приобретённые</w:t>
      </w:r>
      <w:r w:rsidRPr="00AD574D">
        <w:rPr>
          <w:rFonts w:ascii="Times New Roman" w:hAnsi="Times New Roman"/>
          <w:sz w:val="28"/>
          <w:lang w:eastAsia="en-US"/>
        </w:rPr>
        <w:tab/>
        <w:t>знания</w:t>
      </w:r>
      <w:r w:rsidRPr="00AD574D">
        <w:rPr>
          <w:rFonts w:ascii="Times New Roman" w:hAnsi="Times New Roman"/>
          <w:sz w:val="28"/>
          <w:lang w:eastAsia="en-US"/>
        </w:rPr>
        <w:tab/>
        <w:t>и</w:t>
      </w:r>
      <w:r w:rsidRPr="00AD574D">
        <w:rPr>
          <w:rFonts w:ascii="Times New Roman" w:hAnsi="Times New Roman"/>
          <w:sz w:val="28"/>
          <w:lang w:eastAsia="en-US"/>
        </w:rPr>
        <w:tab/>
        <w:t>умения</w:t>
      </w:r>
      <w:r w:rsidRPr="00AD574D">
        <w:rPr>
          <w:rFonts w:ascii="Times New Roman" w:hAnsi="Times New Roman"/>
          <w:sz w:val="28"/>
          <w:lang w:eastAsia="en-US"/>
        </w:rPr>
        <w:tab/>
        <w:t>в</w:t>
      </w:r>
      <w:r w:rsidRPr="00AD574D">
        <w:rPr>
          <w:rFonts w:ascii="Times New Roman" w:hAnsi="Times New Roman"/>
          <w:sz w:val="28"/>
          <w:lang w:eastAsia="en-US"/>
        </w:rPr>
        <w:tab/>
      </w:r>
      <w:r w:rsidRPr="00AD574D">
        <w:rPr>
          <w:rFonts w:ascii="Times New Roman" w:hAnsi="Times New Roman"/>
          <w:spacing w:val="-1"/>
          <w:sz w:val="28"/>
          <w:lang w:eastAsia="en-US"/>
        </w:rPr>
        <w:t>практической</w:t>
      </w:r>
      <w:r w:rsidRPr="00AD574D">
        <w:rPr>
          <w:rFonts w:ascii="Times New Roman" w:hAnsi="Times New Roman"/>
          <w:spacing w:val="-67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деятельности</w:t>
      </w:r>
      <w:r w:rsidRPr="00AD574D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и</w:t>
      </w:r>
      <w:r w:rsidRPr="00AD574D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повседневной</w:t>
      </w:r>
      <w:r w:rsidRPr="00AD574D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жизни.</w:t>
      </w:r>
    </w:p>
    <w:p w:rsidR="00AD574D" w:rsidRPr="00AD574D" w:rsidRDefault="00AD574D" w:rsidP="00AD574D">
      <w:pPr>
        <w:widowControl w:val="0"/>
        <w:autoSpaceDE w:val="0"/>
        <w:autoSpaceDN w:val="0"/>
        <w:spacing w:before="14" w:after="0" w:line="240" w:lineRule="auto"/>
        <w:rPr>
          <w:rFonts w:ascii="Times New Roman" w:hAnsi="Times New Roman"/>
          <w:sz w:val="28"/>
          <w:szCs w:val="28"/>
          <w:lang w:eastAsia="en-US"/>
        </w:rPr>
      </w:pPr>
      <w:r w:rsidRPr="00AD574D">
        <w:rPr>
          <w:rFonts w:ascii="Times New Roman" w:hAnsi="Times New Roman"/>
          <w:sz w:val="28"/>
          <w:szCs w:val="28"/>
          <w:u w:val="single"/>
          <w:lang w:eastAsia="en-US"/>
        </w:rPr>
        <w:t>Достаточный</w:t>
      </w:r>
      <w:r w:rsidRPr="00AD574D">
        <w:rPr>
          <w:rFonts w:ascii="Times New Roman" w:hAnsi="Times New Roman"/>
          <w:spacing w:val="-6"/>
          <w:sz w:val="28"/>
          <w:szCs w:val="28"/>
          <w:u w:val="single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u w:val="single"/>
          <w:lang w:eastAsia="en-US"/>
        </w:rPr>
        <w:t>уровень:</w:t>
      </w:r>
    </w:p>
    <w:p w:rsidR="00AD574D" w:rsidRPr="00AD574D" w:rsidRDefault="00AD574D" w:rsidP="00AD574D">
      <w:pPr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before="162" w:after="0" w:line="240" w:lineRule="auto"/>
        <w:ind w:left="838"/>
        <w:rPr>
          <w:rFonts w:ascii="Symbol" w:hAnsi="Symbol"/>
          <w:sz w:val="28"/>
          <w:lang w:eastAsia="en-US"/>
        </w:rPr>
      </w:pPr>
      <w:r w:rsidRPr="00AD574D">
        <w:rPr>
          <w:rFonts w:ascii="Times New Roman" w:hAnsi="Times New Roman"/>
          <w:sz w:val="28"/>
          <w:lang w:eastAsia="en-US"/>
        </w:rPr>
        <w:t>списывать</w:t>
      </w:r>
      <w:r w:rsidRPr="00AD574D">
        <w:rPr>
          <w:rFonts w:ascii="Times New Roman" w:hAnsi="Times New Roman"/>
          <w:spacing w:val="-5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по</w:t>
      </w:r>
      <w:r w:rsidRPr="00AD574D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слогам</w:t>
      </w:r>
      <w:r w:rsidRPr="00AD574D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с</w:t>
      </w:r>
      <w:r w:rsidRPr="00AD574D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рукописного</w:t>
      </w:r>
      <w:r w:rsidRPr="00AD574D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и</w:t>
      </w:r>
      <w:r w:rsidRPr="00AD574D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печатного</w:t>
      </w:r>
      <w:r w:rsidRPr="00AD574D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текстов;</w:t>
      </w:r>
    </w:p>
    <w:p w:rsidR="00AD574D" w:rsidRPr="00AD574D" w:rsidRDefault="00AD574D" w:rsidP="00AD574D">
      <w:pPr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before="161" w:after="0" w:line="240" w:lineRule="auto"/>
        <w:ind w:left="838"/>
        <w:rPr>
          <w:rFonts w:ascii="Symbol" w:hAnsi="Symbol"/>
          <w:sz w:val="28"/>
          <w:lang w:eastAsia="en-US"/>
        </w:rPr>
      </w:pPr>
      <w:r w:rsidRPr="00AD574D">
        <w:rPr>
          <w:rFonts w:ascii="Times New Roman" w:hAnsi="Times New Roman"/>
          <w:sz w:val="28"/>
          <w:lang w:eastAsia="en-US"/>
        </w:rPr>
        <w:t>анализировать</w:t>
      </w:r>
      <w:r w:rsidRPr="00AD574D">
        <w:rPr>
          <w:rFonts w:ascii="Times New Roman" w:hAnsi="Times New Roman"/>
          <w:spacing w:val="-6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слова</w:t>
      </w:r>
      <w:r w:rsidRPr="00AD574D">
        <w:rPr>
          <w:rFonts w:ascii="Times New Roman" w:hAnsi="Times New Roman"/>
          <w:spacing w:val="-5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по</w:t>
      </w:r>
      <w:r w:rsidRPr="00AD574D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звуковому</w:t>
      </w:r>
      <w:r w:rsidRPr="00AD574D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составу;</w:t>
      </w:r>
    </w:p>
    <w:p w:rsidR="00AD574D" w:rsidRPr="00AD574D" w:rsidRDefault="00AD574D" w:rsidP="00AD574D">
      <w:pPr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before="162" w:after="0" w:line="355" w:lineRule="auto"/>
        <w:ind w:right="235" w:firstLine="427"/>
        <w:jc w:val="both"/>
        <w:rPr>
          <w:rFonts w:ascii="Symbol" w:hAnsi="Symbol"/>
          <w:sz w:val="28"/>
          <w:lang w:eastAsia="en-US"/>
        </w:rPr>
      </w:pPr>
      <w:r w:rsidRPr="00AD574D">
        <w:rPr>
          <w:rFonts w:ascii="Times New Roman" w:hAnsi="Times New Roman"/>
          <w:sz w:val="28"/>
          <w:lang w:eastAsia="en-US"/>
        </w:rPr>
        <w:t>различать звуки гласные и согласные, согласные - звонкие и глухие,</w:t>
      </w:r>
      <w:r w:rsidRPr="00AD574D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свистящие</w:t>
      </w:r>
      <w:r w:rsidRPr="00AD574D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и</w:t>
      </w:r>
      <w:r w:rsidRPr="00AD574D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шипящие,</w:t>
      </w:r>
      <w:r w:rsidRPr="00AD574D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твердые</w:t>
      </w:r>
      <w:r w:rsidRPr="00AD574D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и</w:t>
      </w:r>
      <w:r w:rsidRPr="00AD574D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мягкие</w:t>
      </w:r>
      <w:r w:rsidRPr="00AD574D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на</w:t>
      </w:r>
      <w:r w:rsidRPr="00AD574D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слух,</w:t>
      </w:r>
      <w:r w:rsidRPr="00AD574D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в</w:t>
      </w:r>
      <w:r w:rsidRPr="00AD574D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произношении,</w:t>
      </w:r>
      <w:r w:rsidRPr="00AD574D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написании;</w:t>
      </w:r>
    </w:p>
    <w:p w:rsidR="00AD574D" w:rsidRPr="00AD574D" w:rsidRDefault="00AD574D" w:rsidP="00AD574D">
      <w:pPr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before="8" w:after="0" w:line="355" w:lineRule="auto"/>
        <w:ind w:right="241" w:firstLine="427"/>
        <w:jc w:val="both"/>
        <w:rPr>
          <w:rFonts w:ascii="Symbol" w:hAnsi="Symbol"/>
          <w:sz w:val="28"/>
          <w:lang w:eastAsia="en-US"/>
        </w:rPr>
      </w:pPr>
      <w:r w:rsidRPr="00AD574D">
        <w:rPr>
          <w:rFonts w:ascii="Times New Roman" w:hAnsi="Times New Roman"/>
          <w:sz w:val="28"/>
          <w:lang w:eastAsia="en-US"/>
        </w:rPr>
        <w:t>писать</w:t>
      </w:r>
      <w:r w:rsidRPr="00AD574D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под</w:t>
      </w:r>
      <w:r w:rsidRPr="00AD574D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диктовку</w:t>
      </w:r>
      <w:r w:rsidRPr="00AD574D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слова,</w:t>
      </w:r>
      <w:r w:rsidRPr="00AD574D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написание</w:t>
      </w:r>
      <w:r w:rsidRPr="00AD574D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которых</w:t>
      </w:r>
      <w:r w:rsidRPr="00AD574D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не</w:t>
      </w:r>
      <w:r w:rsidRPr="00AD574D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расходится</w:t>
      </w:r>
      <w:r w:rsidRPr="00AD574D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с</w:t>
      </w:r>
      <w:r w:rsidRPr="00AD574D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произношением,</w:t>
      </w:r>
      <w:r w:rsidRPr="00AD574D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простые</w:t>
      </w:r>
      <w:r w:rsidRPr="00AD574D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по</w:t>
      </w:r>
      <w:r w:rsidRPr="00AD574D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структуре</w:t>
      </w:r>
      <w:r w:rsidRPr="00AD574D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предложения,</w:t>
      </w:r>
      <w:r w:rsidRPr="00AD574D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текст</w:t>
      </w:r>
      <w:r w:rsidRPr="00AD574D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после</w:t>
      </w:r>
      <w:r w:rsidRPr="00AD574D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предварительного анализа (10—15</w:t>
      </w:r>
      <w:r w:rsidRPr="00AD574D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слов);</w:t>
      </w:r>
    </w:p>
    <w:p w:rsidR="00AD574D" w:rsidRPr="00AD574D" w:rsidRDefault="00AD574D" w:rsidP="00AD574D">
      <w:pPr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before="8" w:after="0" w:line="240" w:lineRule="auto"/>
        <w:ind w:left="838"/>
        <w:jc w:val="both"/>
        <w:rPr>
          <w:rFonts w:ascii="Symbol" w:hAnsi="Symbol"/>
          <w:sz w:val="28"/>
          <w:lang w:eastAsia="en-US"/>
        </w:rPr>
      </w:pPr>
      <w:r w:rsidRPr="00AD574D">
        <w:rPr>
          <w:rFonts w:ascii="Times New Roman" w:hAnsi="Times New Roman"/>
          <w:sz w:val="28"/>
          <w:lang w:eastAsia="en-US"/>
        </w:rPr>
        <w:t>делить</w:t>
      </w:r>
      <w:r w:rsidRPr="00AD574D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слова</w:t>
      </w:r>
      <w:r w:rsidRPr="00AD574D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на</w:t>
      </w:r>
      <w:r w:rsidRPr="00AD574D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слоги;</w:t>
      </w:r>
    </w:p>
    <w:p w:rsidR="00AD574D" w:rsidRPr="00AD574D" w:rsidRDefault="00AD574D" w:rsidP="00AD574D">
      <w:pPr>
        <w:widowControl w:val="0"/>
        <w:autoSpaceDE w:val="0"/>
        <w:autoSpaceDN w:val="0"/>
        <w:spacing w:after="0" w:line="240" w:lineRule="auto"/>
        <w:jc w:val="both"/>
        <w:rPr>
          <w:rFonts w:ascii="Symbol" w:hAnsi="Symbol"/>
          <w:sz w:val="28"/>
          <w:lang w:eastAsia="en-US"/>
        </w:rPr>
        <w:sectPr w:rsidR="00AD574D" w:rsidRPr="00AD574D">
          <w:pgSz w:w="11910" w:h="16840"/>
          <w:pgMar w:top="1040" w:right="1180" w:bottom="1200" w:left="1300" w:header="0" w:footer="1000" w:gutter="0"/>
          <w:cols w:space="720"/>
        </w:sectPr>
      </w:pPr>
    </w:p>
    <w:p w:rsidR="00AD574D" w:rsidRPr="00AD574D" w:rsidRDefault="00AD574D" w:rsidP="00AD574D">
      <w:pPr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before="76" w:after="0" w:line="352" w:lineRule="auto"/>
        <w:ind w:right="235" w:firstLine="427"/>
        <w:rPr>
          <w:rFonts w:ascii="Symbol" w:hAnsi="Symbol"/>
          <w:sz w:val="28"/>
          <w:lang w:eastAsia="en-US"/>
        </w:rPr>
      </w:pPr>
      <w:r w:rsidRPr="00AD574D">
        <w:rPr>
          <w:rFonts w:ascii="Times New Roman" w:hAnsi="Times New Roman"/>
          <w:sz w:val="28"/>
          <w:lang w:eastAsia="en-US"/>
        </w:rPr>
        <w:lastRenderedPageBreak/>
        <w:t>писать</w:t>
      </w:r>
      <w:r w:rsidRPr="00AD574D">
        <w:rPr>
          <w:rFonts w:ascii="Times New Roman" w:hAnsi="Times New Roman"/>
          <w:spacing w:val="-6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предложения</w:t>
      </w:r>
      <w:r w:rsidRPr="00AD574D">
        <w:rPr>
          <w:rFonts w:ascii="Times New Roman" w:hAnsi="Times New Roman"/>
          <w:spacing w:val="-6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с</w:t>
      </w:r>
      <w:r w:rsidRPr="00AD574D">
        <w:rPr>
          <w:rFonts w:ascii="Times New Roman" w:hAnsi="Times New Roman"/>
          <w:spacing w:val="-5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заглавной</w:t>
      </w:r>
      <w:r w:rsidRPr="00AD574D">
        <w:rPr>
          <w:rFonts w:ascii="Times New Roman" w:hAnsi="Times New Roman"/>
          <w:spacing w:val="-7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буквы,</w:t>
      </w:r>
      <w:r w:rsidRPr="00AD574D">
        <w:rPr>
          <w:rFonts w:ascii="Times New Roman" w:hAnsi="Times New Roman"/>
          <w:spacing w:val="-7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в</w:t>
      </w:r>
      <w:r w:rsidRPr="00AD574D">
        <w:rPr>
          <w:rFonts w:ascii="Times New Roman" w:hAnsi="Times New Roman"/>
          <w:spacing w:val="-5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конце</w:t>
      </w:r>
      <w:r w:rsidRPr="00AD574D">
        <w:rPr>
          <w:rFonts w:ascii="Times New Roman" w:hAnsi="Times New Roman"/>
          <w:spacing w:val="-8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предложения</w:t>
      </w:r>
      <w:r w:rsidRPr="00AD574D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ставить</w:t>
      </w:r>
      <w:r w:rsidRPr="00AD574D">
        <w:rPr>
          <w:rFonts w:ascii="Times New Roman" w:hAnsi="Times New Roman"/>
          <w:spacing w:val="-67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точку,</w:t>
      </w:r>
      <w:r w:rsidRPr="00AD574D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вопросительный знак;</w:t>
      </w:r>
    </w:p>
    <w:p w:rsidR="00AD574D" w:rsidRDefault="00AD574D" w:rsidP="00AD574D">
      <w:pPr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before="9" w:after="0" w:line="350" w:lineRule="auto"/>
        <w:ind w:right="241" w:firstLine="427"/>
        <w:rPr>
          <w:rFonts w:ascii="Symbol" w:hAnsi="Symbol"/>
          <w:sz w:val="28"/>
          <w:lang w:eastAsia="en-US"/>
        </w:rPr>
      </w:pPr>
      <w:r w:rsidRPr="00AD574D">
        <w:rPr>
          <w:rFonts w:ascii="Times New Roman" w:hAnsi="Times New Roman"/>
          <w:sz w:val="28"/>
          <w:lang w:eastAsia="en-US"/>
        </w:rPr>
        <w:t>составлять</w:t>
      </w:r>
      <w:r w:rsidRPr="00AD574D">
        <w:rPr>
          <w:rFonts w:ascii="Times New Roman" w:hAnsi="Times New Roman"/>
          <w:spacing w:val="1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по</w:t>
      </w:r>
      <w:r w:rsidRPr="00AD574D">
        <w:rPr>
          <w:rFonts w:ascii="Times New Roman" w:hAnsi="Times New Roman"/>
          <w:spacing w:val="15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заданию</w:t>
      </w:r>
      <w:r w:rsidRPr="00AD574D">
        <w:rPr>
          <w:rFonts w:ascii="Times New Roman" w:hAnsi="Times New Roman"/>
          <w:spacing w:val="13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предложения,</w:t>
      </w:r>
      <w:r w:rsidRPr="00AD574D">
        <w:rPr>
          <w:rFonts w:ascii="Times New Roman" w:hAnsi="Times New Roman"/>
          <w:spacing w:val="13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выделять</w:t>
      </w:r>
      <w:r w:rsidRPr="00AD574D">
        <w:rPr>
          <w:rFonts w:ascii="Times New Roman" w:hAnsi="Times New Roman"/>
          <w:spacing w:val="13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предложения</w:t>
      </w:r>
      <w:r w:rsidRPr="00AD574D">
        <w:rPr>
          <w:rFonts w:ascii="Times New Roman" w:hAnsi="Times New Roman"/>
          <w:spacing w:val="14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из</w:t>
      </w:r>
      <w:r w:rsidRPr="00AD574D">
        <w:rPr>
          <w:rFonts w:ascii="Times New Roman" w:hAnsi="Times New Roman"/>
          <w:spacing w:val="1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речи</w:t>
      </w:r>
      <w:r w:rsidRPr="00AD574D">
        <w:rPr>
          <w:rFonts w:ascii="Times New Roman" w:hAnsi="Times New Roman"/>
          <w:spacing w:val="-67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и текста.</w:t>
      </w:r>
    </w:p>
    <w:p w:rsidR="00AD574D" w:rsidRPr="00AD574D" w:rsidRDefault="00AD574D" w:rsidP="00AD574D">
      <w:pPr>
        <w:widowControl w:val="0"/>
        <w:tabs>
          <w:tab w:val="left" w:pos="839"/>
        </w:tabs>
        <w:autoSpaceDE w:val="0"/>
        <w:autoSpaceDN w:val="0"/>
        <w:spacing w:before="9" w:after="0" w:line="350" w:lineRule="auto"/>
        <w:ind w:left="545" w:right="241"/>
        <w:jc w:val="center"/>
        <w:rPr>
          <w:rFonts w:ascii="Symbol" w:hAnsi="Symbol"/>
          <w:sz w:val="28"/>
          <w:lang w:eastAsia="en-US"/>
        </w:rPr>
      </w:pPr>
      <w:r w:rsidRPr="00AD574D">
        <w:rPr>
          <w:rFonts w:ascii="Times New Roman" w:hAnsi="Times New Roman"/>
          <w:b/>
          <w:sz w:val="28"/>
          <w:lang w:eastAsia="en-US"/>
        </w:rPr>
        <w:t>Система оценки достижения обучающимися</w:t>
      </w:r>
      <w:r w:rsidRPr="00AD574D">
        <w:rPr>
          <w:rFonts w:ascii="Times New Roman" w:hAnsi="Times New Roman"/>
          <w:b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b/>
          <w:sz w:val="28"/>
          <w:lang w:eastAsia="en-US"/>
        </w:rPr>
        <w:t>планируемых</w:t>
      </w:r>
      <w:r w:rsidRPr="00AD574D">
        <w:rPr>
          <w:rFonts w:ascii="Times New Roman" w:hAnsi="Times New Roman"/>
          <w:b/>
          <w:spacing w:val="-5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b/>
          <w:sz w:val="28"/>
          <w:lang w:eastAsia="en-US"/>
        </w:rPr>
        <w:t>результатов</w:t>
      </w:r>
      <w:r w:rsidRPr="00AD574D">
        <w:rPr>
          <w:rFonts w:ascii="Times New Roman" w:hAnsi="Times New Roman"/>
          <w:b/>
          <w:spacing w:val="-7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b/>
          <w:sz w:val="28"/>
          <w:lang w:eastAsia="en-US"/>
        </w:rPr>
        <w:t>освоения</w:t>
      </w:r>
      <w:r w:rsidRPr="00AD574D">
        <w:rPr>
          <w:rFonts w:ascii="Times New Roman" w:hAnsi="Times New Roman"/>
          <w:b/>
          <w:spacing w:val="-7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b/>
          <w:sz w:val="28"/>
          <w:lang w:eastAsia="en-US"/>
        </w:rPr>
        <w:t>рабочей</w:t>
      </w:r>
      <w:r w:rsidRPr="00AD574D">
        <w:rPr>
          <w:rFonts w:ascii="Times New Roman" w:hAnsi="Times New Roman"/>
          <w:b/>
          <w:spacing w:val="-8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b/>
          <w:sz w:val="28"/>
          <w:lang w:eastAsia="en-US"/>
        </w:rPr>
        <w:t>программы</w:t>
      </w:r>
    </w:p>
    <w:p w:rsidR="00AD574D" w:rsidRPr="00AD574D" w:rsidRDefault="00AD574D" w:rsidP="00AD574D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hAnsi="Times New Roman"/>
          <w:b/>
          <w:sz w:val="28"/>
          <w:lang w:eastAsia="en-US"/>
        </w:rPr>
      </w:pPr>
      <w:r w:rsidRPr="00AD574D">
        <w:rPr>
          <w:rFonts w:ascii="Times New Roman" w:hAnsi="Times New Roman"/>
          <w:b/>
          <w:sz w:val="28"/>
          <w:lang w:eastAsia="en-US"/>
        </w:rPr>
        <w:t>по</w:t>
      </w:r>
      <w:r w:rsidRPr="00AD574D">
        <w:rPr>
          <w:rFonts w:ascii="Times New Roman" w:hAnsi="Times New Roman"/>
          <w:b/>
          <w:spacing w:val="-2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b/>
          <w:sz w:val="28"/>
          <w:lang w:eastAsia="en-US"/>
        </w:rPr>
        <w:t>учебному</w:t>
      </w:r>
      <w:r w:rsidRPr="00AD574D">
        <w:rPr>
          <w:rFonts w:ascii="Times New Roman" w:hAnsi="Times New Roman"/>
          <w:b/>
          <w:spacing w:val="-2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b/>
          <w:sz w:val="28"/>
          <w:lang w:eastAsia="en-US"/>
        </w:rPr>
        <w:t>предмету</w:t>
      </w:r>
      <w:r w:rsidRPr="00AD574D">
        <w:rPr>
          <w:rFonts w:ascii="Times New Roman" w:hAnsi="Times New Roman"/>
          <w:b/>
          <w:spacing w:val="-2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b/>
          <w:sz w:val="28"/>
          <w:lang w:eastAsia="en-US"/>
        </w:rPr>
        <w:t>«Русский</w:t>
      </w:r>
      <w:r w:rsidRPr="00AD574D">
        <w:rPr>
          <w:rFonts w:ascii="Times New Roman" w:hAnsi="Times New Roman"/>
          <w:b/>
          <w:spacing w:val="-3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b/>
          <w:sz w:val="28"/>
          <w:lang w:eastAsia="en-US"/>
        </w:rPr>
        <w:t>язык»</w:t>
      </w:r>
      <w:r w:rsidRPr="00AD574D">
        <w:rPr>
          <w:rFonts w:ascii="Times New Roman" w:hAnsi="Times New Roman"/>
          <w:b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b/>
          <w:sz w:val="28"/>
          <w:lang w:eastAsia="en-US"/>
        </w:rPr>
        <w:t>во</w:t>
      </w:r>
      <w:r w:rsidRPr="00AD574D">
        <w:rPr>
          <w:rFonts w:ascii="Times New Roman" w:hAnsi="Times New Roman"/>
          <w:b/>
          <w:spacing w:val="-4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b/>
          <w:sz w:val="28"/>
          <w:lang w:eastAsia="en-US"/>
        </w:rPr>
        <w:t>2</w:t>
      </w:r>
      <w:r w:rsidRPr="00AD574D">
        <w:rPr>
          <w:rFonts w:ascii="Times New Roman" w:hAnsi="Times New Roman"/>
          <w:b/>
          <w:spacing w:val="-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b/>
          <w:sz w:val="28"/>
          <w:lang w:eastAsia="en-US"/>
        </w:rPr>
        <w:t>классе</w:t>
      </w:r>
    </w:p>
    <w:p w:rsidR="00AD574D" w:rsidRPr="00AD574D" w:rsidRDefault="00AD574D" w:rsidP="00AD574D">
      <w:pPr>
        <w:widowControl w:val="0"/>
        <w:autoSpaceDE w:val="0"/>
        <w:autoSpaceDN w:val="0"/>
        <w:spacing w:before="245" w:after="0" w:line="362" w:lineRule="auto"/>
        <w:ind w:right="233"/>
        <w:jc w:val="both"/>
        <w:rPr>
          <w:rFonts w:ascii="Times New Roman" w:hAnsi="Times New Roman"/>
          <w:sz w:val="28"/>
          <w:szCs w:val="28"/>
          <w:lang w:eastAsia="en-US"/>
        </w:rPr>
      </w:pPr>
      <w:r w:rsidRPr="00AD574D">
        <w:rPr>
          <w:rFonts w:ascii="Times New Roman" w:hAnsi="Times New Roman"/>
          <w:sz w:val="28"/>
          <w:szCs w:val="28"/>
          <w:lang w:eastAsia="en-US"/>
        </w:rPr>
        <w:t>Оценка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личностных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результатов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предполагает,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прежде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всего,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оценку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продвижения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обучающегося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в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овладении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социальными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(жизненными)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компетенциями,</w:t>
      </w:r>
      <w:r w:rsidRPr="00AD574D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может</w:t>
      </w:r>
      <w:r w:rsidRPr="00AD574D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быть</w:t>
      </w:r>
      <w:r w:rsidRPr="00AD574D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представлена</w:t>
      </w:r>
      <w:r w:rsidRPr="00AD574D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в</w:t>
      </w:r>
      <w:r w:rsidRPr="00AD574D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условных единицах:</w:t>
      </w:r>
    </w:p>
    <w:p w:rsidR="00AD574D" w:rsidRPr="00AD574D" w:rsidRDefault="00AD574D" w:rsidP="00AD574D">
      <w:pPr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before="191" w:after="0" w:line="240" w:lineRule="auto"/>
        <w:ind w:left="838"/>
        <w:rPr>
          <w:rFonts w:ascii="Symbol" w:hAnsi="Symbol"/>
          <w:sz w:val="28"/>
          <w:lang w:eastAsia="en-US"/>
        </w:rPr>
      </w:pPr>
      <w:r w:rsidRPr="00AD574D">
        <w:rPr>
          <w:rFonts w:ascii="Times New Roman" w:hAnsi="Times New Roman"/>
          <w:sz w:val="28"/>
          <w:lang w:eastAsia="en-US"/>
        </w:rPr>
        <w:t>0</w:t>
      </w:r>
      <w:r w:rsidRPr="00AD574D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баллов</w:t>
      </w:r>
      <w:r w:rsidRPr="00AD574D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-</w:t>
      </w:r>
      <w:r w:rsidRPr="00AD574D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нет</w:t>
      </w:r>
      <w:r w:rsidRPr="00AD574D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фиксируемой</w:t>
      </w:r>
      <w:r w:rsidRPr="00AD574D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динамики;</w:t>
      </w:r>
    </w:p>
    <w:p w:rsidR="00AD574D" w:rsidRPr="00AD574D" w:rsidRDefault="00AD574D" w:rsidP="00AD574D">
      <w:pPr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before="161" w:after="0" w:line="240" w:lineRule="auto"/>
        <w:ind w:left="838"/>
        <w:rPr>
          <w:rFonts w:ascii="Symbol" w:hAnsi="Symbol"/>
          <w:sz w:val="28"/>
          <w:lang w:eastAsia="en-US"/>
        </w:rPr>
      </w:pPr>
      <w:r w:rsidRPr="00AD574D">
        <w:rPr>
          <w:rFonts w:ascii="Times New Roman" w:hAnsi="Times New Roman"/>
          <w:sz w:val="28"/>
          <w:lang w:eastAsia="en-US"/>
        </w:rPr>
        <w:t>1 балл</w:t>
      </w:r>
      <w:r w:rsidRPr="00AD574D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-</w:t>
      </w:r>
      <w:r w:rsidRPr="00AD574D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минимальная</w:t>
      </w:r>
      <w:r w:rsidRPr="00AD574D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динамика;</w:t>
      </w:r>
    </w:p>
    <w:p w:rsidR="00AD574D" w:rsidRPr="00AD574D" w:rsidRDefault="00AD574D" w:rsidP="00AD574D">
      <w:pPr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before="161" w:after="0" w:line="240" w:lineRule="auto"/>
        <w:ind w:left="838"/>
        <w:rPr>
          <w:rFonts w:ascii="Symbol" w:hAnsi="Symbol"/>
          <w:sz w:val="28"/>
          <w:lang w:eastAsia="en-US"/>
        </w:rPr>
      </w:pPr>
      <w:r w:rsidRPr="00AD574D">
        <w:rPr>
          <w:rFonts w:ascii="Times New Roman" w:hAnsi="Times New Roman"/>
          <w:sz w:val="28"/>
          <w:lang w:eastAsia="en-US"/>
        </w:rPr>
        <w:t>2</w:t>
      </w:r>
      <w:r w:rsidRPr="00AD574D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балла</w:t>
      </w:r>
      <w:r w:rsidRPr="00AD574D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-</w:t>
      </w:r>
      <w:r w:rsidRPr="00AD574D">
        <w:rPr>
          <w:rFonts w:ascii="Times New Roman" w:hAnsi="Times New Roman"/>
          <w:spacing w:val="-5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удовлетворительная</w:t>
      </w:r>
      <w:r w:rsidRPr="00AD574D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динамика;</w:t>
      </w:r>
    </w:p>
    <w:p w:rsidR="00AD574D" w:rsidRPr="00AD574D" w:rsidRDefault="00AD574D" w:rsidP="00AD574D">
      <w:pPr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before="159" w:after="0" w:line="240" w:lineRule="auto"/>
        <w:ind w:left="838"/>
        <w:rPr>
          <w:rFonts w:ascii="Symbol" w:hAnsi="Symbol"/>
          <w:sz w:val="28"/>
          <w:lang w:eastAsia="en-US"/>
        </w:rPr>
      </w:pPr>
      <w:r w:rsidRPr="00AD574D">
        <w:rPr>
          <w:rFonts w:ascii="Times New Roman" w:hAnsi="Times New Roman"/>
          <w:sz w:val="28"/>
          <w:lang w:eastAsia="en-US"/>
        </w:rPr>
        <w:t>3</w:t>
      </w:r>
      <w:r w:rsidRPr="00AD574D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балла</w:t>
      </w:r>
      <w:r w:rsidRPr="00AD574D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-</w:t>
      </w:r>
      <w:r w:rsidRPr="00AD574D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значительная</w:t>
      </w:r>
      <w:r w:rsidRPr="00AD574D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динамика.</w:t>
      </w:r>
    </w:p>
    <w:p w:rsidR="00AD574D" w:rsidRPr="00AD574D" w:rsidRDefault="00AD574D" w:rsidP="00AD574D">
      <w:pPr>
        <w:widowControl w:val="0"/>
        <w:autoSpaceDE w:val="0"/>
        <w:autoSpaceDN w:val="0"/>
        <w:spacing w:before="9" w:after="0" w:line="240" w:lineRule="auto"/>
        <w:rPr>
          <w:rFonts w:ascii="Times New Roman" w:hAnsi="Times New Roman"/>
          <w:sz w:val="34"/>
          <w:szCs w:val="28"/>
          <w:lang w:eastAsia="en-US"/>
        </w:rPr>
      </w:pPr>
    </w:p>
    <w:p w:rsidR="00AD574D" w:rsidRPr="00AD574D" w:rsidRDefault="00AD574D" w:rsidP="00AD574D">
      <w:pPr>
        <w:widowControl w:val="0"/>
        <w:autoSpaceDE w:val="0"/>
        <w:autoSpaceDN w:val="0"/>
        <w:spacing w:after="0" w:line="240" w:lineRule="auto"/>
        <w:ind w:right="587"/>
        <w:jc w:val="center"/>
        <w:rPr>
          <w:rFonts w:ascii="Times New Roman" w:hAnsi="Times New Roman"/>
          <w:b/>
          <w:sz w:val="28"/>
          <w:lang w:eastAsia="en-US"/>
        </w:rPr>
      </w:pPr>
      <w:r w:rsidRPr="00AD574D">
        <w:rPr>
          <w:rFonts w:ascii="Times New Roman" w:hAnsi="Times New Roman"/>
          <w:b/>
          <w:sz w:val="28"/>
          <w:lang w:eastAsia="en-US"/>
        </w:rPr>
        <w:t>Критерии</w:t>
      </w:r>
      <w:r w:rsidRPr="00AD574D">
        <w:rPr>
          <w:rFonts w:ascii="Times New Roman" w:hAnsi="Times New Roman"/>
          <w:b/>
          <w:spacing w:val="-4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b/>
          <w:sz w:val="28"/>
          <w:lang w:eastAsia="en-US"/>
        </w:rPr>
        <w:t>оценки</w:t>
      </w:r>
      <w:r w:rsidRPr="00AD574D">
        <w:rPr>
          <w:rFonts w:ascii="Times New Roman" w:hAnsi="Times New Roman"/>
          <w:b/>
          <w:spacing w:val="-3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b/>
          <w:sz w:val="28"/>
          <w:lang w:eastAsia="en-US"/>
        </w:rPr>
        <w:t>предметных</w:t>
      </w:r>
      <w:r w:rsidRPr="00AD574D">
        <w:rPr>
          <w:rFonts w:ascii="Times New Roman" w:hAnsi="Times New Roman"/>
          <w:b/>
          <w:spacing w:val="-2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b/>
          <w:sz w:val="28"/>
          <w:lang w:eastAsia="en-US"/>
        </w:rPr>
        <w:t>результатов</w:t>
      </w:r>
    </w:p>
    <w:p w:rsidR="00AD574D" w:rsidRPr="00AD574D" w:rsidRDefault="00AD574D" w:rsidP="00AD574D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5"/>
          <w:szCs w:val="28"/>
          <w:lang w:eastAsia="en-US"/>
        </w:rPr>
      </w:pPr>
    </w:p>
    <w:p w:rsidR="00AD574D" w:rsidRPr="00AD574D" w:rsidRDefault="00AD574D" w:rsidP="00AD574D">
      <w:pPr>
        <w:widowControl w:val="0"/>
        <w:autoSpaceDE w:val="0"/>
        <w:autoSpaceDN w:val="0"/>
        <w:spacing w:after="0" w:line="360" w:lineRule="auto"/>
        <w:ind w:right="239"/>
        <w:jc w:val="both"/>
        <w:rPr>
          <w:rFonts w:ascii="Times New Roman" w:hAnsi="Times New Roman"/>
          <w:sz w:val="28"/>
          <w:szCs w:val="28"/>
          <w:lang w:eastAsia="en-US"/>
        </w:rPr>
      </w:pPr>
      <w:r w:rsidRPr="00AD574D">
        <w:rPr>
          <w:rFonts w:ascii="Times New Roman" w:hAnsi="Times New Roman"/>
          <w:sz w:val="28"/>
          <w:szCs w:val="28"/>
          <w:lang w:eastAsia="en-US"/>
        </w:rPr>
        <w:t>Оценка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достижения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обучающимися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с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умственной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отсталостью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предметных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результатов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базируется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на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принципах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индивидуального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и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дифференцированного</w:t>
      </w:r>
      <w:r w:rsidRPr="00AD574D">
        <w:rPr>
          <w:rFonts w:ascii="Times New Roman" w:hAnsi="Times New Roman"/>
          <w:spacing w:val="-3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подходов.</w:t>
      </w:r>
    </w:p>
    <w:p w:rsidR="00AD574D" w:rsidRPr="00AD574D" w:rsidRDefault="00AD574D" w:rsidP="00AD574D">
      <w:pPr>
        <w:widowControl w:val="0"/>
        <w:tabs>
          <w:tab w:val="left" w:pos="2243"/>
          <w:tab w:val="left" w:pos="3556"/>
          <w:tab w:val="left" w:pos="4610"/>
          <w:tab w:val="left" w:pos="6438"/>
          <w:tab w:val="left" w:pos="8064"/>
        </w:tabs>
        <w:autoSpaceDE w:val="0"/>
        <w:autoSpaceDN w:val="0"/>
        <w:spacing w:before="1" w:after="0" w:line="360" w:lineRule="auto"/>
        <w:ind w:right="235"/>
        <w:jc w:val="right"/>
        <w:rPr>
          <w:rFonts w:ascii="Times New Roman" w:hAnsi="Times New Roman"/>
          <w:sz w:val="28"/>
          <w:szCs w:val="28"/>
          <w:lang w:eastAsia="en-US"/>
        </w:rPr>
      </w:pPr>
      <w:r w:rsidRPr="00AD574D">
        <w:rPr>
          <w:rFonts w:ascii="Times New Roman" w:hAnsi="Times New Roman"/>
          <w:sz w:val="28"/>
          <w:szCs w:val="28"/>
          <w:lang w:eastAsia="en-US"/>
        </w:rPr>
        <w:t>Основные</w:t>
      </w:r>
      <w:r w:rsidRPr="00AD574D">
        <w:rPr>
          <w:rFonts w:ascii="Times New Roman" w:hAnsi="Times New Roman"/>
          <w:sz w:val="28"/>
          <w:szCs w:val="28"/>
          <w:lang w:eastAsia="en-US"/>
        </w:rPr>
        <w:tab/>
        <w:t>критерии</w:t>
      </w:r>
      <w:r w:rsidRPr="00AD574D">
        <w:rPr>
          <w:rFonts w:ascii="Times New Roman" w:hAnsi="Times New Roman"/>
          <w:sz w:val="28"/>
          <w:szCs w:val="28"/>
          <w:lang w:eastAsia="en-US"/>
        </w:rPr>
        <w:tab/>
        <w:t>оценки</w:t>
      </w:r>
      <w:r w:rsidRPr="00AD574D">
        <w:rPr>
          <w:rFonts w:ascii="Times New Roman" w:hAnsi="Times New Roman"/>
          <w:sz w:val="28"/>
          <w:szCs w:val="28"/>
          <w:lang w:eastAsia="en-US"/>
        </w:rPr>
        <w:tab/>
        <w:t>планируемых</w:t>
      </w:r>
      <w:r w:rsidRPr="00AD574D">
        <w:rPr>
          <w:rFonts w:ascii="Times New Roman" w:hAnsi="Times New Roman"/>
          <w:sz w:val="28"/>
          <w:szCs w:val="28"/>
          <w:lang w:eastAsia="en-US"/>
        </w:rPr>
        <w:tab/>
        <w:t>результатов</w:t>
      </w:r>
      <w:r w:rsidRPr="00AD574D">
        <w:rPr>
          <w:rFonts w:ascii="Times New Roman" w:hAnsi="Times New Roman"/>
          <w:sz w:val="28"/>
          <w:szCs w:val="28"/>
          <w:lang w:eastAsia="en-US"/>
        </w:rPr>
        <w:tab/>
        <w:t>являются</w:t>
      </w:r>
      <w:r w:rsidRPr="00AD574D">
        <w:rPr>
          <w:rFonts w:ascii="Times New Roman" w:hAnsi="Times New Roman"/>
          <w:spacing w:val="-67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следующие:</w:t>
      </w:r>
      <w:r w:rsidRPr="00AD574D">
        <w:rPr>
          <w:rFonts w:ascii="Times New Roman" w:hAnsi="Times New Roman"/>
          <w:spacing w:val="-10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соответствие</w:t>
      </w:r>
      <w:r w:rsidRPr="00AD574D">
        <w:rPr>
          <w:rFonts w:ascii="Times New Roman" w:hAnsi="Times New Roman"/>
          <w:spacing w:val="-10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и</w:t>
      </w:r>
      <w:r w:rsidRPr="00AD574D">
        <w:rPr>
          <w:rFonts w:ascii="Times New Roman" w:hAnsi="Times New Roman"/>
          <w:spacing w:val="-1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(или)</w:t>
      </w:r>
      <w:r w:rsidRPr="00AD574D">
        <w:rPr>
          <w:rFonts w:ascii="Times New Roman" w:hAnsi="Times New Roman"/>
          <w:spacing w:val="-10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несоответствие</w:t>
      </w:r>
      <w:r w:rsidRPr="00AD574D">
        <w:rPr>
          <w:rFonts w:ascii="Times New Roman" w:hAnsi="Times New Roman"/>
          <w:spacing w:val="-10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науке</w:t>
      </w:r>
      <w:r w:rsidRPr="00AD574D">
        <w:rPr>
          <w:rFonts w:ascii="Times New Roman" w:hAnsi="Times New Roman"/>
          <w:spacing w:val="-1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и</w:t>
      </w:r>
      <w:r w:rsidRPr="00AD574D">
        <w:rPr>
          <w:rFonts w:ascii="Times New Roman" w:hAnsi="Times New Roman"/>
          <w:spacing w:val="-10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практике;</w:t>
      </w:r>
      <w:r w:rsidRPr="00AD574D">
        <w:rPr>
          <w:rFonts w:ascii="Times New Roman" w:hAnsi="Times New Roman"/>
          <w:spacing w:val="-10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полнота</w:t>
      </w:r>
      <w:r w:rsidRPr="00AD574D">
        <w:rPr>
          <w:rFonts w:ascii="Times New Roman" w:hAnsi="Times New Roman"/>
          <w:spacing w:val="-67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и</w:t>
      </w:r>
      <w:r w:rsidRPr="00AD574D">
        <w:rPr>
          <w:rFonts w:ascii="Times New Roman" w:hAnsi="Times New Roman"/>
          <w:spacing w:val="-5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надёжность</w:t>
      </w:r>
      <w:r w:rsidRPr="00AD574D">
        <w:rPr>
          <w:rFonts w:ascii="Times New Roman" w:hAnsi="Times New Roman"/>
          <w:spacing w:val="-5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усвоения;</w:t>
      </w:r>
      <w:r w:rsidRPr="00AD574D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самостоятельность</w:t>
      </w:r>
      <w:r w:rsidRPr="00AD574D">
        <w:rPr>
          <w:rFonts w:ascii="Times New Roman" w:hAnsi="Times New Roman"/>
          <w:spacing w:val="-5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применения</w:t>
      </w:r>
      <w:r w:rsidRPr="00AD574D">
        <w:rPr>
          <w:rFonts w:ascii="Times New Roman" w:hAnsi="Times New Roman"/>
          <w:spacing w:val="-5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усвоенных</w:t>
      </w:r>
      <w:r w:rsidRPr="00AD574D">
        <w:rPr>
          <w:rFonts w:ascii="Times New Roman" w:hAnsi="Times New Roman"/>
          <w:spacing w:val="-3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знаний.</w:t>
      </w:r>
    </w:p>
    <w:p w:rsidR="00AD574D" w:rsidRPr="00AD574D" w:rsidRDefault="00AD574D" w:rsidP="00AD574D">
      <w:pPr>
        <w:widowControl w:val="0"/>
        <w:autoSpaceDE w:val="0"/>
        <w:autoSpaceDN w:val="0"/>
        <w:spacing w:after="0" w:line="360" w:lineRule="auto"/>
        <w:ind w:right="236"/>
        <w:jc w:val="both"/>
        <w:rPr>
          <w:rFonts w:ascii="Times New Roman" w:hAnsi="Times New Roman"/>
          <w:sz w:val="28"/>
          <w:szCs w:val="28"/>
          <w:lang w:eastAsia="en-US"/>
        </w:rPr>
      </w:pPr>
      <w:r w:rsidRPr="00AD574D">
        <w:rPr>
          <w:rFonts w:ascii="Times New Roman" w:hAnsi="Times New Roman"/>
          <w:sz w:val="28"/>
          <w:szCs w:val="28"/>
          <w:lang w:eastAsia="en-US"/>
        </w:rPr>
        <w:t>При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оценке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итоговых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предметных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результатов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следует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из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всего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спектра оценок выбирать такие, которые стимулировали бы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учебную и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практическую деятельность обучающегося, оказывали бы положительное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влияние</w:t>
      </w:r>
      <w:r w:rsidRPr="00AD574D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на</w:t>
      </w:r>
      <w:r w:rsidRPr="00AD574D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формирование</w:t>
      </w:r>
      <w:r w:rsidRPr="00AD574D">
        <w:rPr>
          <w:rFonts w:ascii="Times New Roman" w:hAnsi="Times New Roman"/>
          <w:spacing w:val="-3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у него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жизненных</w:t>
      </w:r>
      <w:r w:rsidRPr="00AD574D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компетенций.</w:t>
      </w:r>
    </w:p>
    <w:p w:rsidR="00AD574D" w:rsidRPr="00AD574D" w:rsidRDefault="00AD574D" w:rsidP="00AD574D">
      <w:pPr>
        <w:widowControl w:val="0"/>
        <w:autoSpaceDE w:val="0"/>
        <w:autoSpaceDN w:val="0"/>
        <w:spacing w:after="0" w:line="362" w:lineRule="auto"/>
        <w:ind w:right="2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AD574D">
        <w:rPr>
          <w:rFonts w:ascii="Times New Roman" w:hAnsi="Times New Roman"/>
          <w:sz w:val="28"/>
          <w:szCs w:val="28"/>
          <w:lang w:eastAsia="en-US"/>
        </w:rPr>
        <w:t>При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оценке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устных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ответов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по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русскому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языку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принимаются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во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внимание:</w:t>
      </w:r>
    </w:p>
    <w:p w:rsidR="00AD574D" w:rsidRPr="00AD574D" w:rsidRDefault="00AD574D" w:rsidP="00AD574D">
      <w:pPr>
        <w:widowControl w:val="0"/>
        <w:autoSpaceDE w:val="0"/>
        <w:autoSpaceDN w:val="0"/>
        <w:spacing w:after="0" w:line="362" w:lineRule="auto"/>
        <w:jc w:val="both"/>
        <w:rPr>
          <w:rFonts w:ascii="Times New Roman" w:hAnsi="Times New Roman"/>
          <w:lang w:eastAsia="en-US"/>
        </w:rPr>
        <w:sectPr w:rsidR="00AD574D" w:rsidRPr="00AD574D">
          <w:pgSz w:w="11910" w:h="16840"/>
          <w:pgMar w:top="1040" w:right="1180" w:bottom="1200" w:left="1300" w:header="0" w:footer="1000" w:gutter="0"/>
          <w:cols w:space="720"/>
        </w:sectPr>
      </w:pPr>
    </w:p>
    <w:p w:rsidR="00AD574D" w:rsidRPr="00AD574D" w:rsidRDefault="00AD574D" w:rsidP="00AD574D">
      <w:pPr>
        <w:widowControl w:val="0"/>
        <w:numPr>
          <w:ilvl w:val="0"/>
          <w:numId w:val="10"/>
        </w:numPr>
        <w:tabs>
          <w:tab w:val="left" w:pos="839"/>
          <w:tab w:val="left" w:pos="2752"/>
          <w:tab w:val="left" w:pos="3802"/>
          <w:tab w:val="left" w:pos="4380"/>
          <w:tab w:val="left" w:pos="6229"/>
          <w:tab w:val="left" w:pos="8903"/>
        </w:tabs>
        <w:autoSpaceDE w:val="0"/>
        <w:autoSpaceDN w:val="0"/>
        <w:spacing w:before="76" w:after="0" w:line="352" w:lineRule="auto"/>
        <w:ind w:right="238" w:firstLine="427"/>
        <w:rPr>
          <w:rFonts w:ascii="Symbol" w:hAnsi="Symbol"/>
          <w:sz w:val="28"/>
          <w:lang w:eastAsia="en-US"/>
        </w:rPr>
      </w:pPr>
      <w:r w:rsidRPr="00AD574D">
        <w:rPr>
          <w:rFonts w:ascii="Times New Roman" w:hAnsi="Times New Roman"/>
          <w:sz w:val="28"/>
          <w:lang w:eastAsia="en-US"/>
        </w:rPr>
        <w:lastRenderedPageBreak/>
        <w:t>правильность</w:t>
      </w:r>
      <w:r w:rsidRPr="00AD574D">
        <w:rPr>
          <w:rFonts w:ascii="Times New Roman" w:hAnsi="Times New Roman"/>
          <w:sz w:val="28"/>
          <w:lang w:eastAsia="en-US"/>
        </w:rPr>
        <w:tab/>
        <w:t>ответа</w:t>
      </w:r>
      <w:r w:rsidRPr="00AD574D">
        <w:rPr>
          <w:rFonts w:ascii="Times New Roman" w:hAnsi="Times New Roman"/>
          <w:sz w:val="28"/>
          <w:lang w:eastAsia="en-US"/>
        </w:rPr>
        <w:tab/>
        <w:t>по</w:t>
      </w:r>
      <w:r w:rsidRPr="00AD574D">
        <w:rPr>
          <w:rFonts w:ascii="Times New Roman" w:hAnsi="Times New Roman"/>
          <w:sz w:val="28"/>
          <w:lang w:eastAsia="en-US"/>
        </w:rPr>
        <w:tab/>
        <w:t>содержанию,</w:t>
      </w:r>
      <w:r w:rsidRPr="00AD574D">
        <w:rPr>
          <w:rFonts w:ascii="Times New Roman" w:hAnsi="Times New Roman"/>
          <w:sz w:val="28"/>
          <w:lang w:eastAsia="en-US"/>
        </w:rPr>
        <w:tab/>
        <w:t>свидетельствующая</w:t>
      </w:r>
      <w:r w:rsidRPr="00AD574D">
        <w:rPr>
          <w:rFonts w:ascii="Times New Roman" w:hAnsi="Times New Roman"/>
          <w:sz w:val="28"/>
          <w:lang w:eastAsia="en-US"/>
        </w:rPr>
        <w:tab/>
      </w:r>
      <w:r w:rsidRPr="00AD574D">
        <w:rPr>
          <w:rFonts w:ascii="Times New Roman" w:hAnsi="Times New Roman"/>
          <w:spacing w:val="-1"/>
          <w:sz w:val="28"/>
          <w:lang w:eastAsia="en-US"/>
        </w:rPr>
        <w:t>об</w:t>
      </w:r>
      <w:r w:rsidRPr="00AD574D">
        <w:rPr>
          <w:rFonts w:ascii="Times New Roman" w:hAnsi="Times New Roman"/>
          <w:spacing w:val="-67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осознанности</w:t>
      </w:r>
      <w:r w:rsidRPr="00AD574D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усвоения</w:t>
      </w:r>
      <w:r w:rsidRPr="00AD574D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изученного предметного материала;</w:t>
      </w:r>
    </w:p>
    <w:p w:rsidR="00AD574D" w:rsidRPr="00AD574D" w:rsidRDefault="00AD574D" w:rsidP="00AD574D">
      <w:pPr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before="9" w:after="0" w:line="240" w:lineRule="auto"/>
        <w:ind w:left="838"/>
        <w:rPr>
          <w:rFonts w:ascii="Symbol" w:hAnsi="Symbol"/>
          <w:sz w:val="28"/>
          <w:lang w:eastAsia="en-US"/>
        </w:rPr>
      </w:pPr>
      <w:r w:rsidRPr="00AD574D">
        <w:rPr>
          <w:rFonts w:ascii="Times New Roman" w:hAnsi="Times New Roman"/>
          <w:sz w:val="28"/>
          <w:lang w:eastAsia="en-US"/>
        </w:rPr>
        <w:t>полнота</w:t>
      </w:r>
      <w:r w:rsidRPr="00AD574D">
        <w:rPr>
          <w:rFonts w:ascii="Times New Roman" w:hAnsi="Times New Roman"/>
          <w:spacing w:val="-5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ответа;</w:t>
      </w:r>
    </w:p>
    <w:p w:rsidR="00AD574D" w:rsidRPr="00AD574D" w:rsidRDefault="00AD574D" w:rsidP="00AD574D">
      <w:pPr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before="161" w:after="0" w:line="240" w:lineRule="auto"/>
        <w:ind w:left="838"/>
        <w:rPr>
          <w:rFonts w:ascii="Symbol" w:hAnsi="Symbol"/>
          <w:sz w:val="28"/>
          <w:lang w:eastAsia="en-US"/>
        </w:rPr>
      </w:pPr>
      <w:r w:rsidRPr="00AD574D">
        <w:rPr>
          <w:rFonts w:ascii="Times New Roman" w:hAnsi="Times New Roman"/>
          <w:sz w:val="28"/>
          <w:lang w:eastAsia="en-US"/>
        </w:rPr>
        <w:t>умение</w:t>
      </w:r>
      <w:r w:rsidRPr="00AD574D">
        <w:rPr>
          <w:rFonts w:ascii="Times New Roman" w:hAnsi="Times New Roman"/>
          <w:spacing w:val="-6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практически</w:t>
      </w:r>
      <w:r w:rsidRPr="00AD574D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применять</w:t>
      </w:r>
      <w:r w:rsidRPr="00AD574D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свои</w:t>
      </w:r>
      <w:r w:rsidRPr="00AD574D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знания;</w:t>
      </w:r>
    </w:p>
    <w:p w:rsidR="00AD574D" w:rsidRPr="00AD574D" w:rsidRDefault="00AD574D" w:rsidP="00AD574D">
      <w:pPr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before="161" w:after="0" w:line="240" w:lineRule="auto"/>
        <w:ind w:left="838"/>
        <w:rPr>
          <w:rFonts w:ascii="Symbol" w:hAnsi="Symbol"/>
          <w:sz w:val="28"/>
          <w:lang w:eastAsia="en-US"/>
        </w:rPr>
      </w:pPr>
      <w:r w:rsidRPr="00AD574D">
        <w:rPr>
          <w:rFonts w:ascii="Times New Roman" w:hAnsi="Times New Roman"/>
          <w:sz w:val="28"/>
          <w:lang w:eastAsia="en-US"/>
        </w:rPr>
        <w:t>последовательность</w:t>
      </w:r>
      <w:r w:rsidRPr="00AD574D">
        <w:rPr>
          <w:rFonts w:ascii="Times New Roman" w:hAnsi="Times New Roman"/>
          <w:spacing w:val="-8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изложения</w:t>
      </w:r>
      <w:r w:rsidRPr="00AD574D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и</w:t>
      </w:r>
      <w:r w:rsidRPr="00AD574D">
        <w:rPr>
          <w:rFonts w:ascii="Times New Roman" w:hAnsi="Times New Roman"/>
          <w:spacing w:val="-7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речевое</w:t>
      </w:r>
      <w:r w:rsidRPr="00AD574D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оформление</w:t>
      </w:r>
      <w:r w:rsidRPr="00AD574D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ответа.</w:t>
      </w:r>
    </w:p>
    <w:p w:rsidR="00AD574D" w:rsidRPr="00AD574D" w:rsidRDefault="00AD574D" w:rsidP="00AD574D">
      <w:pPr>
        <w:widowControl w:val="0"/>
        <w:autoSpaceDE w:val="0"/>
        <w:autoSpaceDN w:val="0"/>
        <w:spacing w:before="157" w:after="0" w:line="360" w:lineRule="auto"/>
        <w:ind w:right="234"/>
        <w:jc w:val="both"/>
        <w:rPr>
          <w:rFonts w:ascii="Times New Roman" w:hAnsi="Times New Roman"/>
          <w:sz w:val="28"/>
          <w:szCs w:val="28"/>
          <w:lang w:eastAsia="en-US"/>
        </w:rPr>
      </w:pPr>
      <w:r w:rsidRPr="00AD574D">
        <w:rPr>
          <w:rFonts w:ascii="Times New Roman" w:hAnsi="Times New Roman"/>
          <w:b/>
          <w:sz w:val="28"/>
          <w:szCs w:val="28"/>
          <w:lang w:eastAsia="en-US"/>
        </w:rPr>
        <w:t>Оценка</w:t>
      </w:r>
      <w:r w:rsidRPr="00AD574D">
        <w:rPr>
          <w:rFonts w:ascii="Times New Roman" w:hAnsi="Times New Roman"/>
          <w:b/>
          <w:spacing w:val="-13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b/>
          <w:sz w:val="28"/>
          <w:szCs w:val="28"/>
          <w:lang w:eastAsia="en-US"/>
        </w:rPr>
        <w:t>«5»</w:t>
      </w:r>
      <w:r w:rsidRPr="00AD574D">
        <w:rPr>
          <w:rFonts w:ascii="Times New Roman" w:hAnsi="Times New Roman"/>
          <w:b/>
          <w:spacing w:val="-1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-</w:t>
      </w:r>
      <w:r w:rsidRPr="00AD574D">
        <w:rPr>
          <w:rFonts w:ascii="Times New Roman" w:hAnsi="Times New Roman"/>
          <w:spacing w:val="-14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ставится</w:t>
      </w:r>
      <w:r w:rsidRPr="00AD574D">
        <w:rPr>
          <w:rFonts w:ascii="Times New Roman" w:hAnsi="Times New Roman"/>
          <w:spacing w:val="-12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обучающемуся,</w:t>
      </w:r>
      <w:r w:rsidRPr="00AD574D">
        <w:rPr>
          <w:rFonts w:ascii="Times New Roman" w:hAnsi="Times New Roman"/>
          <w:spacing w:val="-13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если</w:t>
      </w:r>
      <w:r w:rsidRPr="00AD574D">
        <w:rPr>
          <w:rFonts w:ascii="Times New Roman" w:hAnsi="Times New Roman"/>
          <w:spacing w:val="-12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он</w:t>
      </w:r>
      <w:r w:rsidRPr="00AD574D">
        <w:rPr>
          <w:rFonts w:ascii="Times New Roman" w:hAnsi="Times New Roman"/>
          <w:spacing w:val="-12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показывает</w:t>
      </w:r>
      <w:r w:rsidRPr="00AD574D">
        <w:rPr>
          <w:rFonts w:ascii="Times New Roman" w:hAnsi="Times New Roman"/>
          <w:spacing w:val="-16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понимание</w:t>
      </w:r>
      <w:r w:rsidRPr="00AD574D">
        <w:rPr>
          <w:rFonts w:ascii="Times New Roman" w:hAnsi="Times New Roman"/>
          <w:spacing w:val="-67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материала,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может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с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помощью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учителя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обосновать,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самостоятельно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сформулировать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ответ,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привести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необходимые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примеры;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допускает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единичные</w:t>
      </w:r>
      <w:r w:rsidRPr="00AD574D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ошибки,</w:t>
      </w:r>
      <w:r w:rsidRPr="00AD574D">
        <w:rPr>
          <w:rFonts w:ascii="Times New Roman" w:hAnsi="Times New Roman"/>
          <w:spacing w:val="-3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которые сам</w:t>
      </w:r>
      <w:r w:rsidRPr="00AD574D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исправляет.</w:t>
      </w:r>
    </w:p>
    <w:p w:rsidR="00AD574D" w:rsidRPr="00AD574D" w:rsidRDefault="00AD574D" w:rsidP="00AD574D">
      <w:pPr>
        <w:widowControl w:val="0"/>
        <w:autoSpaceDE w:val="0"/>
        <w:autoSpaceDN w:val="0"/>
        <w:spacing w:before="1" w:after="0" w:line="360" w:lineRule="auto"/>
        <w:ind w:right="235"/>
        <w:jc w:val="both"/>
        <w:rPr>
          <w:rFonts w:ascii="Times New Roman" w:hAnsi="Times New Roman"/>
          <w:sz w:val="28"/>
          <w:szCs w:val="28"/>
          <w:lang w:eastAsia="en-US"/>
        </w:rPr>
      </w:pPr>
      <w:r w:rsidRPr="00AD574D">
        <w:rPr>
          <w:rFonts w:ascii="Times New Roman" w:hAnsi="Times New Roman"/>
          <w:b/>
          <w:sz w:val="28"/>
          <w:szCs w:val="28"/>
          <w:lang w:eastAsia="en-US"/>
        </w:rPr>
        <w:t>Оценка</w:t>
      </w:r>
      <w:r w:rsidRPr="00AD574D">
        <w:rPr>
          <w:rFonts w:ascii="Times New Roman" w:hAnsi="Times New Roman"/>
          <w:b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b/>
          <w:sz w:val="28"/>
          <w:szCs w:val="28"/>
          <w:lang w:eastAsia="en-US"/>
        </w:rPr>
        <w:t>«4»</w:t>
      </w:r>
      <w:r w:rsidRPr="00AD574D">
        <w:rPr>
          <w:rFonts w:ascii="Times New Roman" w:hAnsi="Times New Roman"/>
          <w:b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ставится,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если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обучающийся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дает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ответ,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в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целом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соответствующий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требованиям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оценки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«5»,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но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допускает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неточности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в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подтверждении правил примерами и исправляет их с помощью учителя;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делает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некоторые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ошибки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в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речи;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при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работе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с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текстом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или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разборе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предложения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допускает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1-2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ошибки,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которые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исправляет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при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помощи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учителя.</w:t>
      </w:r>
    </w:p>
    <w:p w:rsidR="00AD574D" w:rsidRPr="00AD574D" w:rsidRDefault="00AD574D" w:rsidP="00AD574D">
      <w:pPr>
        <w:widowControl w:val="0"/>
        <w:autoSpaceDE w:val="0"/>
        <w:autoSpaceDN w:val="0"/>
        <w:spacing w:after="0" w:line="360" w:lineRule="auto"/>
        <w:ind w:right="237"/>
        <w:jc w:val="both"/>
        <w:rPr>
          <w:rFonts w:ascii="Times New Roman" w:hAnsi="Times New Roman"/>
          <w:sz w:val="28"/>
          <w:szCs w:val="28"/>
          <w:lang w:eastAsia="en-US"/>
        </w:rPr>
      </w:pPr>
      <w:r w:rsidRPr="00AD574D">
        <w:rPr>
          <w:rFonts w:ascii="Times New Roman" w:hAnsi="Times New Roman"/>
          <w:b/>
          <w:sz w:val="28"/>
          <w:szCs w:val="28"/>
          <w:lang w:eastAsia="en-US"/>
        </w:rPr>
        <w:t>Оценка</w:t>
      </w:r>
      <w:r w:rsidRPr="00AD574D">
        <w:rPr>
          <w:rFonts w:ascii="Times New Roman" w:hAnsi="Times New Roman"/>
          <w:b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b/>
          <w:sz w:val="28"/>
          <w:szCs w:val="28"/>
          <w:lang w:eastAsia="en-US"/>
        </w:rPr>
        <w:t>«3»</w:t>
      </w:r>
      <w:r w:rsidRPr="00AD574D">
        <w:rPr>
          <w:rFonts w:ascii="Times New Roman" w:hAnsi="Times New Roman"/>
          <w:b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ставится,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если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обучающийся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показывает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знание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и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понимание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основных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положений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данной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темы,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но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излагает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материал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недостаточно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полно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и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последовательно;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допускает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ряд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ошибок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в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речи;</w:t>
      </w:r>
      <w:r w:rsidRPr="00AD574D">
        <w:rPr>
          <w:rFonts w:ascii="Times New Roman" w:hAnsi="Times New Roman"/>
          <w:spacing w:val="-67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затрудняется самостоятельно подтвердить правила примерами и делает это</w:t>
      </w:r>
      <w:r w:rsidRPr="00AD574D">
        <w:rPr>
          <w:rFonts w:ascii="Times New Roman" w:hAnsi="Times New Roman"/>
          <w:spacing w:val="-67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с</w:t>
      </w:r>
      <w:r w:rsidRPr="00AD574D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помощью</w:t>
      </w:r>
      <w:r w:rsidRPr="00AD574D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учителя;</w:t>
      </w:r>
      <w:r w:rsidRPr="00AD574D">
        <w:rPr>
          <w:rFonts w:ascii="Times New Roman" w:hAnsi="Times New Roman"/>
          <w:spacing w:val="-3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нуждается в</w:t>
      </w:r>
      <w:r w:rsidRPr="00AD574D">
        <w:rPr>
          <w:rFonts w:ascii="Times New Roman" w:hAnsi="Times New Roman"/>
          <w:spacing w:val="-3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постоянной</w:t>
      </w:r>
      <w:r w:rsidRPr="00AD574D">
        <w:rPr>
          <w:rFonts w:ascii="Times New Roman" w:hAnsi="Times New Roman"/>
          <w:spacing w:val="-3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помощи учителя.</w:t>
      </w:r>
    </w:p>
    <w:p w:rsidR="00AD574D" w:rsidRPr="00AD574D" w:rsidRDefault="00AD574D" w:rsidP="00AD574D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AD574D">
        <w:rPr>
          <w:rFonts w:ascii="Times New Roman" w:hAnsi="Times New Roman"/>
          <w:sz w:val="28"/>
          <w:szCs w:val="28"/>
          <w:lang w:eastAsia="en-US"/>
        </w:rPr>
        <w:t>Примерный</w:t>
      </w:r>
      <w:r w:rsidRPr="00AD574D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объем</w:t>
      </w:r>
      <w:r w:rsidRPr="00AD574D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письменных</w:t>
      </w:r>
      <w:r w:rsidRPr="00AD574D">
        <w:rPr>
          <w:rFonts w:ascii="Times New Roman" w:hAnsi="Times New Roman"/>
          <w:spacing w:val="-3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текстов:</w:t>
      </w:r>
    </w:p>
    <w:p w:rsidR="00AD574D" w:rsidRPr="00AD574D" w:rsidRDefault="00AD574D" w:rsidP="00AD574D">
      <w:pPr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before="162" w:after="0" w:line="350" w:lineRule="auto"/>
        <w:ind w:right="236" w:firstLine="427"/>
        <w:jc w:val="both"/>
        <w:rPr>
          <w:rFonts w:ascii="Symbol" w:hAnsi="Symbol"/>
          <w:sz w:val="28"/>
          <w:lang w:eastAsia="en-US"/>
        </w:rPr>
      </w:pPr>
      <w:r w:rsidRPr="00AD574D">
        <w:rPr>
          <w:rFonts w:ascii="Times New Roman" w:hAnsi="Times New Roman"/>
          <w:sz w:val="28"/>
          <w:lang w:eastAsia="en-US"/>
        </w:rPr>
        <w:t>в</w:t>
      </w:r>
      <w:r w:rsidRPr="00AD574D">
        <w:rPr>
          <w:rFonts w:ascii="Times New Roman" w:hAnsi="Times New Roman"/>
          <w:spacing w:val="-8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контрольных</w:t>
      </w:r>
      <w:r w:rsidRPr="00AD574D">
        <w:rPr>
          <w:rFonts w:ascii="Times New Roman" w:hAnsi="Times New Roman"/>
          <w:spacing w:val="-8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работах</w:t>
      </w:r>
      <w:r w:rsidRPr="00AD574D">
        <w:rPr>
          <w:rFonts w:ascii="Times New Roman" w:hAnsi="Times New Roman"/>
          <w:spacing w:val="-8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–</w:t>
      </w:r>
      <w:r w:rsidRPr="00AD574D">
        <w:rPr>
          <w:rFonts w:ascii="Times New Roman" w:hAnsi="Times New Roman"/>
          <w:spacing w:val="-8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15</w:t>
      </w:r>
      <w:r w:rsidRPr="00AD574D">
        <w:rPr>
          <w:rFonts w:ascii="Times New Roman" w:hAnsi="Times New Roman"/>
          <w:spacing w:val="-9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-</w:t>
      </w:r>
      <w:r w:rsidRPr="00AD574D">
        <w:rPr>
          <w:rFonts w:ascii="Times New Roman" w:hAnsi="Times New Roman"/>
          <w:spacing w:val="-9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20</w:t>
      </w:r>
      <w:r w:rsidRPr="00AD574D">
        <w:rPr>
          <w:rFonts w:ascii="Times New Roman" w:hAnsi="Times New Roman"/>
          <w:spacing w:val="-8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слов</w:t>
      </w:r>
      <w:r w:rsidRPr="00AD574D">
        <w:rPr>
          <w:rFonts w:ascii="Times New Roman" w:hAnsi="Times New Roman"/>
          <w:spacing w:val="-10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(контрольные</w:t>
      </w:r>
      <w:r w:rsidRPr="00AD574D">
        <w:rPr>
          <w:rFonts w:ascii="Times New Roman" w:hAnsi="Times New Roman"/>
          <w:spacing w:val="-7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диктанты</w:t>
      </w:r>
      <w:r w:rsidRPr="00AD574D">
        <w:rPr>
          <w:rFonts w:ascii="Times New Roman" w:hAnsi="Times New Roman"/>
          <w:spacing w:val="-10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должны</w:t>
      </w:r>
      <w:r w:rsidRPr="00AD574D">
        <w:rPr>
          <w:rFonts w:ascii="Times New Roman" w:hAnsi="Times New Roman"/>
          <w:spacing w:val="-67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содержать</w:t>
      </w:r>
      <w:r w:rsidRPr="00AD574D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по</w:t>
      </w:r>
      <w:r w:rsidRPr="00AD574D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2—3</w:t>
      </w:r>
      <w:r w:rsidRPr="00AD574D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орфограммы на каждое</w:t>
      </w:r>
      <w:r w:rsidRPr="00AD574D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правило);</w:t>
      </w:r>
    </w:p>
    <w:p w:rsidR="00AD574D" w:rsidRPr="00AD574D" w:rsidRDefault="00AD574D" w:rsidP="00AD574D">
      <w:pPr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before="15" w:after="0" w:line="240" w:lineRule="auto"/>
        <w:ind w:left="838"/>
        <w:jc w:val="both"/>
        <w:rPr>
          <w:rFonts w:ascii="Symbol" w:hAnsi="Symbol"/>
          <w:sz w:val="28"/>
          <w:lang w:eastAsia="en-US"/>
        </w:rPr>
      </w:pPr>
      <w:r w:rsidRPr="00AD574D">
        <w:rPr>
          <w:rFonts w:ascii="Times New Roman" w:hAnsi="Times New Roman"/>
          <w:sz w:val="28"/>
          <w:lang w:eastAsia="en-US"/>
        </w:rPr>
        <w:t>в</w:t>
      </w:r>
      <w:r w:rsidRPr="00AD574D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словарном</w:t>
      </w:r>
      <w:r w:rsidRPr="00AD574D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диктанте</w:t>
      </w:r>
      <w:r w:rsidRPr="00AD574D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–</w:t>
      </w:r>
      <w:r w:rsidRPr="00AD574D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5–8 слов.</w:t>
      </w:r>
    </w:p>
    <w:p w:rsidR="00AD574D" w:rsidRPr="00AD574D" w:rsidRDefault="00AD574D" w:rsidP="00AD574D">
      <w:pPr>
        <w:widowControl w:val="0"/>
        <w:autoSpaceDE w:val="0"/>
        <w:autoSpaceDN w:val="0"/>
        <w:spacing w:before="157" w:after="0" w:line="362" w:lineRule="auto"/>
        <w:ind w:right="235"/>
        <w:jc w:val="both"/>
        <w:rPr>
          <w:rFonts w:ascii="Times New Roman" w:hAnsi="Times New Roman"/>
          <w:sz w:val="28"/>
          <w:szCs w:val="28"/>
          <w:lang w:eastAsia="en-US"/>
        </w:rPr>
      </w:pPr>
      <w:r w:rsidRPr="00AD574D">
        <w:rPr>
          <w:rFonts w:ascii="Times New Roman" w:hAnsi="Times New Roman"/>
          <w:sz w:val="28"/>
          <w:szCs w:val="28"/>
          <w:lang w:eastAsia="en-US"/>
        </w:rPr>
        <w:t>При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u w:val="single"/>
          <w:lang w:eastAsia="en-US"/>
        </w:rPr>
        <w:t>оценке</w:t>
      </w:r>
      <w:r w:rsidRPr="00AD574D">
        <w:rPr>
          <w:rFonts w:ascii="Times New Roman" w:hAnsi="Times New Roman"/>
          <w:spacing w:val="1"/>
          <w:sz w:val="28"/>
          <w:szCs w:val="28"/>
          <w:u w:val="single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u w:val="single"/>
          <w:lang w:eastAsia="en-US"/>
        </w:rPr>
        <w:t>письменных</w:t>
      </w:r>
      <w:r w:rsidRPr="00AD574D">
        <w:rPr>
          <w:rFonts w:ascii="Times New Roman" w:hAnsi="Times New Roman"/>
          <w:spacing w:val="1"/>
          <w:sz w:val="28"/>
          <w:szCs w:val="28"/>
          <w:u w:val="single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u w:val="single"/>
          <w:lang w:eastAsia="en-US"/>
        </w:rPr>
        <w:t>работ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следует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руководствоваться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следующими</w:t>
      </w:r>
      <w:r w:rsidRPr="00AD574D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нормами:</w:t>
      </w:r>
    </w:p>
    <w:p w:rsidR="00AD574D" w:rsidRPr="00AD574D" w:rsidRDefault="00AD574D" w:rsidP="00AD574D">
      <w:pPr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after="0" w:line="339" w:lineRule="exact"/>
        <w:ind w:left="838"/>
        <w:jc w:val="both"/>
        <w:rPr>
          <w:rFonts w:ascii="Symbol" w:hAnsi="Symbol"/>
          <w:sz w:val="28"/>
          <w:lang w:eastAsia="en-US"/>
        </w:rPr>
      </w:pPr>
      <w:r w:rsidRPr="00AD574D">
        <w:rPr>
          <w:rFonts w:ascii="Times New Roman" w:hAnsi="Times New Roman"/>
          <w:sz w:val="28"/>
          <w:lang w:eastAsia="en-US"/>
        </w:rPr>
        <w:t>оценка</w:t>
      </w:r>
      <w:r w:rsidRPr="00AD574D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«5»</w:t>
      </w:r>
      <w:r w:rsidRPr="00AD574D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ставится</w:t>
      </w:r>
      <w:r w:rsidRPr="00AD574D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за</w:t>
      </w:r>
      <w:r w:rsidRPr="00AD574D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работу</w:t>
      </w:r>
      <w:r w:rsidRPr="00AD574D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без</w:t>
      </w:r>
      <w:r w:rsidRPr="00AD574D">
        <w:rPr>
          <w:rFonts w:ascii="Times New Roman" w:hAnsi="Times New Roman"/>
          <w:spacing w:val="-5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ошибок;</w:t>
      </w:r>
    </w:p>
    <w:p w:rsidR="00AD574D" w:rsidRPr="00AD574D" w:rsidRDefault="00AD574D" w:rsidP="00AD574D">
      <w:pPr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before="159" w:after="0" w:line="240" w:lineRule="auto"/>
        <w:ind w:left="838"/>
        <w:jc w:val="both"/>
        <w:rPr>
          <w:rFonts w:ascii="Symbol" w:hAnsi="Symbol"/>
          <w:sz w:val="28"/>
          <w:lang w:eastAsia="en-US"/>
        </w:rPr>
      </w:pPr>
      <w:r w:rsidRPr="00AD574D">
        <w:rPr>
          <w:rFonts w:ascii="Times New Roman" w:hAnsi="Times New Roman"/>
          <w:sz w:val="28"/>
          <w:lang w:eastAsia="en-US"/>
        </w:rPr>
        <w:t>оценка</w:t>
      </w:r>
      <w:r w:rsidRPr="00AD574D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«4» ставится</w:t>
      </w:r>
      <w:r w:rsidRPr="00AD574D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за</w:t>
      </w:r>
      <w:r w:rsidRPr="00AD574D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работу</w:t>
      </w:r>
      <w:r w:rsidRPr="00AD574D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с</w:t>
      </w:r>
      <w:r w:rsidRPr="00AD574D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1-2 ошибками;</w:t>
      </w:r>
    </w:p>
    <w:p w:rsidR="00AD574D" w:rsidRPr="00AD574D" w:rsidRDefault="00AD574D" w:rsidP="00AD574D">
      <w:pPr>
        <w:widowControl w:val="0"/>
        <w:autoSpaceDE w:val="0"/>
        <w:autoSpaceDN w:val="0"/>
        <w:spacing w:after="0" w:line="240" w:lineRule="auto"/>
        <w:jc w:val="both"/>
        <w:rPr>
          <w:rFonts w:ascii="Symbol" w:hAnsi="Symbol"/>
          <w:sz w:val="28"/>
          <w:lang w:eastAsia="en-US"/>
        </w:rPr>
        <w:sectPr w:rsidR="00AD574D" w:rsidRPr="00AD574D">
          <w:pgSz w:w="11910" w:h="16840"/>
          <w:pgMar w:top="1040" w:right="1180" w:bottom="1200" w:left="1300" w:header="0" w:footer="1000" w:gutter="0"/>
          <w:cols w:space="720"/>
        </w:sectPr>
      </w:pPr>
    </w:p>
    <w:p w:rsidR="00AD574D" w:rsidRPr="00AD574D" w:rsidRDefault="00AD574D" w:rsidP="00AD574D">
      <w:pPr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before="76" w:after="0" w:line="240" w:lineRule="auto"/>
        <w:ind w:left="838"/>
        <w:jc w:val="both"/>
        <w:rPr>
          <w:rFonts w:ascii="Symbol" w:hAnsi="Symbol"/>
          <w:sz w:val="28"/>
          <w:lang w:eastAsia="en-US"/>
        </w:rPr>
      </w:pPr>
      <w:r w:rsidRPr="00AD574D">
        <w:rPr>
          <w:rFonts w:ascii="Times New Roman" w:hAnsi="Times New Roman"/>
          <w:sz w:val="28"/>
          <w:lang w:eastAsia="en-US"/>
        </w:rPr>
        <w:lastRenderedPageBreak/>
        <w:t>оценка</w:t>
      </w:r>
      <w:r w:rsidRPr="00AD574D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«3» ставится</w:t>
      </w:r>
      <w:r w:rsidRPr="00AD574D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за</w:t>
      </w:r>
      <w:r w:rsidRPr="00AD574D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работу</w:t>
      </w:r>
      <w:r w:rsidRPr="00AD574D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с</w:t>
      </w:r>
      <w:r w:rsidRPr="00AD574D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3-5 ошибками.</w:t>
      </w:r>
    </w:p>
    <w:p w:rsidR="00AD574D" w:rsidRPr="00AD574D" w:rsidRDefault="00AD574D" w:rsidP="00AD574D">
      <w:pPr>
        <w:widowControl w:val="0"/>
        <w:autoSpaceDE w:val="0"/>
        <w:autoSpaceDN w:val="0"/>
        <w:spacing w:before="160" w:after="0" w:line="360" w:lineRule="auto"/>
        <w:ind w:right="236"/>
        <w:jc w:val="both"/>
        <w:rPr>
          <w:rFonts w:ascii="Times New Roman" w:hAnsi="Times New Roman"/>
          <w:sz w:val="28"/>
          <w:szCs w:val="28"/>
          <w:lang w:eastAsia="en-US"/>
        </w:rPr>
      </w:pPr>
      <w:r w:rsidRPr="00AD574D">
        <w:rPr>
          <w:rFonts w:ascii="Times New Roman" w:hAnsi="Times New Roman"/>
          <w:sz w:val="28"/>
          <w:szCs w:val="28"/>
          <w:lang w:eastAsia="en-US"/>
        </w:rPr>
        <w:t>В письменных работах не учитываются одно-два исправления или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одна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пунктуационная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ошибка.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Наличие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трех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исправлений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или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двух</w:t>
      </w:r>
      <w:r w:rsidRPr="00AD574D">
        <w:rPr>
          <w:rFonts w:ascii="Times New Roman" w:hAnsi="Times New Roman"/>
          <w:spacing w:val="-67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пунктуационных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ошибок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на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изученное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правило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соответствует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одной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орфографической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ошибке.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Ошибки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на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не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пройдённые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правила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правописания</w:t>
      </w:r>
      <w:r w:rsidRPr="00AD574D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также</w:t>
      </w:r>
      <w:r w:rsidRPr="00AD574D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не учитываются.</w:t>
      </w:r>
    </w:p>
    <w:p w:rsidR="00AD574D" w:rsidRPr="00AD574D" w:rsidRDefault="00AD574D" w:rsidP="00AD574D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hAnsi="Times New Roman"/>
          <w:sz w:val="28"/>
          <w:szCs w:val="28"/>
          <w:lang w:eastAsia="en-US"/>
        </w:rPr>
      </w:pPr>
      <w:r w:rsidRPr="00AD574D">
        <w:rPr>
          <w:rFonts w:ascii="Times New Roman" w:hAnsi="Times New Roman"/>
          <w:sz w:val="28"/>
          <w:szCs w:val="28"/>
          <w:lang w:eastAsia="en-US"/>
        </w:rPr>
        <w:t>За</w:t>
      </w:r>
      <w:r w:rsidRPr="00AD574D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одну</w:t>
      </w:r>
      <w:r w:rsidRPr="00AD574D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ошибку в</w:t>
      </w:r>
      <w:r w:rsidRPr="00AD574D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диктанте</w:t>
      </w:r>
      <w:r w:rsidRPr="00AD574D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считается:</w:t>
      </w:r>
    </w:p>
    <w:p w:rsidR="00AD574D" w:rsidRPr="00AD574D" w:rsidRDefault="00AD574D" w:rsidP="00AD574D">
      <w:pPr>
        <w:widowControl w:val="0"/>
        <w:autoSpaceDE w:val="0"/>
        <w:autoSpaceDN w:val="0"/>
        <w:spacing w:before="163" w:after="0" w:line="360" w:lineRule="auto"/>
        <w:ind w:right="235"/>
        <w:jc w:val="both"/>
        <w:rPr>
          <w:rFonts w:ascii="Times New Roman" w:hAnsi="Times New Roman"/>
          <w:sz w:val="28"/>
          <w:szCs w:val="28"/>
          <w:lang w:eastAsia="en-US"/>
        </w:rPr>
      </w:pPr>
      <w:r w:rsidRPr="00AD574D">
        <w:rPr>
          <w:rFonts w:ascii="Times New Roman" w:hAnsi="Times New Roman"/>
          <w:sz w:val="28"/>
          <w:szCs w:val="28"/>
          <w:lang w:eastAsia="en-US"/>
        </w:rPr>
        <w:t>а) повторение ошибок в одном и том же слове (например, в «лыжи»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дважды написано на конце ы). Если же подобная ошибка на это правило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встречается</w:t>
      </w:r>
      <w:r w:rsidRPr="00AD574D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в</w:t>
      </w:r>
      <w:r w:rsidRPr="00AD574D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другом слове,</w:t>
      </w:r>
      <w:r w:rsidRPr="00AD574D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она</w:t>
      </w:r>
      <w:r w:rsidRPr="00AD574D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учитывается;</w:t>
      </w:r>
    </w:p>
    <w:p w:rsidR="00AD574D" w:rsidRPr="00AD574D" w:rsidRDefault="00AD574D" w:rsidP="00AD574D">
      <w:pPr>
        <w:widowControl w:val="0"/>
        <w:autoSpaceDE w:val="0"/>
        <w:autoSpaceDN w:val="0"/>
        <w:spacing w:after="0" w:line="360" w:lineRule="auto"/>
        <w:ind w:right="233"/>
        <w:jc w:val="both"/>
        <w:rPr>
          <w:rFonts w:ascii="Times New Roman" w:hAnsi="Times New Roman"/>
          <w:sz w:val="28"/>
          <w:szCs w:val="28"/>
          <w:lang w:eastAsia="en-US"/>
        </w:rPr>
      </w:pPr>
      <w:r w:rsidRPr="00AD574D">
        <w:rPr>
          <w:rFonts w:ascii="Times New Roman" w:hAnsi="Times New Roman"/>
          <w:sz w:val="28"/>
          <w:szCs w:val="28"/>
          <w:lang w:eastAsia="en-US"/>
        </w:rPr>
        <w:t>б)</w:t>
      </w:r>
      <w:r w:rsidRPr="00AD574D">
        <w:rPr>
          <w:rFonts w:ascii="Times New Roman" w:hAnsi="Times New Roman"/>
          <w:spacing w:val="-12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две</w:t>
      </w:r>
      <w:r w:rsidRPr="00AD574D">
        <w:rPr>
          <w:rFonts w:ascii="Times New Roman" w:hAnsi="Times New Roman"/>
          <w:spacing w:val="-12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негрубые</w:t>
      </w:r>
      <w:r w:rsidRPr="00AD574D">
        <w:rPr>
          <w:rFonts w:ascii="Times New Roman" w:hAnsi="Times New Roman"/>
          <w:spacing w:val="-14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ошибки:</w:t>
      </w:r>
      <w:r w:rsidRPr="00AD574D">
        <w:rPr>
          <w:rFonts w:ascii="Times New Roman" w:hAnsi="Times New Roman"/>
          <w:spacing w:val="-1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повторение</w:t>
      </w:r>
      <w:r w:rsidRPr="00AD574D">
        <w:rPr>
          <w:rFonts w:ascii="Times New Roman" w:hAnsi="Times New Roman"/>
          <w:spacing w:val="-1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в</w:t>
      </w:r>
      <w:r w:rsidRPr="00AD574D">
        <w:rPr>
          <w:rFonts w:ascii="Times New Roman" w:hAnsi="Times New Roman"/>
          <w:spacing w:val="-12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слове</w:t>
      </w:r>
      <w:r w:rsidRPr="00AD574D">
        <w:rPr>
          <w:rFonts w:ascii="Times New Roman" w:hAnsi="Times New Roman"/>
          <w:spacing w:val="-1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одной</w:t>
      </w:r>
      <w:r w:rsidRPr="00AD574D">
        <w:rPr>
          <w:rFonts w:ascii="Times New Roman" w:hAnsi="Times New Roman"/>
          <w:spacing w:val="-1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и</w:t>
      </w:r>
      <w:r w:rsidRPr="00AD574D">
        <w:rPr>
          <w:rFonts w:ascii="Times New Roman" w:hAnsi="Times New Roman"/>
          <w:spacing w:val="-1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той</w:t>
      </w:r>
      <w:r w:rsidRPr="00AD574D">
        <w:rPr>
          <w:rFonts w:ascii="Times New Roman" w:hAnsi="Times New Roman"/>
          <w:spacing w:val="-1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же</w:t>
      </w:r>
      <w:r w:rsidRPr="00AD574D">
        <w:rPr>
          <w:rFonts w:ascii="Times New Roman" w:hAnsi="Times New Roman"/>
          <w:spacing w:val="-13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буквы;</w:t>
      </w:r>
      <w:r w:rsidRPr="00AD574D">
        <w:rPr>
          <w:rFonts w:ascii="Times New Roman" w:hAnsi="Times New Roman"/>
          <w:spacing w:val="-1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не</w:t>
      </w:r>
      <w:r w:rsidRPr="00AD574D">
        <w:rPr>
          <w:rFonts w:ascii="Times New Roman" w:hAnsi="Times New Roman"/>
          <w:spacing w:val="-68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дописывание слов; пропуск одной части слова при переносе; повторное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написание</w:t>
      </w:r>
      <w:r w:rsidRPr="00AD574D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одного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и</w:t>
      </w:r>
      <w:r w:rsidRPr="00AD574D">
        <w:rPr>
          <w:rFonts w:ascii="Times New Roman" w:hAnsi="Times New Roman"/>
          <w:spacing w:val="-3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того</w:t>
      </w:r>
      <w:r w:rsidRPr="00AD574D">
        <w:rPr>
          <w:rFonts w:ascii="Times New Roman" w:hAnsi="Times New Roman"/>
          <w:spacing w:val="-3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же слова в</w:t>
      </w:r>
      <w:r w:rsidRPr="00AD574D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предложении.</w:t>
      </w:r>
    </w:p>
    <w:p w:rsidR="00AD574D" w:rsidRPr="00AD574D" w:rsidRDefault="00AD574D" w:rsidP="00AD574D">
      <w:pPr>
        <w:widowControl w:val="0"/>
        <w:autoSpaceDE w:val="0"/>
        <w:autoSpaceDN w:val="0"/>
        <w:spacing w:after="0" w:line="360" w:lineRule="auto"/>
        <w:ind w:right="238"/>
        <w:jc w:val="both"/>
        <w:rPr>
          <w:rFonts w:ascii="Times New Roman" w:hAnsi="Times New Roman"/>
          <w:sz w:val="28"/>
          <w:szCs w:val="28"/>
          <w:lang w:eastAsia="en-US"/>
        </w:rPr>
      </w:pPr>
      <w:r w:rsidRPr="00AD574D">
        <w:rPr>
          <w:rFonts w:ascii="Times New Roman" w:hAnsi="Times New Roman"/>
          <w:sz w:val="28"/>
          <w:szCs w:val="28"/>
          <w:lang w:eastAsia="en-US"/>
        </w:rPr>
        <w:t>Ошибки,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обусловленные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тяжелыми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нарушениями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речи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и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письма,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следует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рассматривать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индивидуально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для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каждого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обучающегося.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pacing w:val="-1"/>
          <w:sz w:val="28"/>
          <w:szCs w:val="28"/>
          <w:lang w:eastAsia="en-US"/>
        </w:rPr>
        <w:t>Специфическими</w:t>
      </w:r>
      <w:r w:rsidRPr="00AD574D">
        <w:rPr>
          <w:rFonts w:ascii="Times New Roman" w:hAnsi="Times New Roman"/>
          <w:spacing w:val="-19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pacing w:val="-1"/>
          <w:sz w:val="28"/>
          <w:szCs w:val="28"/>
          <w:lang w:eastAsia="en-US"/>
        </w:rPr>
        <w:t>для</w:t>
      </w:r>
      <w:r w:rsidRPr="00AD574D">
        <w:rPr>
          <w:rFonts w:ascii="Times New Roman" w:hAnsi="Times New Roman"/>
          <w:spacing w:val="-17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pacing w:val="-1"/>
          <w:sz w:val="28"/>
          <w:szCs w:val="28"/>
          <w:lang w:eastAsia="en-US"/>
        </w:rPr>
        <w:t>них</w:t>
      </w:r>
      <w:r w:rsidRPr="00AD574D">
        <w:rPr>
          <w:rFonts w:ascii="Times New Roman" w:hAnsi="Times New Roman"/>
          <w:spacing w:val="-17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ошибками</w:t>
      </w:r>
      <w:r w:rsidRPr="00AD574D">
        <w:rPr>
          <w:rFonts w:ascii="Times New Roman" w:hAnsi="Times New Roman"/>
          <w:spacing w:val="-17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являются</w:t>
      </w:r>
      <w:r w:rsidRPr="00AD574D">
        <w:rPr>
          <w:rFonts w:ascii="Times New Roman" w:hAnsi="Times New Roman"/>
          <w:spacing w:val="-18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замена</w:t>
      </w:r>
      <w:r w:rsidRPr="00AD574D">
        <w:rPr>
          <w:rFonts w:ascii="Times New Roman" w:hAnsi="Times New Roman"/>
          <w:spacing w:val="-18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согласных,</w:t>
      </w:r>
      <w:r w:rsidRPr="00AD574D">
        <w:rPr>
          <w:rFonts w:ascii="Times New Roman" w:hAnsi="Times New Roman"/>
          <w:spacing w:val="-18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искажение</w:t>
      </w:r>
      <w:r w:rsidRPr="00AD574D">
        <w:rPr>
          <w:rFonts w:ascii="Times New Roman" w:hAnsi="Times New Roman"/>
          <w:spacing w:val="-67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звукобуквенного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состава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слов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(пропуски,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перестановки,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добавления,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не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дописывание букв, замена гласных, грубое искажение структуры слова).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При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выставлении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оценки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две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однотипные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специфические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ошибки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приравниваются</w:t>
      </w:r>
      <w:r w:rsidRPr="00AD574D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к</w:t>
      </w:r>
      <w:r w:rsidRPr="00AD574D">
        <w:rPr>
          <w:rFonts w:ascii="Times New Roman" w:hAnsi="Times New Roman"/>
          <w:spacing w:val="-3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одной</w:t>
      </w:r>
      <w:r w:rsidRPr="00AD574D">
        <w:rPr>
          <w:rFonts w:ascii="Times New Roman" w:hAnsi="Times New Roman"/>
          <w:spacing w:val="-3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орфографической</w:t>
      </w:r>
      <w:r w:rsidRPr="00AD574D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ошибке.</w:t>
      </w:r>
    </w:p>
    <w:p w:rsidR="00AD574D" w:rsidRPr="00AD574D" w:rsidRDefault="00AD574D" w:rsidP="00AD574D">
      <w:pPr>
        <w:widowControl w:val="0"/>
        <w:autoSpaceDE w:val="0"/>
        <w:autoSpaceDN w:val="0"/>
        <w:spacing w:before="1" w:after="0" w:line="360" w:lineRule="auto"/>
        <w:ind w:right="235"/>
        <w:jc w:val="both"/>
        <w:rPr>
          <w:rFonts w:ascii="Times New Roman" w:hAnsi="Times New Roman"/>
          <w:sz w:val="28"/>
          <w:szCs w:val="28"/>
          <w:lang w:eastAsia="en-US"/>
        </w:rPr>
      </w:pPr>
      <w:r w:rsidRPr="00AD574D">
        <w:rPr>
          <w:rFonts w:ascii="Times New Roman" w:hAnsi="Times New Roman"/>
          <w:sz w:val="28"/>
          <w:szCs w:val="28"/>
          <w:lang w:eastAsia="en-US"/>
        </w:rPr>
        <w:t>При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u w:val="single"/>
          <w:lang w:eastAsia="en-US"/>
        </w:rPr>
        <w:t>оценке</w:t>
      </w:r>
      <w:r w:rsidRPr="00AD574D">
        <w:rPr>
          <w:rFonts w:ascii="Times New Roman" w:hAnsi="Times New Roman"/>
          <w:spacing w:val="1"/>
          <w:sz w:val="28"/>
          <w:szCs w:val="28"/>
          <w:u w:val="single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u w:val="single"/>
          <w:lang w:eastAsia="en-US"/>
        </w:rPr>
        <w:t>грамматического</w:t>
      </w:r>
      <w:r w:rsidRPr="00AD574D">
        <w:rPr>
          <w:rFonts w:ascii="Times New Roman" w:hAnsi="Times New Roman"/>
          <w:spacing w:val="1"/>
          <w:sz w:val="28"/>
          <w:szCs w:val="28"/>
          <w:u w:val="single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u w:val="single"/>
          <w:lang w:eastAsia="en-US"/>
        </w:rPr>
        <w:t>разбора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следует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руководствоваться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следующими</w:t>
      </w:r>
      <w:r w:rsidRPr="00AD574D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нормами:</w:t>
      </w:r>
    </w:p>
    <w:p w:rsidR="00AD574D" w:rsidRPr="00AD574D" w:rsidRDefault="00AD574D" w:rsidP="00AD574D">
      <w:pPr>
        <w:widowControl w:val="0"/>
        <w:autoSpaceDE w:val="0"/>
        <w:autoSpaceDN w:val="0"/>
        <w:spacing w:after="0" w:line="360" w:lineRule="auto"/>
        <w:ind w:right="238"/>
        <w:jc w:val="both"/>
        <w:rPr>
          <w:rFonts w:ascii="Times New Roman" w:hAnsi="Times New Roman"/>
          <w:sz w:val="28"/>
          <w:szCs w:val="28"/>
          <w:lang w:eastAsia="en-US"/>
        </w:rPr>
      </w:pPr>
      <w:r w:rsidRPr="00AD574D">
        <w:rPr>
          <w:rFonts w:ascii="Times New Roman" w:hAnsi="Times New Roman"/>
          <w:b/>
          <w:sz w:val="28"/>
          <w:szCs w:val="28"/>
          <w:lang w:eastAsia="en-US"/>
        </w:rPr>
        <w:t xml:space="preserve">Оценка «5» </w:t>
      </w:r>
      <w:r w:rsidRPr="00AD574D">
        <w:rPr>
          <w:rFonts w:ascii="Times New Roman" w:hAnsi="Times New Roman"/>
          <w:sz w:val="28"/>
          <w:szCs w:val="28"/>
          <w:lang w:eastAsia="en-US"/>
        </w:rPr>
        <w:t>ставится, если обучающийся обнаруживает осознанное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усвоение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грамматических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понятий,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правил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в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процессе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грамматического</w:t>
      </w:r>
      <w:r w:rsidRPr="00AD574D">
        <w:rPr>
          <w:rFonts w:ascii="Times New Roman" w:hAnsi="Times New Roman"/>
          <w:spacing w:val="-67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разбора,</w:t>
      </w:r>
      <w:r w:rsidRPr="00AD574D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работу</w:t>
      </w:r>
      <w:r w:rsidRPr="00AD574D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выполняет</w:t>
      </w:r>
      <w:r w:rsidRPr="00AD574D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без</w:t>
      </w:r>
      <w:r w:rsidRPr="00AD574D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ошибок</w:t>
      </w:r>
      <w:r w:rsidRPr="00AD574D">
        <w:rPr>
          <w:rFonts w:ascii="Times New Roman" w:hAnsi="Times New Roman"/>
          <w:spacing w:val="-3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или</w:t>
      </w:r>
      <w:r w:rsidRPr="00AD574D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допускает</w:t>
      </w:r>
      <w:r w:rsidRPr="00AD574D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исправления.</w:t>
      </w:r>
    </w:p>
    <w:p w:rsidR="00AD574D" w:rsidRPr="00AD574D" w:rsidRDefault="00AD574D" w:rsidP="00AD574D">
      <w:pPr>
        <w:widowControl w:val="0"/>
        <w:autoSpaceDE w:val="0"/>
        <w:autoSpaceDN w:val="0"/>
        <w:spacing w:after="0" w:line="360" w:lineRule="auto"/>
        <w:ind w:right="235"/>
        <w:jc w:val="both"/>
        <w:rPr>
          <w:rFonts w:ascii="Times New Roman" w:hAnsi="Times New Roman"/>
          <w:sz w:val="28"/>
          <w:szCs w:val="28"/>
          <w:lang w:eastAsia="en-US"/>
        </w:rPr>
      </w:pPr>
      <w:r w:rsidRPr="00AD574D">
        <w:rPr>
          <w:rFonts w:ascii="Times New Roman" w:hAnsi="Times New Roman"/>
          <w:b/>
          <w:sz w:val="28"/>
          <w:szCs w:val="28"/>
          <w:lang w:eastAsia="en-US"/>
        </w:rPr>
        <w:t xml:space="preserve">Оценка «4» </w:t>
      </w:r>
      <w:r w:rsidRPr="00AD574D">
        <w:rPr>
          <w:rFonts w:ascii="Times New Roman" w:hAnsi="Times New Roman"/>
          <w:sz w:val="28"/>
          <w:szCs w:val="28"/>
          <w:lang w:eastAsia="en-US"/>
        </w:rPr>
        <w:t>ставится, если обучающийся в основном обнаруживает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усвоение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изученного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материала,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умеет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применить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свои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знания,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хотя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допускает</w:t>
      </w:r>
      <w:r w:rsidRPr="00AD574D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2-3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ошибки.</w:t>
      </w:r>
    </w:p>
    <w:p w:rsidR="00AD574D" w:rsidRPr="00AD574D" w:rsidRDefault="00AD574D" w:rsidP="00AD574D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/>
          <w:lang w:eastAsia="en-US"/>
        </w:rPr>
        <w:sectPr w:rsidR="00AD574D" w:rsidRPr="00AD574D">
          <w:pgSz w:w="11910" w:h="16840"/>
          <w:pgMar w:top="1040" w:right="1180" w:bottom="1200" w:left="1300" w:header="0" w:footer="1000" w:gutter="0"/>
          <w:cols w:space="720"/>
        </w:sectPr>
      </w:pPr>
    </w:p>
    <w:p w:rsidR="00AD574D" w:rsidRPr="00AD574D" w:rsidRDefault="00AD574D" w:rsidP="00AD574D">
      <w:pPr>
        <w:widowControl w:val="0"/>
        <w:autoSpaceDE w:val="0"/>
        <w:autoSpaceDN w:val="0"/>
        <w:spacing w:before="74" w:after="0" w:line="360" w:lineRule="auto"/>
        <w:ind w:right="233"/>
        <w:jc w:val="both"/>
        <w:rPr>
          <w:rFonts w:ascii="Times New Roman" w:hAnsi="Times New Roman"/>
          <w:sz w:val="28"/>
          <w:szCs w:val="28"/>
          <w:lang w:eastAsia="en-US"/>
        </w:rPr>
      </w:pPr>
      <w:r w:rsidRPr="00AD574D">
        <w:rPr>
          <w:rFonts w:ascii="Times New Roman" w:hAnsi="Times New Roman"/>
          <w:b/>
          <w:sz w:val="28"/>
          <w:szCs w:val="28"/>
          <w:lang w:eastAsia="en-US"/>
        </w:rPr>
        <w:lastRenderedPageBreak/>
        <w:t>Оценка</w:t>
      </w:r>
      <w:r w:rsidRPr="00AD574D">
        <w:rPr>
          <w:rFonts w:ascii="Times New Roman" w:hAnsi="Times New Roman"/>
          <w:b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b/>
          <w:sz w:val="28"/>
          <w:szCs w:val="28"/>
          <w:lang w:eastAsia="en-US"/>
        </w:rPr>
        <w:t>«3»</w:t>
      </w:r>
      <w:r w:rsidRPr="00AD574D">
        <w:rPr>
          <w:rFonts w:ascii="Times New Roman" w:hAnsi="Times New Roman"/>
          <w:b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ставится,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если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обучающийся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обнаруживает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недостаточное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понимание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изученного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материала,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затрудняется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в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применении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своих знаний, допускает 4-5 ошибок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или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не справляется с</w:t>
      </w:r>
      <w:r w:rsidRPr="00AD574D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одним</w:t>
      </w:r>
      <w:r w:rsidRPr="00AD574D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из</w:t>
      </w:r>
      <w:r w:rsidRPr="00AD574D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szCs w:val="28"/>
          <w:lang w:eastAsia="en-US"/>
        </w:rPr>
        <w:t>заданий.</w:t>
      </w:r>
    </w:p>
    <w:p w:rsidR="00AD574D" w:rsidRPr="00AD574D" w:rsidRDefault="00AD574D" w:rsidP="00AD574D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hAnsi="Times New Roman"/>
          <w:sz w:val="28"/>
          <w:lang w:eastAsia="en-US"/>
        </w:rPr>
      </w:pPr>
      <w:r w:rsidRPr="00AD574D">
        <w:rPr>
          <w:rFonts w:ascii="Times New Roman" w:hAnsi="Times New Roman"/>
          <w:b/>
          <w:sz w:val="28"/>
          <w:lang w:eastAsia="en-US"/>
        </w:rPr>
        <w:t xml:space="preserve">Оценка «2» </w:t>
      </w:r>
      <w:r w:rsidRPr="00AD574D">
        <w:rPr>
          <w:rFonts w:ascii="Times New Roman" w:hAnsi="Times New Roman"/>
          <w:sz w:val="28"/>
          <w:lang w:eastAsia="en-US"/>
        </w:rPr>
        <w:t>-</w:t>
      </w:r>
      <w:r w:rsidRPr="00AD574D">
        <w:rPr>
          <w:rFonts w:ascii="Times New Roman" w:hAnsi="Times New Roman"/>
          <w:spacing w:val="68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не</w:t>
      </w:r>
      <w:r w:rsidRPr="00AD574D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AD574D">
        <w:rPr>
          <w:rFonts w:ascii="Times New Roman" w:hAnsi="Times New Roman"/>
          <w:sz w:val="28"/>
          <w:lang w:eastAsia="en-US"/>
        </w:rPr>
        <w:t>ставится.</w:t>
      </w:r>
    </w:p>
    <w:p w:rsidR="00220E1F" w:rsidRPr="00220E1F" w:rsidRDefault="00220E1F" w:rsidP="00220E1F">
      <w:pPr>
        <w:pStyle w:val="a4"/>
        <w:shd w:val="clear" w:color="auto" w:fill="FFFFFF"/>
        <w:spacing w:before="0" w:beforeAutospacing="0" w:after="150"/>
        <w:jc w:val="both"/>
        <w:rPr>
          <w:color w:val="000000"/>
          <w:sz w:val="28"/>
        </w:rPr>
      </w:pPr>
    </w:p>
    <w:p w:rsidR="00220E1F" w:rsidRDefault="00220E1F" w:rsidP="00220E1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32"/>
        </w:rPr>
      </w:pPr>
      <w:r>
        <w:rPr>
          <w:rFonts w:ascii="Times New Roman" w:hAnsi="Times New Roman"/>
          <w:b/>
          <w:bCs/>
          <w:color w:val="000000"/>
          <w:sz w:val="28"/>
          <w:szCs w:val="32"/>
          <w:lang w:val="en-US"/>
        </w:rPr>
        <w:t>II</w:t>
      </w:r>
      <w:r w:rsidRPr="00AD574D">
        <w:rPr>
          <w:rFonts w:ascii="Times New Roman" w:hAnsi="Times New Roman"/>
          <w:b/>
          <w:bCs/>
          <w:color w:val="000000"/>
          <w:sz w:val="28"/>
          <w:szCs w:val="32"/>
        </w:rPr>
        <w:t>.</w:t>
      </w:r>
      <w:r>
        <w:rPr>
          <w:rFonts w:ascii="Times New Roman" w:hAnsi="Times New Roman"/>
          <w:b/>
          <w:bCs/>
          <w:color w:val="000000"/>
          <w:sz w:val="28"/>
          <w:szCs w:val="32"/>
        </w:rPr>
        <w:t>СОДЕРЖАНИЕ УЧЕБНОГО ПРЕДМЕТА</w:t>
      </w:r>
    </w:p>
    <w:p w:rsidR="00220E1F" w:rsidRDefault="00220E1F" w:rsidP="00220E1F">
      <w:pPr>
        <w:pStyle w:val="a4"/>
        <w:shd w:val="clear" w:color="auto" w:fill="FFFFFF"/>
        <w:spacing w:before="0" w:beforeAutospacing="0" w:after="150"/>
        <w:rPr>
          <w:b/>
          <w:bCs/>
          <w:sz w:val="32"/>
          <w:szCs w:val="32"/>
        </w:rPr>
      </w:pPr>
    </w:p>
    <w:p w:rsidR="00220E1F" w:rsidRDefault="00220E1F" w:rsidP="00220E1F">
      <w:pPr>
        <w:pStyle w:val="a4"/>
        <w:shd w:val="clear" w:color="auto" w:fill="FFFFFF"/>
        <w:spacing w:before="0" w:beforeAutospacing="0" w:after="150"/>
        <w:rPr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Повторение (10 ч.)</w:t>
      </w:r>
    </w:p>
    <w:p w:rsidR="00220E1F" w:rsidRDefault="00220E1F" w:rsidP="00220E1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Звуки и буквы. Соотношение звука и буквы, различение звуков и букв. Буквы, сходные по начертанию, их различение. Наша речь. Слово, слог как часть слова, предложение, текст.Слова, отличающиеся одним звуком, последовательностью и количеством звуков в слове. Слова со стечением согласных. Составление предложений из двух-трех слов.</w:t>
      </w:r>
    </w:p>
    <w:p w:rsidR="00220E1F" w:rsidRDefault="00220E1F" w:rsidP="00220E1F">
      <w:pPr>
        <w:pStyle w:val="a4"/>
        <w:shd w:val="clear" w:color="auto" w:fill="FFFFFF"/>
        <w:spacing w:before="0" w:beforeAutospacing="0" w:after="150"/>
        <w:ind w:firstLine="567"/>
        <w:jc w:val="center"/>
        <w:rPr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Звуки и буквы (41 ч.)</w:t>
      </w:r>
    </w:p>
    <w:p w:rsidR="00220E1F" w:rsidRDefault="00220E1F" w:rsidP="00220E1F">
      <w:pPr>
        <w:pStyle w:val="a4"/>
        <w:shd w:val="clear" w:color="auto" w:fill="FFFFFF"/>
        <w:spacing w:before="0" w:beforeAutospacing="0" w:after="15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Звуки и буквы. Звуки гласные и согласные. Слогообразующая роль гласных. Различие слов, сходных по звуковому составу.</w:t>
      </w:r>
    </w:p>
    <w:p w:rsidR="00220E1F" w:rsidRDefault="00220E1F" w:rsidP="00220E1F">
      <w:pPr>
        <w:pStyle w:val="a4"/>
        <w:shd w:val="clear" w:color="auto" w:fill="FFFFFF"/>
        <w:spacing w:before="0" w:beforeAutospacing="0" w:after="15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Деление слова на слоги. Гласные и, е, ю, я, э в начале слова и после гласных. Перенос части слова при письме.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Ударение. Постановка ударения в двусложных и трехсложных словах.  Гласные ударные и безударные. Согласные твердые и мягкие. Различение твердых и мягких согласных при обозначении мягкости буквами и, е, ё, ю, я.Обозначение мягкости согласных в конце и середине слова буквой ь. Разделительный ь перед гласными е, ё, я, ю, и.Шипящие согласные. Сочетание гласных с шипящими. Правописание жи, ши, ча, ща, чу, щу.Парные звонкие и глухие согласные. Написание звонких и глухих согласных на конце слова. Проверка написания путем изменения формы слова (гриб – грибы).</w:t>
      </w:r>
    </w:p>
    <w:p w:rsidR="00220E1F" w:rsidRDefault="00220E1F" w:rsidP="00220E1F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Слово( 27 ч.)</w:t>
      </w:r>
    </w:p>
    <w:p w:rsidR="00220E1F" w:rsidRDefault="00220E1F" w:rsidP="00220E1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Изучение слов, обозначающих предметы: называние предметов и различение их по вопросам кто? что?;называние одного предмета и нескольких одинаковых предметов (стол — столы; рама — рамы);различение основных частей хорошо знакомых предметов (стул — спинка, сиденье, ножки);сравнение двух предметов и определение признаков различия и сходства (стакан — кружка, кушетка — диван).Умение различать слова по их отношению к родовым категориям (игрушка, одежда, обувь и др.).Большая буква в именах, фамилиях людей, в кличках животных. Изучение слов, обозначающих действия: называние действий предметов по вопросам  что делает?  что делают? группировка действий по признаку их однородности </w:t>
      </w:r>
      <w:r>
        <w:rPr>
          <w:rFonts w:ascii="Times New Roman" w:hAnsi="Times New Roman"/>
          <w:sz w:val="28"/>
          <w:szCs w:val="28"/>
        </w:rPr>
        <w:lastRenderedPageBreak/>
        <w:t>(кто как голос подает, кто как передвигается), различение предметов по их действиям (птица летает, а рыба плавает); умение согласовывать слова, обозначающие действия, со словами, обозначающими предметы.Знакомство с предлогом как отдельным словом (в, из, на, у, с). Раздельное написание предлога со словом, к которому он относится (под руководством учителя).Правописание слов с непроверяемыми написаниями в корне, взятых из словаря учебника.</w:t>
      </w:r>
    </w:p>
    <w:p w:rsidR="00220E1F" w:rsidRDefault="00220E1F" w:rsidP="00220E1F">
      <w:pPr>
        <w:pStyle w:val="a4"/>
        <w:shd w:val="clear" w:color="auto" w:fill="FFFFFF"/>
        <w:spacing w:before="0" w:beforeAutospacing="0" w:after="150"/>
        <w:ind w:firstLine="567"/>
        <w:jc w:val="center"/>
        <w:rPr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Предложение (14 ч.)</w:t>
      </w:r>
    </w:p>
    <w:p w:rsidR="00220E1F" w:rsidRDefault="00220E1F" w:rsidP="00220E1F">
      <w:pPr>
        <w:pStyle w:val="a4"/>
        <w:shd w:val="clear" w:color="auto" w:fill="FFFFFF"/>
        <w:spacing w:before="0" w:beforeAutospacing="0"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Практическое знакомство с построением простого предложения. Составление предложений с употреблением винительного падежа (вижу кого? Или что?), родительного падежа (кого? Или чего? Нет у кого?), дательного падежа (кому? Чему?), предложного падежа (где? С предлогами в и на, о ком? О чем?), творительного падежа (кем? Чем?).</w:t>
      </w:r>
    </w:p>
    <w:p w:rsidR="00220E1F" w:rsidRDefault="00220E1F" w:rsidP="00220E1F">
      <w:pPr>
        <w:pStyle w:val="a4"/>
        <w:shd w:val="clear" w:color="auto" w:fill="FFFFFF"/>
        <w:spacing w:before="0" w:beforeAutospacing="0"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Выделение в тексте или составление предложений на заданную учителем тему. Умение закончить предложение или дополнить его по одному-двум вопросам. Составление предложений из слов, данных в начальной форме (столяр, строгать, доска) Умение ответить на заданный вопрос, пользуясь словами этого вопроса, и записать ответ.Выделение в тексте или составление предложений на заданную учителем тему. Умение закончить предложение или дополнить его по одному-двум вопросам. Составление предложений из слов, данных в начальной форме (столяр, строгать, доска). Умение ответить на заданный вопрос, пользуясь словами этого вопроса, и записать ответ.</w:t>
      </w:r>
    </w:p>
    <w:p w:rsidR="00220E1F" w:rsidRDefault="00220E1F" w:rsidP="00220E1F">
      <w:pPr>
        <w:pStyle w:val="a4"/>
        <w:shd w:val="clear" w:color="auto" w:fill="FFFFFF"/>
        <w:spacing w:before="0" w:beforeAutospacing="0" w:after="150"/>
        <w:ind w:firstLine="567"/>
        <w:jc w:val="center"/>
        <w:rPr>
          <w:b/>
          <w:bCs/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Повторение (10 ч.)</w:t>
      </w:r>
    </w:p>
    <w:p w:rsidR="00220E1F" w:rsidRDefault="00220E1F" w:rsidP="00220E1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простых распространенных предложений по вопросам учителя на основе демонстрируемого действия, по предметным и сюжетным картинкам, на предложенную тему. Правильное употребление форм знакомых слов при ответах на вопросы и составление предложений. Использование предлогов у, к, с и некоторых наречий.Связное высказывание по предложенному плану в виде вопросов (3—4 пункта).</w:t>
      </w:r>
    </w:p>
    <w:p w:rsidR="00220E1F" w:rsidRDefault="00220E1F" w:rsidP="00220E1F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D574D" w:rsidRDefault="00AD574D" w:rsidP="00220E1F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D574D" w:rsidRDefault="00AD574D" w:rsidP="00220E1F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D574D" w:rsidRDefault="00AD574D" w:rsidP="00220E1F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D574D" w:rsidRDefault="00AD574D" w:rsidP="00220E1F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D574D" w:rsidRDefault="00AD574D" w:rsidP="00220E1F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20E1F" w:rsidRDefault="00220E1F" w:rsidP="00220E1F">
      <w:pPr>
        <w:pStyle w:val="a4"/>
        <w:shd w:val="clear" w:color="auto" w:fill="FFFFFF"/>
        <w:spacing w:before="0" w:beforeAutospacing="0" w:after="150"/>
        <w:jc w:val="center"/>
        <w:rPr>
          <w:b/>
          <w:bCs/>
          <w:color w:val="000000"/>
        </w:rPr>
      </w:pPr>
      <w:r>
        <w:rPr>
          <w:b/>
          <w:bCs/>
          <w:color w:val="000000"/>
          <w:sz w:val="28"/>
          <w:szCs w:val="21"/>
          <w:lang w:val="en-US"/>
        </w:rPr>
        <w:lastRenderedPageBreak/>
        <w:t>III.</w:t>
      </w:r>
      <w:r>
        <w:rPr>
          <w:b/>
          <w:bCs/>
          <w:color w:val="000000"/>
          <w:sz w:val="28"/>
          <w:szCs w:val="21"/>
        </w:rPr>
        <w:t>ТЕМАТИЧЕСКОЕ ПЛАНИРОВАНИЕ</w:t>
      </w:r>
    </w:p>
    <w:tbl>
      <w:tblPr>
        <w:tblW w:w="9640" w:type="dxa"/>
        <w:jc w:val="center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86"/>
        <w:gridCol w:w="1745"/>
        <w:gridCol w:w="1513"/>
        <w:gridCol w:w="2696"/>
      </w:tblGrid>
      <w:tr w:rsidR="00220E1F" w:rsidTr="00220E1F">
        <w:trPr>
          <w:trHeight w:val="947"/>
          <w:jc w:val="center"/>
        </w:trPr>
        <w:tc>
          <w:tcPr>
            <w:tcW w:w="3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E1F" w:rsidRDefault="00220E1F">
            <w:pPr>
              <w:pStyle w:val="a4"/>
              <w:spacing w:before="0" w:beforeAutospacing="0" w:after="150" w:line="343" w:lineRule="atLeas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 п/п</w:t>
            </w:r>
          </w:p>
        </w:tc>
        <w:tc>
          <w:tcPr>
            <w:tcW w:w="1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20E1F" w:rsidRDefault="00220E1F">
            <w:pPr>
              <w:pStyle w:val="a4"/>
              <w:spacing w:before="0" w:beforeAutospacing="0" w:after="150" w:line="343" w:lineRule="atLeas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Название раздела. 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20E1F" w:rsidRDefault="00220E1F">
            <w:pPr>
              <w:pStyle w:val="a4"/>
              <w:spacing w:before="0" w:beforeAutospacing="0" w:after="150" w:line="343" w:lineRule="atLeas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Количество часов</w:t>
            </w:r>
          </w:p>
        </w:tc>
        <w:tc>
          <w:tcPr>
            <w:tcW w:w="2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20E1F" w:rsidRDefault="00220E1F">
            <w:pPr>
              <w:pStyle w:val="a4"/>
              <w:spacing w:before="0" w:beforeAutospacing="0" w:after="150" w:line="343" w:lineRule="atLeast"/>
              <w:rPr>
                <w:b/>
                <w:color w:val="000000"/>
              </w:rPr>
            </w:pPr>
            <w:r>
              <w:rPr>
                <w:b/>
              </w:rPr>
              <w:t>Количество контрольных работ</w:t>
            </w:r>
          </w:p>
        </w:tc>
      </w:tr>
      <w:tr w:rsidR="00220E1F" w:rsidTr="00220E1F">
        <w:trPr>
          <w:jc w:val="center"/>
        </w:trPr>
        <w:tc>
          <w:tcPr>
            <w:tcW w:w="3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20E1F" w:rsidRDefault="00220E1F">
            <w:pPr>
              <w:pStyle w:val="a4"/>
              <w:spacing w:before="0" w:beforeAutospacing="0" w:after="150" w:line="343" w:lineRule="atLeast"/>
              <w:rPr>
                <w:color w:val="000000"/>
              </w:rPr>
            </w:pPr>
            <w:r>
              <w:rPr>
                <w:color w:val="000000"/>
              </w:rPr>
              <w:t>Раздел 1</w:t>
            </w:r>
          </w:p>
        </w:tc>
        <w:tc>
          <w:tcPr>
            <w:tcW w:w="1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E1F" w:rsidRDefault="00220E1F">
            <w:pPr>
              <w:pStyle w:val="a4"/>
              <w:spacing w:before="0" w:beforeAutospacing="0" w:after="150" w:line="343" w:lineRule="atLeast"/>
              <w:rPr>
                <w:color w:val="000000"/>
              </w:rPr>
            </w:pPr>
            <w:r>
              <w:rPr>
                <w:color w:val="000000"/>
              </w:rPr>
              <w:t>Повторение.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20E1F" w:rsidRDefault="00220E1F">
            <w:pPr>
              <w:pStyle w:val="a4"/>
              <w:spacing w:before="0" w:beforeAutospacing="0" w:after="150" w:line="343" w:lineRule="atLeas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20E1F" w:rsidRDefault="00220E1F">
            <w:pPr>
              <w:pStyle w:val="a4"/>
              <w:spacing w:before="0" w:beforeAutospacing="0" w:after="150" w:line="343" w:lineRule="atLeast"/>
              <w:rPr>
                <w:color w:val="000000"/>
              </w:rPr>
            </w:pPr>
            <w:r>
              <w:rPr>
                <w:color w:val="000000"/>
              </w:rPr>
              <w:t xml:space="preserve"> 1</w:t>
            </w:r>
          </w:p>
        </w:tc>
      </w:tr>
      <w:tr w:rsidR="00220E1F" w:rsidTr="00220E1F">
        <w:trPr>
          <w:jc w:val="center"/>
        </w:trPr>
        <w:tc>
          <w:tcPr>
            <w:tcW w:w="3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20E1F" w:rsidRDefault="00220E1F">
            <w:pPr>
              <w:pStyle w:val="a4"/>
              <w:spacing w:before="0" w:beforeAutospacing="0" w:after="150" w:line="343" w:lineRule="atLeast"/>
              <w:rPr>
                <w:color w:val="000000"/>
              </w:rPr>
            </w:pPr>
            <w:r>
              <w:rPr>
                <w:color w:val="000000"/>
              </w:rPr>
              <w:t>Раздел 2</w:t>
            </w:r>
          </w:p>
        </w:tc>
        <w:tc>
          <w:tcPr>
            <w:tcW w:w="1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E1F" w:rsidRDefault="00220E1F">
            <w:pPr>
              <w:pStyle w:val="a4"/>
              <w:spacing w:before="0" w:beforeAutospacing="0" w:after="150" w:line="343" w:lineRule="atLeast"/>
              <w:rPr>
                <w:color w:val="000000"/>
              </w:rPr>
            </w:pPr>
            <w:r>
              <w:rPr>
                <w:color w:val="000000"/>
              </w:rPr>
              <w:t>Звуки и буквы.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20E1F" w:rsidRDefault="00220E1F">
            <w:pPr>
              <w:pStyle w:val="a4"/>
              <w:spacing w:before="0" w:beforeAutospacing="0" w:after="150" w:line="343" w:lineRule="atLeast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2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20E1F" w:rsidRDefault="00220E1F">
            <w:pPr>
              <w:pStyle w:val="a4"/>
              <w:spacing w:before="0" w:beforeAutospacing="0" w:after="150" w:line="343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220E1F" w:rsidTr="00220E1F">
        <w:trPr>
          <w:jc w:val="center"/>
        </w:trPr>
        <w:tc>
          <w:tcPr>
            <w:tcW w:w="3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20E1F" w:rsidRDefault="00220E1F">
            <w:pPr>
              <w:pStyle w:val="a4"/>
              <w:spacing w:before="0" w:beforeAutospacing="0" w:after="150" w:line="343" w:lineRule="atLeast"/>
              <w:rPr>
                <w:color w:val="000000"/>
              </w:rPr>
            </w:pPr>
            <w:r>
              <w:rPr>
                <w:color w:val="000000"/>
              </w:rPr>
              <w:t>Раздел 3</w:t>
            </w:r>
          </w:p>
        </w:tc>
        <w:tc>
          <w:tcPr>
            <w:tcW w:w="1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E1F" w:rsidRDefault="00220E1F">
            <w:pPr>
              <w:pStyle w:val="a4"/>
              <w:spacing w:before="0" w:beforeAutospacing="0" w:after="150" w:line="343" w:lineRule="atLeast"/>
              <w:rPr>
                <w:color w:val="000000"/>
              </w:rPr>
            </w:pPr>
            <w:r>
              <w:rPr>
                <w:color w:val="000000"/>
              </w:rPr>
              <w:t>Слово.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20E1F" w:rsidRDefault="00220E1F">
            <w:pPr>
              <w:pStyle w:val="a4"/>
              <w:spacing w:before="0" w:beforeAutospacing="0" w:after="150" w:line="343" w:lineRule="atLeast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20E1F" w:rsidRDefault="00220E1F">
            <w:pPr>
              <w:pStyle w:val="a4"/>
              <w:spacing w:before="0" w:beforeAutospacing="0" w:after="150" w:line="343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220E1F" w:rsidTr="00220E1F">
        <w:trPr>
          <w:jc w:val="center"/>
        </w:trPr>
        <w:tc>
          <w:tcPr>
            <w:tcW w:w="3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20E1F" w:rsidRDefault="00220E1F">
            <w:pPr>
              <w:pStyle w:val="a4"/>
              <w:spacing w:before="0" w:beforeAutospacing="0" w:after="150" w:line="343" w:lineRule="atLeast"/>
              <w:rPr>
                <w:color w:val="000000"/>
              </w:rPr>
            </w:pPr>
            <w:r>
              <w:rPr>
                <w:color w:val="000000"/>
              </w:rPr>
              <w:t>Раздел 4</w:t>
            </w:r>
          </w:p>
        </w:tc>
        <w:tc>
          <w:tcPr>
            <w:tcW w:w="1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E1F" w:rsidRDefault="00220E1F">
            <w:pPr>
              <w:pStyle w:val="a4"/>
              <w:spacing w:before="0" w:beforeAutospacing="0" w:after="150" w:line="343" w:lineRule="atLeast"/>
              <w:rPr>
                <w:color w:val="000000"/>
              </w:rPr>
            </w:pPr>
            <w:r>
              <w:rPr>
                <w:color w:val="000000"/>
              </w:rPr>
              <w:t>Предложение.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20E1F" w:rsidRDefault="00220E1F">
            <w:pPr>
              <w:pStyle w:val="a4"/>
              <w:spacing w:before="0" w:beforeAutospacing="0" w:after="150" w:line="343" w:lineRule="atLeas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20E1F" w:rsidRDefault="00220E1F">
            <w:pPr>
              <w:pStyle w:val="a4"/>
              <w:spacing w:before="0" w:beforeAutospacing="0" w:after="150" w:line="343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220E1F" w:rsidTr="00220E1F">
        <w:trPr>
          <w:jc w:val="center"/>
        </w:trPr>
        <w:tc>
          <w:tcPr>
            <w:tcW w:w="3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20E1F" w:rsidRDefault="00220E1F">
            <w:pPr>
              <w:pStyle w:val="a4"/>
              <w:spacing w:before="0" w:beforeAutospacing="0" w:after="150" w:line="343" w:lineRule="atLeast"/>
              <w:rPr>
                <w:color w:val="000000"/>
              </w:rPr>
            </w:pPr>
            <w:r>
              <w:rPr>
                <w:color w:val="000000"/>
              </w:rPr>
              <w:t>Раздел 5</w:t>
            </w:r>
          </w:p>
        </w:tc>
        <w:tc>
          <w:tcPr>
            <w:tcW w:w="1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E1F" w:rsidRDefault="00220E1F">
            <w:pPr>
              <w:pStyle w:val="a4"/>
              <w:spacing w:before="0" w:beforeAutospacing="0" w:after="150" w:line="343" w:lineRule="atLeast"/>
              <w:rPr>
                <w:color w:val="000000"/>
              </w:rPr>
            </w:pPr>
            <w:r>
              <w:rPr>
                <w:color w:val="000000"/>
              </w:rPr>
              <w:t>Повторение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20E1F" w:rsidRDefault="00220E1F">
            <w:pPr>
              <w:pStyle w:val="a4"/>
              <w:spacing w:before="0" w:beforeAutospacing="0" w:after="150" w:line="343" w:lineRule="atLeas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20E1F" w:rsidRDefault="00220E1F">
            <w:pPr>
              <w:pStyle w:val="a4"/>
              <w:spacing w:before="0" w:beforeAutospacing="0" w:after="150" w:line="343" w:lineRule="atLeast"/>
              <w:rPr>
                <w:color w:val="000000"/>
              </w:rPr>
            </w:pPr>
          </w:p>
        </w:tc>
      </w:tr>
      <w:tr w:rsidR="00220E1F" w:rsidTr="00220E1F">
        <w:trPr>
          <w:jc w:val="center"/>
        </w:trPr>
        <w:tc>
          <w:tcPr>
            <w:tcW w:w="3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20E1F" w:rsidRDefault="00220E1F" w:rsidP="00220E1F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0"/>
                <w:lang w:eastAsia="en-US"/>
              </w:rPr>
            </w:pPr>
            <w:r>
              <w:rPr>
                <w:rFonts w:ascii="Times New Roman" w:eastAsia="SimSun" w:hAnsi="Times New Roman"/>
                <w:sz w:val="24"/>
                <w:szCs w:val="20"/>
                <w:lang w:eastAsia="en-US"/>
              </w:rPr>
              <w:t xml:space="preserve">Письмо </w:t>
            </w:r>
          </w:p>
          <w:p w:rsidR="00220E1F" w:rsidRDefault="00220E1F" w:rsidP="00220E1F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0"/>
                <w:lang w:eastAsia="en-US"/>
              </w:rPr>
            </w:pPr>
            <w:r>
              <w:rPr>
                <w:rFonts w:ascii="Times New Roman" w:eastAsia="SimSun" w:hAnsi="Times New Roman"/>
                <w:sz w:val="24"/>
                <w:szCs w:val="20"/>
                <w:lang w:eastAsia="en-US"/>
              </w:rPr>
              <w:t>и чистописание</w:t>
            </w:r>
          </w:p>
          <w:p w:rsidR="00220E1F" w:rsidRDefault="00220E1F">
            <w:pPr>
              <w:pStyle w:val="a4"/>
              <w:spacing w:before="0" w:beforeAutospacing="0" w:after="150" w:line="343" w:lineRule="atLeast"/>
              <w:rPr>
                <w:color w:val="000000"/>
              </w:rPr>
            </w:pPr>
          </w:p>
        </w:tc>
        <w:tc>
          <w:tcPr>
            <w:tcW w:w="1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E1F" w:rsidRDefault="00220E1F" w:rsidP="00220E1F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0"/>
                <w:lang w:eastAsia="en-US"/>
              </w:rPr>
            </w:pPr>
            <w:r>
              <w:rPr>
                <w:rFonts w:ascii="Times New Roman" w:eastAsia="SimSun" w:hAnsi="Times New Roman"/>
                <w:sz w:val="24"/>
                <w:szCs w:val="20"/>
                <w:lang w:eastAsia="en-US"/>
              </w:rPr>
              <w:t>На каждом уроке</w:t>
            </w:r>
          </w:p>
          <w:p w:rsidR="00220E1F" w:rsidRDefault="00220E1F">
            <w:pPr>
              <w:pStyle w:val="a4"/>
              <w:spacing w:before="0" w:beforeAutospacing="0" w:after="150" w:line="343" w:lineRule="atLeast"/>
              <w:rPr>
                <w:color w:val="000000"/>
              </w:rPr>
            </w:pP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20E1F" w:rsidRDefault="00220E1F">
            <w:pPr>
              <w:pStyle w:val="a4"/>
              <w:spacing w:before="0" w:beforeAutospacing="0" w:after="150" w:line="343" w:lineRule="atLeast"/>
              <w:rPr>
                <w:color w:val="000000"/>
              </w:rPr>
            </w:pPr>
          </w:p>
        </w:tc>
        <w:tc>
          <w:tcPr>
            <w:tcW w:w="2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20E1F" w:rsidRDefault="00220E1F">
            <w:pPr>
              <w:pStyle w:val="a4"/>
              <w:spacing w:before="0" w:beforeAutospacing="0" w:after="150" w:line="343" w:lineRule="atLeast"/>
              <w:rPr>
                <w:color w:val="000000"/>
              </w:rPr>
            </w:pPr>
          </w:p>
        </w:tc>
      </w:tr>
      <w:tr w:rsidR="00220E1F" w:rsidTr="00220E1F">
        <w:trPr>
          <w:jc w:val="center"/>
        </w:trPr>
        <w:tc>
          <w:tcPr>
            <w:tcW w:w="3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20E1F" w:rsidRDefault="00220E1F" w:rsidP="00220E1F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0"/>
                <w:lang w:eastAsia="en-US"/>
              </w:rPr>
            </w:pPr>
            <w:r>
              <w:rPr>
                <w:rFonts w:ascii="Times New Roman" w:eastAsia="SimSun" w:hAnsi="Times New Roman"/>
                <w:sz w:val="24"/>
                <w:szCs w:val="20"/>
                <w:lang w:eastAsia="en-US"/>
              </w:rPr>
              <w:t>Связная письменная речь</w:t>
            </w:r>
          </w:p>
        </w:tc>
        <w:tc>
          <w:tcPr>
            <w:tcW w:w="1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E1F" w:rsidRDefault="00220E1F" w:rsidP="00220E1F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0"/>
                <w:lang w:eastAsia="en-US"/>
              </w:rPr>
            </w:pPr>
            <w:r>
              <w:rPr>
                <w:rFonts w:ascii="Times New Roman" w:eastAsia="SimSun" w:hAnsi="Times New Roman"/>
                <w:sz w:val="24"/>
                <w:szCs w:val="20"/>
                <w:lang w:eastAsia="en-US"/>
              </w:rPr>
              <w:t>На каждом уроке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20E1F" w:rsidRDefault="00220E1F">
            <w:pPr>
              <w:pStyle w:val="a4"/>
              <w:spacing w:before="0" w:beforeAutospacing="0" w:after="150" w:line="343" w:lineRule="atLeast"/>
              <w:rPr>
                <w:color w:val="000000"/>
              </w:rPr>
            </w:pPr>
          </w:p>
        </w:tc>
        <w:tc>
          <w:tcPr>
            <w:tcW w:w="2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20E1F" w:rsidRDefault="00220E1F">
            <w:pPr>
              <w:pStyle w:val="a4"/>
              <w:spacing w:before="0" w:beforeAutospacing="0" w:after="150" w:line="343" w:lineRule="atLeast"/>
              <w:rPr>
                <w:color w:val="000000"/>
              </w:rPr>
            </w:pPr>
          </w:p>
        </w:tc>
      </w:tr>
      <w:tr w:rsidR="00220E1F" w:rsidTr="00220E1F">
        <w:trPr>
          <w:jc w:val="center"/>
        </w:trPr>
        <w:tc>
          <w:tcPr>
            <w:tcW w:w="3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20E1F" w:rsidRDefault="00220E1F" w:rsidP="00220E1F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0"/>
                <w:lang w:eastAsia="en-US"/>
              </w:rPr>
            </w:pPr>
          </w:p>
        </w:tc>
        <w:tc>
          <w:tcPr>
            <w:tcW w:w="1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E1F" w:rsidRDefault="00220E1F" w:rsidP="00220E1F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0"/>
                <w:lang w:eastAsia="en-US"/>
              </w:rPr>
            </w:pPr>
            <w:r>
              <w:rPr>
                <w:rFonts w:ascii="Times New Roman" w:eastAsia="SimSun" w:hAnsi="Times New Roman"/>
                <w:sz w:val="24"/>
                <w:szCs w:val="20"/>
                <w:lang w:eastAsia="en-US"/>
              </w:rPr>
              <w:t>Всего:</w:t>
            </w:r>
          </w:p>
        </w:tc>
        <w:tc>
          <w:tcPr>
            <w:tcW w:w="1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20E1F" w:rsidRDefault="00220E1F">
            <w:pPr>
              <w:pStyle w:val="a4"/>
              <w:spacing w:before="0" w:beforeAutospacing="0" w:after="150" w:line="343" w:lineRule="atLeast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2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20E1F" w:rsidRDefault="00220E1F">
            <w:pPr>
              <w:pStyle w:val="a4"/>
              <w:spacing w:before="0" w:beforeAutospacing="0" w:after="150" w:line="343" w:lineRule="atLeast"/>
              <w:rPr>
                <w:color w:val="000000"/>
              </w:rPr>
            </w:pPr>
          </w:p>
        </w:tc>
      </w:tr>
    </w:tbl>
    <w:p w:rsidR="00220E1F" w:rsidRDefault="00220E1F" w:rsidP="00220E1F">
      <w:pPr>
        <w:shd w:val="clear" w:color="auto" w:fill="FFFFFF"/>
        <w:textAlignment w:val="baseline"/>
        <w:rPr>
          <w:rFonts w:ascii="Times New Roman" w:hAnsi="Times New Roman"/>
          <w:b/>
          <w:sz w:val="24"/>
          <w:szCs w:val="24"/>
        </w:rPr>
      </w:pPr>
    </w:p>
    <w:p w:rsidR="00AD574D" w:rsidRDefault="00AD574D" w:rsidP="00220E1F">
      <w:pPr>
        <w:shd w:val="clear" w:color="auto" w:fill="FFFFFF"/>
        <w:textAlignment w:val="baseline"/>
        <w:rPr>
          <w:rFonts w:ascii="Times New Roman" w:hAnsi="Times New Roman"/>
          <w:b/>
          <w:sz w:val="24"/>
          <w:szCs w:val="24"/>
        </w:rPr>
      </w:pPr>
    </w:p>
    <w:p w:rsidR="00AD574D" w:rsidRDefault="00AD574D" w:rsidP="00220E1F">
      <w:pPr>
        <w:shd w:val="clear" w:color="auto" w:fill="FFFFFF"/>
        <w:textAlignment w:val="baseline"/>
        <w:rPr>
          <w:rFonts w:ascii="Times New Roman" w:hAnsi="Times New Roman"/>
          <w:b/>
          <w:sz w:val="24"/>
          <w:szCs w:val="24"/>
        </w:rPr>
      </w:pPr>
    </w:p>
    <w:p w:rsidR="00AD574D" w:rsidRDefault="00AD574D" w:rsidP="00220E1F">
      <w:pPr>
        <w:shd w:val="clear" w:color="auto" w:fill="FFFFFF"/>
        <w:textAlignment w:val="baseline"/>
        <w:rPr>
          <w:rFonts w:ascii="Times New Roman" w:hAnsi="Times New Roman"/>
          <w:b/>
          <w:sz w:val="24"/>
          <w:szCs w:val="24"/>
        </w:rPr>
      </w:pPr>
    </w:p>
    <w:p w:rsidR="00AD574D" w:rsidRDefault="00AD574D" w:rsidP="00220E1F">
      <w:pPr>
        <w:shd w:val="clear" w:color="auto" w:fill="FFFFFF"/>
        <w:textAlignment w:val="baseline"/>
        <w:rPr>
          <w:rFonts w:ascii="Times New Roman" w:hAnsi="Times New Roman"/>
          <w:b/>
          <w:sz w:val="24"/>
          <w:szCs w:val="24"/>
        </w:rPr>
      </w:pPr>
    </w:p>
    <w:p w:rsidR="00AD574D" w:rsidRDefault="00AD574D" w:rsidP="00220E1F">
      <w:pPr>
        <w:shd w:val="clear" w:color="auto" w:fill="FFFFFF"/>
        <w:textAlignment w:val="baseline"/>
        <w:rPr>
          <w:rFonts w:ascii="Times New Roman" w:hAnsi="Times New Roman"/>
          <w:b/>
          <w:sz w:val="24"/>
          <w:szCs w:val="24"/>
        </w:rPr>
      </w:pPr>
    </w:p>
    <w:p w:rsidR="00AD574D" w:rsidRDefault="00AD574D" w:rsidP="00220E1F">
      <w:pPr>
        <w:shd w:val="clear" w:color="auto" w:fill="FFFFFF"/>
        <w:textAlignment w:val="baseline"/>
        <w:rPr>
          <w:rFonts w:ascii="Times New Roman" w:hAnsi="Times New Roman"/>
          <w:b/>
          <w:sz w:val="24"/>
          <w:szCs w:val="24"/>
        </w:rPr>
      </w:pPr>
    </w:p>
    <w:p w:rsidR="00AD574D" w:rsidRDefault="00AD574D" w:rsidP="00220E1F">
      <w:pPr>
        <w:shd w:val="clear" w:color="auto" w:fill="FFFFFF"/>
        <w:textAlignment w:val="baseline"/>
        <w:rPr>
          <w:rFonts w:ascii="Times New Roman" w:hAnsi="Times New Roman"/>
          <w:b/>
          <w:sz w:val="24"/>
          <w:szCs w:val="24"/>
        </w:rPr>
      </w:pPr>
    </w:p>
    <w:p w:rsidR="00AD574D" w:rsidRDefault="00AD574D" w:rsidP="00220E1F">
      <w:pPr>
        <w:shd w:val="clear" w:color="auto" w:fill="FFFFFF"/>
        <w:textAlignment w:val="baseline"/>
        <w:rPr>
          <w:rFonts w:ascii="Times New Roman" w:hAnsi="Times New Roman"/>
          <w:b/>
          <w:sz w:val="24"/>
          <w:szCs w:val="24"/>
        </w:rPr>
      </w:pPr>
    </w:p>
    <w:p w:rsidR="00AD574D" w:rsidRDefault="00AD574D" w:rsidP="00220E1F">
      <w:pPr>
        <w:shd w:val="clear" w:color="auto" w:fill="FFFFFF"/>
        <w:textAlignment w:val="baseline"/>
        <w:rPr>
          <w:rFonts w:ascii="Times New Roman" w:hAnsi="Times New Roman"/>
          <w:b/>
          <w:sz w:val="24"/>
          <w:szCs w:val="24"/>
        </w:rPr>
      </w:pPr>
    </w:p>
    <w:p w:rsidR="00AD574D" w:rsidRDefault="00AD574D" w:rsidP="00220E1F">
      <w:pPr>
        <w:shd w:val="clear" w:color="auto" w:fill="FFFFFF"/>
        <w:textAlignment w:val="baseline"/>
        <w:rPr>
          <w:rFonts w:ascii="Times New Roman" w:hAnsi="Times New Roman"/>
          <w:b/>
          <w:sz w:val="24"/>
          <w:szCs w:val="24"/>
        </w:rPr>
      </w:pPr>
    </w:p>
    <w:p w:rsidR="00AD574D" w:rsidRDefault="00AD574D" w:rsidP="00220E1F">
      <w:pPr>
        <w:shd w:val="clear" w:color="auto" w:fill="FFFFFF"/>
        <w:textAlignment w:val="baseline"/>
        <w:rPr>
          <w:rFonts w:ascii="Times New Roman" w:hAnsi="Times New Roman"/>
          <w:b/>
          <w:sz w:val="24"/>
          <w:szCs w:val="24"/>
        </w:rPr>
      </w:pPr>
    </w:p>
    <w:p w:rsidR="00AD574D" w:rsidRDefault="00AD574D" w:rsidP="00220E1F">
      <w:pPr>
        <w:shd w:val="clear" w:color="auto" w:fill="FFFFFF"/>
        <w:textAlignment w:val="baseline"/>
        <w:rPr>
          <w:rFonts w:ascii="Times New Roman" w:hAnsi="Times New Roman"/>
          <w:b/>
          <w:sz w:val="24"/>
          <w:szCs w:val="24"/>
        </w:rPr>
      </w:pPr>
    </w:p>
    <w:p w:rsidR="00AD574D" w:rsidRDefault="00AD574D" w:rsidP="00220E1F">
      <w:pPr>
        <w:shd w:val="clear" w:color="auto" w:fill="FFFFFF"/>
        <w:textAlignment w:val="baseline"/>
        <w:rPr>
          <w:rFonts w:ascii="Times New Roman" w:hAnsi="Times New Roman"/>
          <w:b/>
          <w:sz w:val="24"/>
          <w:szCs w:val="24"/>
        </w:rPr>
      </w:pPr>
    </w:p>
    <w:p w:rsidR="00AD574D" w:rsidRDefault="00AD574D" w:rsidP="00220E1F">
      <w:pPr>
        <w:shd w:val="clear" w:color="auto" w:fill="FFFFFF"/>
        <w:textAlignment w:val="baseline"/>
        <w:rPr>
          <w:rFonts w:ascii="Times New Roman" w:hAnsi="Times New Roman"/>
          <w:b/>
          <w:sz w:val="24"/>
          <w:szCs w:val="24"/>
        </w:rPr>
      </w:pPr>
    </w:p>
    <w:p w:rsidR="00AD574D" w:rsidRDefault="00AD574D" w:rsidP="00220E1F">
      <w:pPr>
        <w:shd w:val="clear" w:color="auto" w:fill="FFFFFF"/>
        <w:textAlignment w:val="baseline"/>
        <w:rPr>
          <w:rFonts w:ascii="Times New Roman" w:hAnsi="Times New Roman"/>
          <w:b/>
          <w:sz w:val="24"/>
          <w:szCs w:val="24"/>
        </w:rPr>
      </w:pPr>
    </w:p>
    <w:p w:rsidR="00220E1F" w:rsidRDefault="00220E1F" w:rsidP="00220E1F">
      <w:pPr>
        <w:shd w:val="clear" w:color="auto" w:fill="FFFFFF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КАЛЕНДАРНО-ТЕМАТИЧЕСКОЕ ПЛАНИРОВАНИЕ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4"/>
        <w:gridCol w:w="4110"/>
        <w:gridCol w:w="2393"/>
        <w:gridCol w:w="2393"/>
      </w:tblGrid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 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Раздел учебной программы </w:t>
            </w:r>
          </w:p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тема урока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контрольных, практических , лабораторных работ, экскурсий </w:t>
            </w: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   Повторение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shd w:val="clear" w:color="auto" w:fill="FFFFFF"/>
              </w:rPr>
              <w:t>Звуки и буквы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.Выделение звука и буквы в слове.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Выделение первого и последнего звука в слове. Заглавные буквы.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shd w:val="clear" w:color="auto" w:fill="FFFFFF"/>
              </w:rPr>
              <w:t>Слово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Предмет и слово, называющее предмет.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Подбор слова к заданной схеме.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shd w:val="clear" w:color="auto" w:fill="FFFFFF"/>
              </w:rPr>
              <w:t>Предложение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Правило записи предложения.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Предложение и его схема. Составление схемы предложения.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Распространение предложений.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Контрольное списывание. Работа над ошибками.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Контрольное списывание.</w:t>
            </w: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Составление предложений с данным словом.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Звуки и буквы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Гласные звуки и буквы.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Согласные звуки и буквы.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Различение слов. сходных по звуковому составу. Слова, которые отличаются одним звуком.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Слова, которые различаютсяколичеством звуков.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Слова, которые отличаются последовательностью звуков.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bdr w:val="none" w:sz="0" w:space="0" w:color="auto" w:frame="1"/>
              </w:rPr>
              <w:t>Ударение в словах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. Знакомство со знаком ударения.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Выделение ударного гласного в слове.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shd w:val="clear" w:color="auto" w:fill="FFFFFF"/>
              </w:rPr>
              <w:t>Слог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Деление слов на слоги.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Гласные в образовании слогов.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Деление слов со звуками и-й на слоги.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Перенос слов по слогам.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shd w:val="clear" w:color="auto" w:fill="FFFFFF"/>
              </w:rPr>
              <w:t>Парные звонкие и глухие согласные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Различие б-п.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Дифференциация в – ф.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Дифференциация г – к.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Дифференциация д – т.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Дифференциация ж – ш.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Дифференциация з – с.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Различение звонких  и глухих согласных.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19-20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Контрольное списывание. Работа над ошибками.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Контрольное списывание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shd w:val="clear" w:color="auto" w:fill="FFFFFF"/>
              </w:rPr>
              <w:t>Шипящие и свистящие согласные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Шипящие согласные.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Свистящие согласные.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Различие щипящих  и свистящих согласных.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Гласные буквы е, ё, ю, я в начале слова или слога.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Буква ё в начале слова или слога.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26-27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Диктант. Работа над ошибками..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Диктант.</w:t>
            </w: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Буква ю в начале слове или слога.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Буква я в начале слове или слога.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30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Буквы е. ё, ю, я вначале слова или слога. Картинный диктант.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shd w:val="clear" w:color="auto" w:fill="FFFFFF"/>
              </w:rPr>
              <w:t>Твердые и мягкие согласные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Гласные ы-и после твердых и мягких согласных.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Гласные о- ё после твердых и мягких согласных.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Гласные у - ю после твердых и мягких согласных.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Гласные а-я после твердых и мягких согласных.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Гласная 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после мягких согласных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Различение твердых и мягких согласных.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Контрольное списывание.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u w:val="single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bdr w:val="none" w:sz="0" w:space="0" w:color="auto" w:frame="1"/>
              </w:rPr>
              <w:t xml:space="preserve">Мягкий знак на конце слова. 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Буква ь для обозначения мягкости согласных в конце слова.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Письмо слов с мягкими согласными на конце. Письмо по памяти.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Различение твердых и мягких согласных на конце слова.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Различение слов с твердым и мягким согласным на конце.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Слово.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bdr w:val="none" w:sz="0" w:space="0" w:color="auto" w:frame="1"/>
              </w:rPr>
              <w:t>Названия предметов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. Предмет и его название.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Название предметов, отвечающих на вопрос что?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Название частей предмета.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Различение сходных предметов и х названий.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Контрольное списывание.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списывание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Работа над ошибками.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Обобщающее слово к группе однородных предметов.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Название предметов, отвечающих на вопрос кто?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Обобщающее слово к группе однородных предметов.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Слова, отвечающие на вопрос кто? И что? Картинный диктант.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Слова, обозначающие один и несколько одинаковых предметов.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u w:val="single"/>
              </w:rPr>
              <w:t>Большая буква в именах, фамилиях людей, в кличках животных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. Большая буква в именах людей.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Контрольное  списывание.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Контрольное списывание.</w:t>
            </w: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Большая буква в именах и  фамилиях людей.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Большая буква в кличках животных, Письмо по памяти.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Большая буква в именах и фамилиях людей, кличках животных.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bdr w:val="none" w:sz="0" w:space="0" w:color="auto" w:frame="1"/>
              </w:rPr>
              <w:t>Название действий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. Действие и его название. Название действий, отвечающих на вопрос что делает?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Название действий предметов по вопросам  что делают?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Подбор названий действий  к названиям предметов.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Различение названий действий по вопросам. Картинный диктант.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Различение названий действий предметов и названий действий по 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lastRenderedPageBreak/>
              <w:t>вопросам.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22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Контрольное списывание.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Контрольное списывание.</w:t>
            </w: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Работа над ошибками.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u w:val="single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bdr w:val="none" w:sz="0" w:space="0" w:color="auto" w:frame="1"/>
              </w:rPr>
              <w:t xml:space="preserve">Предлоги. 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Предлог -  как отдельное слово.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Употребление предлогов в предложении.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u w:val="single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bdr w:val="none" w:sz="0" w:space="0" w:color="auto" w:frame="1"/>
              </w:rPr>
              <w:t xml:space="preserve">Слова с непроверяемыми гласными. 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Выделение трудной гласной в словах.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Написание гласных в словах родственниках.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Предложение.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Выделение предложений из текста.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2-3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Правила записи предложения 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Контрольное списывание.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Работа над ошибками.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Предложение и его схема.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Различение набора слов и предложения.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Порядок слов в предложении.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Завершение начатого предложения.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Составление предложений по предметной картинке.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11-12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Составление предложений по сюжетной картинке.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Предложения вопросы и предложения- ответы.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Письмо по памяти.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Повторение.( Диктант за год).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Диктант.</w:t>
            </w:r>
          </w:p>
        </w:tc>
      </w:tr>
      <w:tr w:rsidR="00220E1F" w:rsidTr="00220E1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Итого: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1F" w:rsidRDefault="00220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102ч.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1F" w:rsidRDefault="00220E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20E1F" w:rsidRDefault="00220E1F" w:rsidP="00220E1F">
      <w:pPr>
        <w:spacing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lastRenderedPageBreak/>
        <w:t>УЧЕБНО – МЕТОДИЧЕСКОЕ И МАТЕРИАЛЬНО – ТЕХНИЧЕСКОЕ ОБЕСПЕЧЕНИЕ</w:t>
      </w:r>
    </w:p>
    <w:p w:rsidR="00220E1F" w:rsidRDefault="00220E1F" w:rsidP="00220E1F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1. Учебно-методическое обеспечение:</w:t>
      </w:r>
    </w:p>
    <w:p w:rsidR="00220E1F" w:rsidRDefault="00220E1F" w:rsidP="00220E1F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-Аксенова А.К., Якубовская Э.В. Дидактические игры на уроках русского языка в 1 – 4 классах вспомогательной школы. – М.: Просвещение, 1991.</w:t>
      </w:r>
    </w:p>
    <w:p w:rsidR="00220E1F" w:rsidRDefault="00220E1F" w:rsidP="00220E1F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-Волина В.В. «Великая грамматика», М., 1994.</w:t>
      </w:r>
    </w:p>
    <w:p w:rsidR="00220E1F" w:rsidRDefault="00220E1F" w:rsidP="00220E1F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-Воронкова В.В. Обучение грамоте учащихся младших классов вспомогательной школы. – М.: Просвещение, 1981.</w:t>
      </w:r>
    </w:p>
    <w:p w:rsidR="00220E1F" w:rsidRDefault="00220E1F" w:rsidP="00220E1F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-Львов М.Р. Правописание в начальных классах. – М.: Просвещение, 1990.</w:t>
      </w:r>
    </w:p>
    <w:p w:rsidR="00220E1F" w:rsidRDefault="00220E1F" w:rsidP="00220E1F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-Обучение учащихся I – IV классов вспомогательной школы: Пособие для учителей / Под ред. В.Г.Петровой. – 2-е изд., перераб. – М: Просвещение, 2012.</w:t>
      </w:r>
    </w:p>
    <w:p w:rsidR="00220E1F" w:rsidRDefault="00220E1F" w:rsidP="00220E1F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Пикунова Л. И. Русский язык: Материалы для проведения контрольных и проверочных работ 1-4 кл. – М.: Просвещение, 2011</w:t>
      </w:r>
    </w:p>
    <w:p w:rsidR="00220E1F" w:rsidRDefault="00220E1F" w:rsidP="00220E1F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-Тикунова Л.И., Канакина В.П. Сборник диктантов и творческих работ. М., 1992.</w:t>
      </w:r>
    </w:p>
    <w:p w:rsidR="00220E1F" w:rsidRDefault="00220E1F" w:rsidP="00220E1F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-Якубовская Э.В. Сборник диктантов. – М.: Просвещение, 2012.</w:t>
      </w:r>
    </w:p>
    <w:p w:rsidR="00220E1F" w:rsidRDefault="00220E1F" w:rsidP="00220E1F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 -350 развивающих упражнений по русскому языку:Увлекательное пособие для учителей нач. кл. и мл. шк-ков/ Авт.- сост. Н. А. Юрьева.- Мн.: ООО «Юнипресс» 2016 г.</w:t>
      </w:r>
    </w:p>
    <w:p w:rsidR="00220E1F" w:rsidRDefault="00220E1F" w:rsidP="00220E1F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- </w:t>
      </w:r>
      <w:r>
        <w:rPr>
          <w:rFonts w:ascii="Times New Roman" w:hAnsi="Times New Roman"/>
          <w:sz w:val="28"/>
          <w:szCs w:val="24"/>
        </w:rPr>
        <w:t>Аксенова А.К., Комарова С.В., Шишкова М.И. Обучение грамоте. Методические рекомендации для общеобразовательных организаций, реализующих адаптированную основную общеобразовательную программу образования обучающихся с умственной отсталостью (интеллектуальными нарушениями) (вариант 1).</w:t>
      </w:r>
    </w:p>
    <w:p w:rsidR="00220E1F" w:rsidRDefault="00220E1F" w:rsidP="00220E1F">
      <w:pPr>
        <w:spacing w:line="240" w:lineRule="auto"/>
        <w:jc w:val="both"/>
        <w:rPr>
          <w:rFonts w:ascii="Times New Roman" w:hAnsi="Times New Roman"/>
          <w:b/>
          <w:i/>
          <w:sz w:val="28"/>
          <w:szCs w:val="24"/>
        </w:rPr>
      </w:pPr>
      <w:r>
        <w:rPr>
          <w:rFonts w:ascii="Times New Roman" w:hAnsi="Times New Roman"/>
          <w:b/>
          <w:i/>
          <w:sz w:val="28"/>
          <w:szCs w:val="24"/>
        </w:rPr>
        <w:t>Интернет – ресурсы:</w:t>
      </w:r>
    </w:p>
    <w:p w:rsidR="00220E1F" w:rsidRDefault="00220E1F" w:rsidP="00220E1F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hyperlink r:id="rId5" w:history="1">
        <w:r>
          <w:rPr>
            <w:rStyle w:val="a3"/>
            <w:rFonts w:eastAsiaTheme="majorEastAsia"/>
            <w:sz w:val="28"/>
            <w:szCs w:val="24"/>
          </w:rPr>
          <w:t>https://uchi.ru/</w:t>
        </w:r>
      </w:hyperlink>
    </w:p>
    <w:p w:rsidR="00220E1F" w:rsidRDefault="00220E1F" w:rsidP="00220E1F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hyperlink r:id="rId6" w:history="1">
        <w:r>
          <w:rPr>
            <w:rStyle w:val="a3"/>
            <w:rFonts w:eastAsiaTheme="majorEastAsia"/>
            <w:sz w:val="28"/>
            <w:szCs w:val="24"/>
          </w:rPr>
          <w:t>http://www.nachalka.com/</w:t>
        </w:r>
      </w:hyperlink>
    </w:p>
    <w:p w:rsidR="00220E1F" w:rsidRDefault="00220E1F" w:rsidP="00220E1F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hyperlink r:id="rId7" w:history="1">
        <w:r>
          <w:rPr>
            <w:rStyle w:val="a3"/>
            <w:rFonts w:eastAsiaTheme="majorEastAsia"/>
            <w:sz w:val="28"/>
            <w:szCs w:val="24"/>
          </w:rPr>
          <w:t>https://stranamasterov.ru/</w:t>
        </w:r>
      </w:hyperlink>
    </w:p>
    <w:p w:rsidR="00220E1F" w:rsidRDefault="00220E1F" w:rsidP="00220E1F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hyperlink r:id="rId8" w:history="1">
        <w:r>
          <w:rPr>
            <w:rStyle w:val="a3"/>
            <w:rFonts w:eastAsiaTheme="majorEastAsia"/>
            <w:sz w:val="28"/>
            <w:szCs w:val="24"/>
          </w:rPr>
          <w:t>http://viki.rdf.ru/</w:t>
        </w:r>
      </w:hyperlink>
    </w:p>
    <w:p w:rsidR="00220E1F" w:rsidRDefault="00220E1F" w:rsidP="00220E1F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hyperlink r:id="rId9" w:history="1">
        <w:r>
          <w:rPr>
            <w:rStyle w:val="a3"/>
            <w:rFonts w:eastAsiaTheme="majorEastAsia"/>
            <w:sz w:val="28"/>
            <w:szCs w:val="24"/>
          </w:rPr>
          <w:t>https://lecta.rosuchebnik.ru/</w:t>
        </w:r>
      </w:hyperlink>
    </w:p>
    <w:p w:rsidR="00220E1F" w:rsidRDefault="00220E1F" w:rsidP="00220E1F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hyperlink r:id="rId10" w:history="1">
        <w:r>
          <w:rPr>
            <w:rStyle w:val="a3"/>
            <w:rFonts w:eastAsiaTheme="majorEastAsia"/>
            <w:sz w:val="28"/>
            <w:szCs w:val="24"/>
          </w:rPr>
          <w:t>https://urok.1sept.ru/</w:t>
        </w:r>
      </w:hyperlink>
    </w:p>
    <w:p w:rsidR="00220E1F" w:rsidRDefault="00220E1F" w:rsidP="00220E1F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2. Учебник:</w:t>
      </w:r>
    </w:p>
    <w:p w:rsidR="00220E1F" w:rsidRDefault="00220E1F" w:rsidP="00220E1F">
      <w:pPr>
        <w:pStyle w:val="1"/>
        <w:shd w:val="clear" w:color="auto" w:fill="FFFFFF"/>
        <w:spacing w:before="0" w:after="0"/>
        <w:rPr>
          <w:rFonts w:ascii="Arial" w:eastAsia="Times New Roman" w:hAnsi="Arial" w:cs="Arial"/>
          <w:b w:val="0"/>
          <w:bCs w:val="0"/>
          <w:color w:val="333333"/>
          <w:kern w:val="36"/>
          <w:sz w:val="45"/>
          <w:szCs w:val="45"/>
        </w:rPr>
      </w:pPr>
      <w:r>
        <w:rPr>
          <w:rFonts w:ascii="Times New Roman" w:hAnsi="Times New Roman"/>
          <w:sz w:val="28"/>
          <w:szCs w:val="24"/>
        </w:rPr>
        <w:lastRenderedPageBreak/>
        <w:t xml:space="preserve">- </w:t>
      </w:r>
      <w:r>
        <w:rPr>
          <w:rFonts w:ascii="Times New Roman" w:hAnsi="Times New Roman"/>
          <w:b w:val="0"/>
          <w:sz w:val="28"/>
          <w:szCs w:val="24"/>
        </w:rPr>
        <w:t>Э.В.Якубовская, А.К.Аксёнова,</w:t>
      </w:r>
      <w:r>
        <w:rPr>
          <w:rFonts w:ascii="Times New Roman" w:hAnsi="Times New Roman" w:cs="Times New Roman"/>
          <w:b w:val="0"/>
          <w:sz w:val="28"/>
        </w:rPr>
        <w:t xml:space="preserve">Русский язык. 2 класс. Учебник. В 2 ч.  (для обучающихся с интеллектуальными нарушениями), </w:t>
      </w:r>
      <w:r>
        <w:rPr>
          <w:rFonts w:ascii="Times New Roman" w:hAnsi="Times New Roman"/>
          <w:b w:val="0"/>
          <w:sz w:val="28"/>
          <w:szCs w:val="24"/>
          <w:lang w:val="en-US"/>
        </w:rPr>
        <w:t>VIII</w:t>
      </w:r>
      <w:r>
        <w:rPr>
          <w:rFonts w:ascii="Times New Roman" w:hAnsi="Times New Roman"/>
          <w:b w:val="0"/>
          <w:sz w:val="28"/>
          <w:szCs w:val="24"/>
        </w:rPr>
        <w:t xml:space="preserve"> вид.</w:t>
      </w:r>
    </w:p>
    <w:p w:rsidR="00220E1F" w:rsidRDefault="00220E1F" w:rsidP="00220E1F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3. Технические средства:</w:t>
      </w:r>
    </w:p>
    <w:p w:rsidR="00220E1F" w:rsidRDefault="00220E1F" w:rsidP="00220E1F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компьютер, персональный компьютер (ноутбук, планшет).</w:t>
      </w:r>
    </w:p>
    <w:p w:rsidR="00220E1F" w:rsidRDefault="00220E1F" w:rsidP="00220E1F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4. Учебно-практическое оборудование:</w:t>
      </w:r>
    </w:p>
    <w:p w:rsidR="00220E1F" w:rsidRDefault="00220E1F" w:rsidP="00220E1F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раздаточный дидактический материал (муляжи предметов, игрушки, природный материал, геометрические фигуры и тела);</w:t>
      </w:r>
    </w:p>
    <w:p w:rsidR="00220E1F" w:rsidRDefault="00220E1F" w:rsidP="00220E1F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наборы предметных и сюжетных картинок;</w:t>
      </w:r>
    </w:p>
    <w:p w:rsidR="00220E1F" w:rsidRDefault="00220E1F" w:rsidP="00220E1F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карточки для индивидуальной работы (схемы слов, предложений и т.п.);</w:t>
      </w:r>
    </w:p>
    <w:p w:rsidR="00220E1F" w:rsidRDefault="00220E1F" w:rsidP="00220E1F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дидактические игры.</w:t>
      </w:r>
      <w:bookmarkStart w:id="0" w:name="_GoBack"/>
      <w:bookmarkEnd w:id="0"/>
    </w:p>
    <w:p w:rsidR="00220E1F" w:rsidRDefault="00220E1F" w:rsidP="00220E1F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</w:p>
    <w:p w:rsidR="00220E1F" w:rsidRDefault="00220E1F" w:rsidP="00220E1F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</w:p>
    <w:p w:rsidR="00A12F94" w:rsidRDefault="00A12F94"/>
    <w:p w:rsidR="00220E1F" w:rsidRDefault="00220E1F"/>
    <w:p w:rsidR="00220E1F" w:rsidRDefault="00220E1F"/>
    <w:p w:rsidR="00220E1F" w:rsidRDefault="00220E1F"/>
    <w:p w:rsidR="00220E1F" w:rsidRDefault="00220E1F"/>
    <w:p w:rsidR="00220E1F" w:rsidRDefault="00220E1F"/>
    <w:p w:rsidR="00220E1F" w:rsidRDefault="00220E1F"/>
    <w:p w:rsidR="00220E1F" w:rsidRDefault="00220E1F"/>
    <w:p w:rsidR="00220E1F" w:rsidRDefault="00220E1F"/>
    <w:p w:rsidR="00220E1F" w:rsidRDefault="00220E1F"/>
    <w:p w:rsidR="00220E1F" w:rsidRDefault="00220E1F"/>
    <w:p w:rsidR="00220E1F" w:rsidRDefault="00220E1F"/>
    <w:p w:rsidR="00220E1F" w:rsidRDefault="00220E1F"/>
    <w:p w:rsidR="00220E1F" w:rsidRDefault="00220E1F"/>
    <w:p w:rsidR="00220E1F" w:rsidRDefault="00220E1F"/>
    <w:p w:rsidR="00220E1F" w:rsidRDefault="00220E1F"/>
    <w:p w:rsidR="00220E1F" w:rsidRDefault="00220E1F"/>
    <w:sectPr w:rsidR="00220E1F" w:rsidSect="00A12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653B7"/>
    <w:multiLevelType w:val="hybridMultilevel"/>
    <w:tmpl w:val="11B6B124"/>
    <w:lvl w:ilvl="0" w:tplc="799CBB5C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57C8"/>
    <w:multiLevelType w:val="hybridMultilevel"/>
    <w:tmpl w:val="DBE8E682"/>
    <w:lvl w:ilvl="0" w:tplc="D8086B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B2C03CE"/>
    <w:multiLevelType w:val="hybridMultilevel"/>
    <w:tmpl w:val="31F4B79A"/>
    <w:lvl w:ilvl="0" w:tplc="D8086B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62449E0"/>
    <w:multiLevelType w:val="hybridMultilevel"/>
    <w:tmpl w:val="926A8238"/>
    <w:lvl w:ilvl="0" w:tplc="D8086B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92D2C4F"/>
    <w:multiLevelType w:val="hybridMultilevel"/>
    <w:tmpl w:val="3432CBC6"/>
    <w:lvl w:ilvl="0" w:tplc="E2904FEE">
      <w:numFmt w:val="bullet"/>
      <w:lvlText w:val=""/>
      <w:lvlJc w:val="left"/>
      <w:pPr>
        <w:ind w:left="118" w:hanging="293"/>
      </w:pPr>
      <w:rPr>
        <w:rFonts w:hint="default"/>
        <w:w w:val="100"/>
        <w:lang w:val="ru-RU" w:eastAsia="en-US" w:bidi="ar-SA"/>
      </w:rPr>
    </w:lvl>
    <w:lvl w:ilvl="1" w:tplc="DA2C69BC">
      <w:numFmt w:val="bullet"/>
      <w:lvlText w:val="•"/>
      <w:lvlJc w:val="left"/>
      <w:pPr>
        <w:ind w:left="1050" w:hanging="293"/>
      </w:pPr>
      <w:rPr>
        <w:rFonts w:hint="default"/>
        <w:lang w:val="ru-RU" w:eastAsia="en-US" w:bidi="ar-SA"/>
      </w:rPr>
    </w:lvl>
    <w:lvl w:ilvl="2" w:tplc="BC5E0496">
      <w:numFmt w:val="bullet"/>
      <w:lvlText w:val="•"/>
      <w:lvlJc w:val="left"/>
      <w:pPr>
        <w:ind w:left="1981" w:hanging="293"/>
      </w:pPr>
      <w:rPr>
        <w:rFonts w:hint="default"/>
        <w:lang w:val="ru-RU" w:eastAsia="en-US" w:bidi="ar-SA"/>
      </w:rPr>
    </w:lvl>
    <w:lvl w:ilvl="3" w:tplc="45647338">
      <w:numFmt w:val="bullet"/>
      <w:lvlText w:val="•"/>
      <w:lvlJc w:val="left"/>
      <w:pPr>
        <w:ind w:left="2911" w:hanging="293"/>
      </w:pPr>
      <w:rPr>
        <w:rFonts w:hint="default"/>
        <w:lang w:val="ru-RU" w:eastAsia="en-US" w:bidi="ar-SA"/>
      </w:rPr>
    </w:lvl>
    <w:lvl w:ilvl="4" w:tplc="B2B8B314">
      <w:numFmt w:val="bullet"/>
      <w:lvlText w:val="•"/>
      <w:lvlJc w:val="left"/>
      <w:pPr>
        <w:ind w:left="3842" w:hanging="293"/>
      </w:pPr>
      <w:rPr>
        <w:rFonts w:hint="default"/>
        <w:lang w:val="ru-RU" w:eastAsia="en-US" w:bidi="ar-SA"/>
      </w:rPr>
    </w:lvl>
    <w:lvl w:ilvl="5" w:tplc="9D78AC74">
      <w:numFmt w:val="bullet"/>
      <w:lvlText w:val="•"/>
      <w:lvlJc w:val="left"/>
      <w:pPr>
        <w:ind w:left="4773" w:hanging="293"/>
      </w:pPr>
      <w:rPr>
        <w:rFonts w:hint="default"/>
        <w:lang w:val="ru-RU" w:eastAsia="en-US" w:bidi="ar-SA"/>
      </w:rPr>
    </w:lvl>
    <w:lvl w:ilvl="6" w:tplc="637C177C">
      <w:numFmt w:val="bullet"/>
      <w:lvlText w:val="•"/>
      <w:lvlJc w:val="left"/>
      <w:pPr>
        <w:ind w:left="5703" w:hanging="293"/>
      </w:pPr>
      <w:rPr>
        <w:rFonts w:hint="default"/>
        <w:lang w:val="ru-RU" w:eastAsia="en-US" w:bidi="ar-SA"/>
      </w:rPr>
    </w:lvl>
    <w:lvl w:ilvl="7" w:tplc="76842964">
      <w:numFmt w:val="bullet"/>
      <w:lvlText w:val="•"/>
      <w:lvlJc w:val="left"/>
      <w:pPr>
        <w:ind w:left="6634" w:hanging="293"/>
      </w:pPr>
      <w:rPr>
        <w:rFonts w:hint="default"/>
        <w:lang w:val="ru-RU" w:eastAsia="en-US" w:bidi="ar-SA"/>
      </w:rPr>
    </w:lvl>
    <w:lvl w:ilvl="8" w:tplc="38C065EE">
      <w:numFmt w:val="bullet"/>
      <w:lvlText w:val="•"/>
      <w:lvlJc w:val="left"/>
      <w:pPr>
        <w:ind w:left="7565" w:hanging="293"/>
      </w:pPr>
      <w:rPr>
        <w:rFonts w:hint="default"/>
        <w:lang w:val="ru-RU" w:eastAsia="en-US" w:bidi="ar-SA"/>
      </w:rPr>
    </w:lvl>
  </w:abstractNum>
  <w:abstractNum w:abstractNumId="5" w15:restartNumberingAfterBreak="0">
    <w:nsid w:val="3E9C33F3"/>
    <w:multiLevelType w:val="hybridMultilevel"/>
    <w:tmpl w:val="8456745A"/>
    <w:lvl w:ilvl="0" w:tplc="D8086B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B122457"/>
    <w:multiLevelType w:val="hybridMultilevel"/>
    <w:tmpl w:val="87AAEF4A"/>
    <w:lvl w:ilvl="0" w:tplc="D8086B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A2B66D5"/>
    <w:multiLevelType w:val="hybridMultilevel"/>
    <w:tmpl w:val="A0883152"/>
    <w:lvl w:ilvl="0" w:tplc="D8086B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A6946AD"/>
    <w:multiLevelType w:val="hybridMultilevel"/>
    <w:tmpl w:val="2924A9CC"/>
    <w:lvl w:ilvl="0" w:tplc="D8086B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A776030"/>
    <w:multiLevelType w:val="hybridMultilevel"/>
    <w:tmpl w:val="D562CC38"/>
    <w:lvl w:ilvl="0" w:tplc="02003564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FABD04">
      <w:start w:val="1"/>
      <w:numFmt w:val="upperRoman"/>
      <w:lvlText w:val="%2."/>
      <w:lvlJc w:val="left"/>
      <w:pPr>
        <w:ind w:left="3129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B156BA10">
      <w:numFmt w:val="bullet"/>
      <w:lvlText w:val="•"/>
      <w:lvlJc w:val="left"/>
      <w:pPr>
        <w:ind w:left="3820" w:hanging="540"/>
      </w:pPr>
      <w:rPr>
        <w:rFonts w:hint="default"/>
        <w:lang w:val="ru-RU" w:eastAsia="en-US" w:bidi="ar-SA"/>
      </w:rPr>
    </w:lvl>
    <w:lvl w:ilvl="3" w:tplc="800A826A">
      <w:numFmt w:val="bullet"/>
      <w:lvlText w:val="•"/>
      <w:lvlJc w:val="left"/>
      <w:pPr>
        <w:ind w:left="4521" w:hanging="540"/>
      </w:pPr>
      <w:rPr>
        <w:rFonts w:hint="default"/>
        <w:lang w:val="ru-RU" w:eastAsia="en-US" w:bidi="ar-SA"/>
      </w:rPr>
    </w:lvl>
    <w:lvl w:ilvl="4" w:tplc="93D2756C">
      <w:numFmt w:val="bullet"/>
      <w:lvlText w:val="•"/>
      <w:lvlJc w:val="left"/>
      <w:pPr>
        <w:ind w:left="5222" w:hanging="540"/>
      </w:pPr>
      <w:rPr>
        <w:rFonts w:hint="default"/>
        <w:lang w:val="ru-RU" w:eastAsia="en-US" w:bidi="ar-SA"/>
      </w:rPr>
    </w:lvl>
    <w:lvl w:ilvl="5" w:tplc="2ECEF4FC">
      <w:numFmt w:val="bullet"/>
      <w:lvlText w:val="•"/>
      <w:lvlJc w:val="left"/>
      <w:pPr>
        <w:ind w:left="5922" w:hanging="540"/>
      </w:pPr>
      <w:rPr>
        <w:rFonts w:hint="default"/>
        <w:lang w:val="ru-RU" w:eastAsia="en-US" w:bidi="ar-SA"/>
      </w:rPr>
    </w:lvl>
    <w:lvl w:ilvl="6" w:tplc="0D9A52A4">
      <w:numFmt w:val="bullet"/>
      <w:lvlText w:val="•"/>
      <w:lvlJc w:val="left"/>
      <w:pPr>
        <w:ind w:left="6623" w:hanging="540"/>
      </w:pPr>
      <w:rPr>
        <w:rFonts w:hint="default"/>
        <w:lang w:val="ru-RU" w:eastAsia="en-US" w:bidi="ar-SA"/>
      </w:rPr>
    </w:lvl>
    <w:lvl w:ilvl="7" w:tplc="EE8AB0D0">
      <w:numFmt w:val="bullet"/>
      <w:lvlText w:val="•"/>
      <w:lvlJc w:val="left"/>
      <w:pPr>
        <w:ind w:left="7324" w:hanging="540"/>
      </w:pPr>
      <w:rPr>
        <w:rFonts w:hint="default"/>
        <w:lang w:val="ru-RU" w:eastAsia="en-US" w:bidi="ar-SA"/>
      </w:rPr>
    </w:lvl>
    <w:lvl w:ilvl="8" w:tplc="9BAA5C52">
      <w:numFmt w:val="bullet"/>
      <w:lvlText w:val="•"/>
      <w:lvlJc w:val="left"/>
      <w:pPr>
        <w:ind w:left="8024" w:hanging="540"/>
      </w:pPr>
      <w:rPr>
        <w:rFonts w:hint="default"/>
        <w:lang w:val="ru-RU" w:eastAsia="en-US" w:bidi="ar-SA"/>
      </w:rPr>
    </w:lvl>
  </w:abstractNum>
  <w:abstractNum w:abstractNumId="10" w15:restartNumberingAfterBreak="0">
    <w:nsid w:val="6C677158"/>
    <w:multiLevelType w:val="hybridMultilevel"/>
    <w:tmpl w:val="31CCBEF6"/>
    <w:lvl w:ilvl="0" w:tplc="D8086B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8"/>
  </w:num>
  <w:num w:numId="4">
    <w:abstractNumId w:val="3"/>
  </w:num>
  <w:num w:numId="5">
    <w:abstractNumId w:val="2"/>
  </w:num>
  <w:num w:numId="6">
    <w:abstractNumId w:val="5"/>
  </w:num>
  <w:num w:numId="7">
    <w:abstractNumId w:val="7"/>
  </w:num>
  <w:num w:numId="8">
    <w:abstractNumId w:val="10"/>
  </w:num>
  <w:num w:numId="9">
    <w:abstractNumId w:val="6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compat>
    <w:compatSetting w:name="compatibilityMode" w:uri="http://schemas.microsoft.com/office/word" w:val="12"/>
  </w:compat>
  <w:rsids>
    <w:rsidRoot w:val="00220E1F"/>
    <w:rsid w:val="00020B2F"/>
    <w:rsid w:val="00220E1F"/>
    <w:rsid w:val="00A12F94"/>
    <w:rsid w:val="00AD574D"/>
    <w:rsid w:val="00C7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E4DDD"/>
  <w15:docId w15:val="{F215EB1A-5138-464F-AD41-755BDDD21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E1F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220E1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20E1F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styleId="a3">
    <w:name w:val="Hyperlink"/>
    <w:basedOn w:val="a0"/>
    <w:uiPriority w:val="99"/>
    <w:semiHidden/>
    <w:unhideWhenUsed/>
    <w:rsid w:val="00220E1F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220E1F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220E1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220E1F"/>
    <w:rPr>
      <w:rFonts w:ascii="Times New Roman" w:hAnsi="Times New Roman" w:cs="Times New Roman" w:hint="default"/>
    </w:rPr>
  </w:style>
  <w:style w:type="numbering" w:customStyle="1" w:styleId="11">
    <w:name w:val="Нет списка1"/>
    <w:next w:val="a2"/>
    <w:uiPriority w:val="99"/>
    <w:semiHidden/>
    <w:unhideWhenUsed/>
    <w:rsid w:val="00AD574D"/>
  </w:style>
  <w:style w:type="table" w:customStyle="1" w:styleId="TableNormal">
    <w:name w:val="Table Normal"/>
    <w:uiPriority w:val="2"/>
    <w:semiHidden/>
    <w:unhideWhenUsed/>
    <w:qFormat/>
    <w:rsid w:val="00AD57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AD574D"/>
    <w:pPr>
      <w:widowControl w:val="0"/>
      <w:autoSpaceDE w:val="0"/>
      <w:autoSpaceDN w:val="0"/>
      <w:spacing w:before="261" w:after="0" w:line="240" w:lineRule="auto"/>
      <w:ind w:left="546" w:right="122" w:hanging="547"/>
    </w:pPr>
    <w:rPr>
      <w:rFonts w:ascii="Times New Roman" w:hAnsi="Times New Roman"/>
      <w:sz w:val="28"/>
      <w:szCs w:val="28"/>
      <w:lang w:eastAsia="en-US"/>
    </w:rPr>
  </w:style>
  <w:style w:type="paragraph" w:styleId="a5">
    <w:name w:val="Body Text"/>
    <w:basedOn w:val="a"/>
    <w:link w:val="a6"/>
    <w:uiPriority w:val="1"/>
    <w:qFormat/>
    <w:rsid w:val="00AD574D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AD574D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AD574D"/>
    <w:pPr>
      <w:widowControl w:val="0"/>
      <w:autoSpaceDE w:val="0"/>
      <w:autoSpaceDN w:val="0"/>
      <w:spacing w:before="161" w:after="0" w:line="240" w:lineRule="auto"/>
      <w:ind w:left="838" w:hanging="293"/>
    </w:pPr>
    <w:rPr>
      <w:rFonts w:ascii="Times New Roman" w:hAnsi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AD574D"/>
    <w:pPr>
      <w:widowControl w:val="0"/>
      <w:autoSpaceDE w:val="0"/>
      <w:autoSpaceDN w:val="0"/>
      <w:spacing w:after="0" w:line="240" w:lineRule="auto"/>
      <w:ind w:left="108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6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ki.rdf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tranamasterov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chalka.com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uchi.ru/" TargetMode="External"/><Relationship Id="rId10" Type="http://schemas.openxmlformats.org/officeDocument/2006/relationships/hyperlink" Target="https://urok.1sep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cta.rosuchebn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3022</Words>
  <Characters>17229</Characters>
  <Application>Microsoft Office Word</Application>
  <DocSecurity>0</DocSecurity>
  <Lines>143</Lines>
  <Paragraphs>40</Paragraphs>
  <ScaleCrop>false</ScaleCrop>
  <Company/>
  <LinksUpToDate>false</LinksUpToDate>
  <CharactersWithSpaces>20211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shol7-01</dc:creator>
  <cp:lastModifiedBy>user</cp:lastModifiedBy>
  <cp:revision>2</cp:revision>
  <dcterms:created xsi:type="dcterms:W3CDTF">2023-08-17T07:43:00Z</dcterms:created>
  <dcterms:modified xsi:type="dcterms:W3CDTF">2023-08-25T07:49:00Z</dcterms:modified>
</cp:coreProperties>
</file>