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46" w:rsidRPr="003631D4" w:rsidRDefault="005D1E46" w:rsidP="005D1E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1D4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5D1E46" w:rsidRPr="003631D4" w:rsidRDefault="005D1E46" w:rsidP="005D1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1D4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молодёжной политики Свердловской области </w:t>
      </w:r>
    </w:p>
    <w:p w:rsidR="005D1E46" w:rsidRPr="003631D4" w:rsidRDefault="005D1E46" w:rsidP="005D1E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3631D4">
        <w:rPr>
          <w:rFonts w:ascii="Times New Roman" w:hAnsi="Times New Roman" w:cs="Times New Roman"/>
          <w:b/>
        </w:rPr>
        <w:t>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7"/>
        <w:gridCol w:w="2963"/>
        <w:gridCol w:w="3429"/>
      </w:tblGrid>
      <w:tr w:rsidR="005D1E46" w:rsidTr="0046239F">
        <w:tc>
          <w:tcPr>
            <w:tcW w:w="3497" w:type="dxa"/>
          </w:tcPr>
          <w:p w:rsidR="005D1E46" w:rsidRPr="00CA3D91" w:rsidRDefault="005D1E46" w:rsidP="0046239F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Рассмотрено</w:t>
            </w:r>
          </w:p>
          <w:p w:rsidR="005D1E46" w:rsidRPr="00CA3D91" w:rsidRDefault="005D1E46" w:rsidP="0046239F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Руководитель ШМО</w:t>
            </w:r>
          </w:p>
          <w:p w:rsidR="005D1E46" w:rsidRPr="00CA3D91" w:rsidRDefault="005D1E46" w:rsidP="0046239F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Тихомирова Н.Г.</w:t>
            </w:r>
          </w:p>
          <w:p w:rsidR="005D1E46" w:rsidRPr="00CA3D91" w:rsidRDefault="005D1E46" w:rsidP="0046239F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(протокол от _______20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г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№_______)</w:t>
            </w:r>
          </w:p>
        </w:tc>
        <w:tc>
          <w:tcPr>
            <w:tcW w:w="2963" w:type="dxa"/>
          </w:tcPr>
          <w:p w:rsidR="005D1E46" w:rsidRPr="00CA3D91" w:rsidRDefault="005D1E46" w:rsidP="004623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Согласовано</w:t>
            </w:r>
          </w:p>
          <w:p w:rsidR="005D1E46" w:rsidRPr="00CA3D91" w:rsidRDefault="005D1E46" w:rsidP="004623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Заместитель директора</w:t>
            </w:r>
          </w:p>
          <w:p w:rsidR="005D1E46" w:rsidRPr="00CA3D91" w:rsidRDefault="005D1E46" w:rsidP="004623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Шевченко Л.Ю.</w:t>
            </w:r>
          </w:p>
          <w:p w:rsidR="005D1E46" w:rsidRPr="00CA3D91" w:rsidRDefault="005D1E46" w:rsidP="004623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_____________2023 г</w:t>
            </w:r>
          </w:p>
        </w:tc>
        <w:tc>
          <w:tcPr>
            <w:tcW w:w="3429" w:type="dxa"/>
          </w:tcPr>
          <w:p w:rsidR="005D1E46" w:rsidRPr="00CA3D91" w:rsidRDefault="005D1E46" w:rsidP="004623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Утверждаю</w:t>
            </w:r>
          </w:p>
          <w:p w:rsidR="005D1E46" w:rsidRPr="00CA3D91" w:rsidRDefault="005D1E46" w:rsidP="004623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Директор ГБОУ СО «Новолялинская школа»_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Попова М.А.</w:t>
            </w:r>
          </w:p>
          <w:p w:rsidR="005D1E46" w:rsidRPr="00CA3D91" w:rsidRDefault="005D1E46" w:rsidP="004623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Приказ от 31 августа 2023 г №________</w:t>
            </w:r>
          </w:p>
        </w:tc>
      </w:tr>
    </w:tbl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9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по биологии</w:t>
      </w: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</w:t>
      </w:r>
      <w:r w:rsidR="00D914D0">
        <w:rPr>
          <w:rFonts w:ascii="Times New Roman" w:hAnsi="Times New Roman" w:cs="Times New Roman"/>
          <w:b/>
          <w:sz w:val="28"/>
          <w:szCs w:val="28"/>
        </w:rPr>
        <w:t>9</w:t>
      </w:r>
      <w:r w:rsidRPr="00CA3D9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а с умственной отсталостью (интеллектуальными нарушениями) </w:t>
      </w: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вариант1</w:t>
      </w: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CA3D91">
        <w:rPr>
          <w:rFonts w:ascii="Times New Roman" w:hAnsi="Times New Roman" w:cs="Times New Roman"/>
          <w:b/>
        </w:rPr>
        <w:t>Составитель: учитель Попова М.А.</w:t>
      </w: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D1E46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D1E46" w:rsidRPr="00CA3D91" w:rsidRDefault="005D1E46" w:rsidP="005D1E4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 Новая Ляля, 2023 г</w:t>
      </w:r>
    </w:p>
    <w:p w:rsidR="005D1E46" w:rsidRDefault="005D1E46" w:rsidP="005D1E46"/>
    <w:p w:rsidR="0046239F" w:rsidRDefault="0046239F"/>
    <w:p w:rsidR="005D1E46" w:rsidRDefault="005D1E46" w:rsidP="005D1E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ПОЯСНИТЕЛЬНАЯ ЗАПИСКА</w:t>
      </w:r>
    </w:p>
    <w:p w:rsidR="005D1E46" w:rsidRPr="005D1E46" w:rsidRDefault="005D1E46" w:rsidP="005D1E46">
      <w:pPr>
        <w:pStyle w:val="Default"/>
        <w:ind w:firstLine="70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нару-шениями) (далее ФАООП УО вариант 1), утвержденной приказом Министерства просвещения России от 24.11.2022г. № 1026 (https://clck.ru/33NMkR). </w:t>
      </w:r>
    </w:p>
    <w:p w:rsidR="005D1E46" w:rsidRPr="005D1E46" w:rsidRDefault="005D1E46" w:rsidP="005D1E46">
      <w:pPr>
        <w:pStyle w:val="Default"/>
        <w:ind w:firstLine="70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5D1E46" w:rsidRPr="005D1E46" w:rsidRDefault="005D1E46" w:rsidP="005D1E46">
      <w:pPr>
        <w:pStyle w:val="Default"/>
        <w:ind w:firstLine="70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:rsidR="005D1E46" w:rsidRPr="005D1E46" w:rsidRDefault="005D1E46" w:rsidP="005D1E46">
      <w:pPr>
        <w:pStyle w:val="Default"/>
        <w:ind w:firstLine="70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В соответствии с учебным планом рабочая программа по учебному предмету «Биология» в 9 классе рассчитана на 34 учебные недели и составляет 68 часов в год (2 часа в неделю). </w:t>
      </w:r>
    </w:p>
    <w:p w:rsidR="005D1E46" w:rsidRPr="005D1E46" w:rsidRDefault="005D1E46" w:rsidP="005D1E46">
      <w:pPr>
        <w:pStyle w:val="Default"/>
        <w:ind w:firstLine="70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Федеральная адаптированная основная общеобразовательная программа определяет цель и задачи учебного предмета «Биология». </w:t>
      </w:r>
    </w:p>
    <w:p w:rsidR="005D1E46" w:rsidRPr="005D1E46" w:rsidRDefault="005D1E46" w:rsidP="005D1E46">
      <w:pPr>
        <w:pStyle w:val="Default"/>
        <w:ind w:firstLine="70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Цель учебного предмета - формирование элементарных знаний об окружающем мире, умения ориентироваться в окружающей среде, использовать полученные знания в повседневной жизни. </w:t>
      </w:r>
    </w:p>
    <w:p w:rsidR="005D1E46" w:rsidRPr="005D1E46" w:rsidRDefault="005D1E46" w:rsidP="005D1E46">
      <w:pPr>
        <w:pStyle w:val="Default"/>
        <w:ind w:firstLine="70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Задачи обучения: </w:t>
      </w:r>
    </w:p>
    <w:p w:rsidR="005D1E46" w:rsidRPr="005D1E46" w:rsidRDefault="005D1E46" w:rsidP="005D1E46">
      <w:pPr>
        <w:pStyle w:val="Default"/>
        <w:spacing w:after="181"/>
        <w:jc w:val="both"/>
        <w:rPr>
          <w:sz w:val="22"/>
          <w:szCs w:val="22"/>
        </w:rPr>
      </w:pPr>
      <w:r w:rsidRPr="005D1E46">
        <w:rPr>
          <w:rFonts w:ascii="Calibri" w:hAnsi="Calibri" w:cs="Calibri"/>
          <w:sz w:val="22"/>
          <w:szCs w:val="22"/>
        </w:rPr>
        <w:t xml:space="preserve">− </w:t>
      </w:r>
      <w:r w:rsidRPr="005D1E46">
        <w:rPr>
          <w:sz w:val="22"/>
          <w:szCs w:val="22"/>
        </w:rPr>
        <w:t xml:space="preserve">формирование элементарных научных представлений о компонентах живой природы: строении и жизни своего организма; </w:t>
      </w:r>
    </w:p>
    <w:p w:rsidR="005D1E46" w:rsidRPr="005D1E46" w:rsidRDefault="005D1E46" w:rsidP="005D1E46">
      <w:pPr>
        <w:pStyle w:val="Default"/>
        <w:jc w:val="both"/>
        <w:rPr>
          <w:sz w:val="22"/>
          <w:szCs w:val="22"/>
        </w:rPr>
      </w:pPr>
      <w:r w:rsidRPr="005D1E46">
        <w:rPr>
          <w:rFonts w:ascii="Calibri" w:hAnsi="Calibri" w:cs="Calibri"/>
          <w:sz w:val="22"/>
          <w:szCs w:val="22"/>
        </w:rPr>
        <w:t xml:space="preserve">− </w:t>
      </w:r>
      <w:r w:rsidRPr="005D1E46">
        <w:rPr>
          <w:sz w:val="22"/>
          <w:szCs w:val="22"/>
        </w:rPr>
        <w:t xml:space="preserve">формирование умений и навыков практического применения биологических знаний: ухода за своим организмом, использование полученных знаний для решения бытовых использованию знаний для решения бытовых, медицинских и экологических проблем; </w:t>
      </w:r>
    </w:p>
    <w:p w:rsidR="005D1E46" w:rsidRPr="005D1E46" w:rsidRDefault="005D1E46" w:rsidP="005D1E46">
      <w:pPr>
        <w:pStyle w:val="Default"/>
        <w:rPr>
          <w:rFonts w:ascii="Calibri" w:hAnsi="Calibri" w:cs="Calibri"/>
        </w:rPr>
      </w:pPr>
      <w:r>
        <w:tab/>
      </w:r>
    </w:p>
    <w:p w:rsidR="005D1E46" w:rsidRPr="005D1E46" w:rsidRDefault="005D1E46" w:rsidP="005D1E46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формирование навыков правильного поведения в природе, способствовать экологическому, эстетическому, физическому, санитарно- гигиеническому воспитанию, усвоению правил здорового образа жизни;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развитие познавательной деятельности, обучение умению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функции;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Рабочая программа по учебному предмету «Биология» в 9 классе определяет следующие задачи: </w:t>
      </w:r>
    </w:p>
    <w:p w:rsidR="005D1E46" w:rsidRPr="005D1E46" w:rsidRDefault="005D1E46" w:rsidP="005D1E46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формировать элементарные научные представления о строении организма человека и его здоровье; </w:t>
      </w:r>
    </w:p>
    <w:p w:rsidR="005D1E46" w:rsidRPr="005D1E46" w:rsidRDefault="005D1E46" w:rsidP="005D1E46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учить практическому применению биологических знаний: формировать умения ухода за своим организмом, использовать полученные знания для решения бытовых, медицинских и экологических проблем; </w:t>
      </w:r>
    </w:p>
    <w:p w:rsidR="005D1E46" w:rsidRPr="005D1E46" w:rsidRDefault="005D1E46" w:rsidP="005D1E46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формировать навыки правильного поведения в природе; </w:t>
      </w:r>
    </w:p>
    <w:p w:rsidR="005D1E46" w:rsidRPr="005D1E46" w:rsidRDefault="005D1E46" w:rsidP="005D1E46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научить использовать правила здорового образа жизни и безопасного поведения, поведению в окружающей природе;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учить анализировать, сравнивать изучаемые объекты и явления, понимать причинно-следственные зависимости.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bCs/>
          <w:color w:val="000000"/>
        </w:rPr>
        <w:t xml:space="preserve">Планируемые результаты освоения рабочей программы по учебному предмету «Биология» в 9 классе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bCs/>
          <w:color w:val="000000"/>
        </w:rPr>
        <w:t xml:space="preserve">Личностные результаты: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сформированность адекватных представлений о собственных возможностях, о насущно необходимом жизнеобеспечении: правильном питании, соблюдении гигиенических правил и норм, отказа от вредных привычек; чередовании труда и отдыха, профилактических прививках;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lastRenderedPageBreak/>
        <w:t>- овладение социально- бытовыми навыками, используемыми в повседневной жизни; соблюдение санитарно-</w:t>
      </w:r>
      <w:r>
        <w:rPr>
          <w:rFonts w:ascii="Times New Roman" w:hAnsi="Times New Roman" w:cs="Times New Roman"/>
          <w:color w:val="000000"/>
        </w:rPr>
        <w:t>гигиенических правил, самонаблю</w:t>
      </w:r>
      <w:r w:rsidRPr="005D1E46">
        <w:rPr>
          <w:rFonts w:ascii="Times New Roman" w:hAnsi="Times New Roman" w:cs="Times New Roman"/>
          <w:color w:val="000000"/>
        </w:rPr>
        <w:t xml:space="preserve">дение и анализ своего самочувствия, знание правил измерения температуры тела и сбора анализов; телефонов экстренных служб и лечебных учреждений;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сформированность целостного, социально ориентированного взгляда на мир в его органичном единстве природной и социальной части;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сформированность этических чувств, доброжелательности и эмоционально-нравственной отзывчивости, понимания и сопереживания чувствам других людей: готовность оказать первую доврачебную помощь при растяжении, тепловых и солнечных ударах, пожилым людям.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способность к осмыслению социального окружения, своего места в нем; принятие соответствующих возрасту ценностей и социальных ролей;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воспитание эстетических потребностей, ценностей и чувств;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принятие готовности к самостоятельной жизни.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bCs/>
          <w:color w:val="000000"/>
        </w:rPr>
        <w:t xml:space="preserve">Уровни достижения предметных результатов по учебному предмету «Биология» в 9 классе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</w:rPr>
      </w:pPr>
      <w:r w:rsidRPr="005D1E46">
        <w:rPr>
          <w:rFonts w:ascii="Times New Roman" w:hAnsi="Times New Roman" w:cs="Times New Roman"/>
          <w:b/>
          <w:i/>
          <w:color w:val="000000"/>
        </w:rPr>
        <w:t xml:space="preserve">Минимальный уровень: </w:t>
      </w:r>
    </w:p>
    <w:p w:rsidR="005D1E46" w:rsidRPr="005D1E46" w:rsidRDefault="005D1E46" w:rsidP="005D1E46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иметь представление об объектах и явлениях неживой и живой природы, организма человека; </w:t>
      </w:r>
    </w:p>
    <w:p w:rsidR="005D1E46" w:rsidRPr="005D1E46" w:rsidRDefault="005D1E46" w:rsidP="005D1E46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знать особенности внешнего вида изученных растений и животных, узнавание и различение изученных объектов в окружающем мире, моделях, фотографиях, рисунках; </w:t>
      </w:r>
    </w:p>
    <w:p w:rsidR="005D1E46" w:rsidRPr="005D1E46" w:rsidRDefault="005D1E46" w:rsidP="005D1E46">
      <w:pPr>
        <w:pStyle w:val="Default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знать общие признаки изученных групп растений и животных, правила поведения в природе, техники безопасности, здорового образа жизни в объеме программы; </w:t>
      </w:r>
    </w:p>
    <w:p w:rsidR="005D1E46" w:rsidRPr="005D1E46" w:rsidRDefault="005D1E46" w:rsidP="005D1E46">
      <w:pPr>
        <w:pStyle w:val="Default"/>
        <w:spacing w:after="18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выполнять совместно с учителем практические работы, предусмотренные программой; </w:t>
      </w:r>
    </w:p>
    <w:p w:rsidR="005D1E46" w:rsidRPr="005D1E46" w:rsidRDefault="005D1E46" w:rsidP="005D1E46">
      <w:pPr>
        <w:pStyle w:val="Default"/>
        <w:spacing w:after="18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описывать особенности состояния своего организма; </w:t>
      </w:r>
    </w:p>
    <w:p w:rsidR="005D1E46" w:rsidRPr="005D1E46" w:rsidRDefault="005D1E46" w:rsidP="005D1E46">
      <w:pPr>
        <w:pStyle w:val="Default"/>
        <w:spacing w:after="188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знать названия специализации врачей; </w:t>
      </w:r>
    </w:p>
    <w:p w:rsidR="005D1E46" w:rsidRPr="005D1E46" w:rsidRDefault="005D1E46" w:rsidP="005D1E46">
      <w:pPr>
        <w:pStyle w:val="Default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применять полученные знания и сформированные умения в бытовых ситуациях (уход за растениями, измерение температуры тела, правила первой доврачебной помощи). </w:t>
      </w:r>
    </w:p>
    <w:p w:rsidR="005D1E46" w:rsidRPr="005D1E46" w:rsidRDefault="005D1E46" w:rsidP="005D1E46">
      <w:pPr>
        <w:pStyle w:val="Default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Достаточный уровень: </w:t>
      </w:r>
    </w:p>
    <w:p w:rsidR="005D1E46" w:rsidRPr="005D1E46" w:rsidRDefault="005D1E46" w:rsidP="005D1E46">
      <w:pPr>
        <w:pStyle w:val="Default"/>
        <w:spacing w:after="185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иметь представление об объектах неживой и живой природы, организме человека; </w:t>
      </w:r>
    </w:p>
    <w:p w:rsidR="005D1E46" w:rsidRPr="005D1E46" w:rsidRDefault="005D1E46" w:rsidP="005D1E46">
      <w:pPr>
        <w:pStyle w:val="Default"/>
        <w:spacing w:after="185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знать основные взаимосвязи между природными компонентами, природой и человеком, органами и системами органов у человека; </w:t>
      </w:r>
    </w:p>
    <w:p w:rsidR="005D1E46" w:rsidRPr="005D1E46" w:rsidRDefault="005D1E46" w:rsidP="005D1E46">
      <w:pPr>
        <w:pStyle w:val="Default"/>
        <w:spacing w:after="185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устанавливать взаимосвязи между средой обитания и внешним видом объекта (единство формы и функции); </w:t>
      </w:r>
    </w:p>
    <w:p w:rsidR="005D1E46" w:rsidRPr="005D1E46" w:rsidRDefault="005D1E46" w:rsidP="005D1E46">
      <w:pPr>
        <w:pStyle w:val="Default"/>
        <w:spacing w:after="185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знать признаки сходства и различия между группами растений и животных; </w:t>
      </w:r>
    </w:p>
    <w:p w:rsidR="005D1E46" w:rsidRPr="005D1E46" w:rsidRDefault="005D1E46" w:rsidP="005D1E46">
      <w:pPr>
        <w:pStyle w:val="Default"/>
        <w:spacing w:after="185"/>
        <w:jc w:val="both"/>
        <w:rPr>
          <w:sz w:val="22"/>
          <w:szCs w:val="22"/>
        </w:rPr>
      </w:pPr>
      <w:r w:rsidRPr="005D1E46">
        <w:rPr>
          <w:sz w:val="22"/>
          <w:szCs w:val="22"/>
        </w:rPr>
        <w:t xml:space="preserve">− выполнять классификации на основе выделения общих признаков; </w:t>
      </w:r>
    </w:p>
    <w:p w:rsidR="005D1E46" w:rsidRPr="005D1E46" w:rsidRDefault="005D1E46" w:rsidP="005D1E46">
      <w:pPr>
        <w:pStyle w:val="Default"/>
        <w:spacing w:after="185"/>
        <w:rPr>
          <w:sz w:val="22"/>
          <w:szCs w:val="22"/>
        </w:rPr>
      </w:pPr>
      <w:r w:rsidRPr="005D1E46">
        <w:rPr>
          <w:sz w:val="22"/>
          <w:szCs w:val="22"/>
        </w:rPr>
        <w:t xml:space="preserve">− узнавать изученные природные объекты по внешнему виду (натуральные объекты, муляжи, слайды, рисунки, схемы); </w:t>
      </w:r>
    </w:p>
    <w:p w:rsidR="005D1E46" w:rsidRPr="005D1E46" w:rsidRDefault="005D1E46" w:rsidP="005D1E46">
      <w:pPr>
        <w:pStyle w:val="Default"/>
        <w:spacing w:after="185"/>
        <w:rPr>
          <w:sz w:val="22"/>
          <w:szCs w:val="22"/>
        </w:rPr>
      </w:pPr>
      <w:r w:rsidRPr="005D1E46">
        <w:rPr>
          <w:sz w:val="22"/>
          <w:szCs w:val="22"/>
        </w:rPr>
        <w:t xml:space="preserve">− знать названия элементарных функций и расположение основных органов в организме человека; </w:t>
      </w:r>
    </w:p>
    <w:p w:rsidR="005D1E46" w:rsidRPr="005D1E46" w:rsidRDefault="005D1E46" w:rsidP="005D1E46">
      <w:pPr>
        <w:pStyle w:val="Default"/>
        <w:spacing w:after="185"/>
        <w:rPr>
          <w:sz w:val="22"/>
          <w:szCs w:val="22"/>
        </w:rPr>
      </w:pPr>
      <w:r w:rsidRPr="005D1E46">
        <w:rPr>
          <w:sz w:val="22"/>
          <w:szCs w:val="22"/>
        </w:rPr>
        <w:t xml:space="preserve">− знать способы самонаблюдения, описание особенностей своего состояния, самочувствия, знать основные показатели своего организма (группа крови, состояние зрения, слуха, норму температуры тела, кровяного давления); </w:t>
      </w:r>
    </w:p>
    <w:p w:rsidR="005D1E46" w:rsidRPr="005D1E46" w:rsidRDefault="005D1E46" w:rsidP="005D1E46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− </w:t>
      </w:r>
      <w:r w:rsidRPr="005D1E46">
        <w:rPr>
          <w:sz w:val="22"/>
          <w:szCs w:val="22"/>
        </w:rPr>
        <w:t xml:space="preserve">знать правила здорового образа жизни и безопасного поведения, использовать их для объяснения новых ситуаций;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D1E46" w:rsidRPr="005D1E46" w:rsidRDefault="005D1E46" w:rsidP="005D1E46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выполнять практические работы самостоятельно или предварительной (ориентировочной) помощи учителя (измерение температуры тела, оказание доврачебной помощи при вывихах, порезах, кровотечении, ожогов);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владеть сформированными знаниями и умениями в учебных, учебно-бытовых и учебно-трудовых ситуациях.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bCs/>
          <w:color w:val="000000"/>
        </w:rPr>
        <w:t>Система оценки достижения обучающимися с умственной отсталостью планируемых результатов освоения рабочей программы по учебному предмету «Биология» в 9 классе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− 0 баллов - нет фиксируемой динамики;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− 1 балл - минимальная динамика; </w:t>
      </w:r>
    </w:p>
    <w:p w:rsidR="005D1E46" w:rsidRPr="005D1E46" w:rsidRDefault="005D1E46" w:rsidP="005D1E46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− 2 балла - удовлетворительная динамика;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− 3 балла - значительная динамика.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bCs/>
          <w:color w:val="000000"/>
        </w:rPr>
        <w:t xml:space="preserve">Критерии оценки предметных результатов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При оценке предметных результатов учитывается уровень самостоятельности обучающегося и особенности его развития.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5D1E46">
        <w:rPr>
          <w:rFonts w:ascii="Times New Roman" w:hAnsi="Times New Roman" w:cs="Times New Roman"/>
          <w:b/>
          <w:i/>
          <w:iCs/>
          <w:color w:val="000000"/>
        </w:rPr>
        <w:t xml:space="preserve">Критерии оценки предметных результатов за устный ответ: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i/>
          <w:iCs/>
          <w:color w:val="000000"/>
        </w:rPr>
        <w:t>Оценка «5»</w:t>
      </w:r>
      <w:r w:rsidRPr="005D1E4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5D1E46">
        <w:rPr>
          <w:rFonts w:ascii="Times New Roman" w:hAnsi="Times New Roman" w:cs="Times New Roman"/>
          <w:color w:val="000000"/>
        </w:rPr>
        <w:t xml:space="preserve">ставится в случае, если обучающийся: </w:t>
      </w:r>
    </w:p>
    <w:p w:rsid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показывает знания, понимание, глубину усвоения всего программного материала;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D1E46" w:rsidRPr="005D1E46" w:rsidRDefault="005D1E46" w:rsidP="005D1E46">
      <w:p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умеет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устной речи, правила оформления письменных работ.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i/>
          <w:iCs/>
          <w:color w:val="000000"/>
        </w:rPr>
        <w:t xml:space="preserve">Оценка «4» </w:t>
      </w:r>
      <w:r w:rsidRPr="005D1E46">
        <w:rPr>
          <w:rFonts w:ascii="Times New Roman" w:hAnsi="Times New Roman" w:cs="Times New Roman"/>
          <w:b/>
          <w:color w:val="000000"/>
        </w:rPr>
        <w:t>с</w:t>
      </w:r>
      <w:r w:rsidRPr="005D1E46">
        <w:rPr>
          <w:rFonts w:ascii="Times New Roman" w:hAnsi="Times New Roman" w:cs="Times New Roman"/>
          <w:color w:val="000000"/>
        </w:rPr>
        <w:t xml:space="preserve">тавится в случае, если обучающийся: </w:t>
      </w:r>
    </w:p>
    <w:p w:rsidR="005D1E46" w:rsidRPr="005D1E46" w:rsidRDefault="005D1E46" w:rsidP="005D1E46">
      <w:pPr>
        <w:autoSpaceDE w:val="0"/>
        <w:autoSpaceDN w:val="0"/>
        <w:adjustRightInd w:val="0"/>
        <w:spacing w:after="176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показывает знания всего изученного программного материала; </w:t>
      </w:r>
    </w:p>
    <w:p w:rsidR="005D1E46" w:rsidRPr="005D1E46" w:rsidRDefault="005D1E46" w:rsidP="005D1E46">
      <w:pPr>
        <w:autoSpaceDE w:val="0"/>
        <w:autoSpaceDN w:val="0"/>
        <w:adjustRightInd w:val="0"/>
        <w:spacing w:after="176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>− умеет выделять главные положения в изученном материале, на основании фактов и примеров обобщать, делать выводы, устанавливать внутри</w:t>
      </w:r>
      <w:r>
        <w:rPr>
          <w:rFonts w:ascii="Times New Roman" w:hAnsi="Times New Roman" w:cs="Times New Roman"/>
          <w:color w:val="000000"/>
        </w:rPr>
        <w:t>-</w:t>
      </w:r>
      <w:r w:rsidRPr="005D1E46">
        <w:rPr>
          <w:rFonts w:ascii="Times New Roman" w:hAnsi="Times New Roman" w:cs="Times New Roman"/>
          <w:color w:val="000000"/>
        </w:rPr>
        <w:t xml:space="preserve">предметные связи, применять полученные знания на практике;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i/>
          <w:iCs/>
          <w:color w:val="000000"/>
        </w:rPr>
        <w:t>Оценка «3»</w:t>
      </w:r>
      <w:r w:rsidRPr="005D1E4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5D1E46">
        <w:rPr>
          <w:rFonts w:ascii="Times New Roman" w:hAnsi="Times New Roman" w:cs="Times New Roman"/>
          <w:color w:val="000000"/>
        </w:rPr>
        <w:t xml:space="preserve">ставится в случае, если обучающийся: </w:t>
      </w:r>
    </w:p>
    <w:p w:rsidR="005D1E46" w:rsidRPr="005D1E46" w:rsidRDefault="005D1E46" w:rsidP="005D1E46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показывает знания и усвоение изученного программного материала на уровне минимальных требований; </w:t>
      </w:r>
    </w:p>
    <w:p w:rsidR="005D1E46" w:rsidRPr="005D1E46" w:rsidRDefault="005D1E46" w:rsidP="005D1E46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t xml:space="preserve">− умеет работать на уровне воспроизведения, испытывает затруднения при ответах на видоизмененные вопросы;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color w:val="000000"/>
        </w:rPr>
        <w:lastRenderedPageBreak/>
        <w:t xml:space="preserve">− 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1E46">
        <w:rPr>
          <w:rFonts w:ascii="Times New Roman" w:hAnsi="Times New Roman" w:cs="Times New Roman"/>
          <w:b/>
          <w:i/>
          <w:iCs/>
          <w:color w:val="000000"/>
        </w:rPr>
        <w:t>Оценка «2»</w:t>
      </w:r>
      <w:r w:rsidRPr="005D1E4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5D1E46">
        <w:rPr>
          <w:rFonts w:ascii="Times New Roman" w:hAnsi="Times New Roman" w:cs="Times New Roman"/>
          <w:color w:val="000000"/>
        </w:rPr>
        <w:t xml:space="preserve">- не ставится. </w:t>
      </w:r>
    </w:p>
    <w:p w:rsidR="005D1E46" w:rsidRP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5D1E46">
        <w:rPr>
          <w:rFonts w:ascii="Times New Roman" w:hAnsi="Times New Roman" w:cs="Times New Roman"/>
          <w:b/>
          <w:i/>
          <w:iCs/>
          <w:color w:val="000000"/>
        </w:rPr>
        <w:t xml:space="preserve">Критерии оценивания практических работ (лабораторных работ) обучающихся по биологии </w:t>
      </w:r>
    </w:p>
    <w:p w:rsidR="005D1E46" w:rsidRDefault="005D1E46" w:rsidP="005D1E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b/>
          <w:color w:val="000000"/>
        </w:rPr>
        <w:t>Оценка «5»</w:t>
      </w:r>
      <w:r w:rsidRPr="005D1E46">
        <w:rPr>
          <w:rFonts w:ascii="Times New Roman" w:hAnsi="Times New Roman" w:cs="Times New Roman"/>
          <w:color w:val="000000"/>
        </w:rPr>
        <w:t xml:space="preserve"> ставится если: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6239F" w:rsidRPr="0046239F" w:rsidRDefault="0046239F" w:rsidP="0046239F">
      <w:pPr>
        <w:autoSpaceDE w:val="0"/>
        <w:autoSpaceDN w:val="0"/>
        <w:adjustRightInd w:val="0"/>
        <w:spacing w:after="179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правильно по заданию учителя проведено наблюдение;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9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полно раскрыто содержание материала в объеме программы;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9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четко и правильно даны определения;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вывод самостоятельный, использованы ранее приобретенные знания.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b/>
          <w:i/>
          <w:iCs/>
          <w:color w:val="000000"/>
        </w:rPr>
        <w:t>Оценка «4»</w:t>
      </w:r>
      <w:r w:rsidRPr="0046239F">
        <w:rPr>
          <w:rFonts w:ascii="Times New Roman" w:hAnsi="Times New Roman" w:cs="Times New Roman"/>
          <w:i/>
          <w:iCs/>
          <w:color w:val="000000"/>
        </w:rPr>
        <w:t xml:space="preserve"> ставится если: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наблюдение проведено самостоятельно;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частично раскрыто основное содержание материала;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в основном правильно даны определения, но допущены нарушения последовательности изложения;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вывод неполный.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b/>
          <w:i/>
          <w:iCs/>
          <w:color w:val="000000"/>
        </w:rPr>
        <w:t>Оценка «3»</w:t>
      </w:r>
      <w:r w:rsidRPr="0046239F">
        <w:rPr>
          <w:rFonts w:ascii="Times New Roman" w:hAnsi="Times New Roman" w:cs="Times New Roman"/>
          <w:i/>
          <w:iCs/>
          <w:color w:val="000000"/>
        </w:rPr>
        <w:t xml:space="preserve"> ставится если: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наблюдение проведено с помощью учителя;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усвоено основное содержание материала;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определения понятий нечеткие;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допущены ошибки и неточности в выводе.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наблюдение проведено с помощью учителя;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усвоено основное содержание материала; </w:t>
      </w:r>
    </w:p>
    <w:p w:rsidR="0046239F" w:rsidRPr="0046239F" w:rsidRDefault="0046239F" w:rsidP="0046239F">
      <w:pPr>
        <w:autoSpaceDE w:val="0"/>
        <w:autoSpaceDN w:val="0"/>
        <w:adjustRightInd w:val="0"/>
        <w:spacing w:after="178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определения понятий нечеткие;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допущены ошибки и неточности в выводе.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b/>
          <w:i/>
          <w:iCs/>
          <w:color w:val="000000"/>
        </w:rPr>
        <w:t>Оценка «2»</w:t>
      </w:r>
      <w:r w:rsidRPr="0046239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46239F">
        <w:rPr>
          <w:rFonts w:ascii="Times New Roman" w:hAnsi="Times New Roman" w:cs="Times New Roman"/>
          <w:color w:val="000000"/>
        </w:rPr>
        <w:t xml:space="preserve">не ставится.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6239F">
        <w:rPr>
          <w:rFonts w:ascii="Times New Roman" w:hAnsi="Times New Roman" w:cs="Times New Roman"/>
          <w:b/>
          <w:i/>
          <w:iCs/>
          <w:color w:val="000000"/>
        </w:rPr>
        <w:t xml:space="preserve">Оценка самостоятельных письменных и контрольных работ.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b/>
          <w:i/>
          <w:iCs/>
          <w:color w:val="000000"/>
        </w:rPr>
        <w:t>Оценка «5»</w:t>
      </w:r>
      <w:r w:rsidRPr="0046239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46239F">
        <w:rPr>
          <w:rFonts w:ascii="Times New Roman" w:hAnsi="Times New Roman" w:cs="Times New Roman"/>
          <w:color w:val="000000"/>
        </w:rPr>
        <w:t xml:space="preserve">ставится если: </w:t>
      </w:r>
    </w:p>
    <w:p w:rsidR="0046239F" w:rsidRPr="0046239F" w:rsidRDefault="0046239F" w:rsidP="0046239F">
      <w:pPr>
        <w:autoSpaceDE w:val="0"/>
        <w:autoSpaceDN w:val="0"/>
        <w:adjustRightInd w:val="0"/>
        <w:spacing w:after="179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обучающийся выполнил работу без ошибок и недочетов;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допустил не более одного недочета.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b/>
          <w:i/>
          <w:iCs/>
          <w:color w:val="000000"/>
        </w:rPr>
        <w:t>Оценка «4»</w:t>
      </w:r>
      <w:r w:rsidRPr="0046239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46239F">
        <w:rPr>
          <w:rFonts w:ascii="Times New Roman" w:hAnsi="Times New Roman" w:cs="Times New Roman"/>
          <w:color w:val="000000"/>
        </w:rPr>
        <w:t xml:space="preserve">ставится если: </w:t>
      </w:r>
    </w:p>
    <w:p w:rsidR="0046239F" w:rsidRPr="0046239F" w:rsidRDefault="0046239F" w:rsidP="0046239F">
      <w:pPr>
        <w:autoSpaceDE w:val="0"/>
        <w:autoSpaceDN w:val="0"/>
        <w:adjustRightInd w:val="0"/>
        <w:spacing w:after="181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обучающийся выполнил работу полностью, но допустил в ней не более одной негрубой ошибки и одного недочета; </w:t>
      </w:r>
    </w:p>
    <w:p w:rsid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обучающийся выполнил работу полностью, но допустил в ней не более двух недочетов. </w:t>
      </w:r>
    </w:p>
    <w:p w:rsidR="0046239F" w:rsidRPr="0046239F" w:rsidRDefault="0046239F" w:rsidP="0046239F">
      <w:pPr>
        <w:pStyle w:val="Default"/>
        <w:jc w:val="both"/>
        <w:rPr>
          <w:sz w:val="22"/>
          <w:szCs w:val="22"/>
        </w:rPr>
      </w:pPr>
      <w:r w:rsidRPr="0046239F">
        <w:rPr>
          <w:b/>
          <w:i/>
          <w:iCs/>
          <w:sz w:val="22"/>
          <w:szCs w:val="22"/>
        </w:rPr>
        <w:t>Оценка «3»</w:t>
      </w:r>
      <w:r w:rsidRPr="0046239F">
        <w:rPr>
          <w:i/>
          <w:iCs/>
          <w:sz w:val="22"/>
          <w:szCs w:val="22"/>
        </w:rPr>
        <w:t xml:space="preserve"> </w:t>
      </w:r>
      <w:r w:rsidRPr="0046239F">
        <w:rPr>
          <w:sz w:val="22"/>
          <w:szCs w:val="22"/>
        </w:rPr>
        <w:t xml:space="preserve">ставится, если: </w:t>
      </w:r>
    </w:p>
    <w:p w:rsidR="0046239F" w:rsidRPr="0046239F" w:rsidRDefault="0046239F" w:rsidP="0046239F">
      <w:pPr>
        <w:pStyle w:val="Default"/>
        <w:spacing w:after="181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− обучающийся правильно выполнил не менее 2/3 работы или допустил не более двух грубых ошибок; </w:t>
      </w:r>
    </w:p>
    <w:p w:rsidR="0046239F" w:rsidRPr="0046239F" w:rsidRDefault="0046239F" w:rsidP="0046239F">
      <w:pPr>
        <w:pStyle w:val="Default"/>
        <w:spacing w:after="181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− обучающийся правильно выполнил не менее 2/3 работы или допустил не более одной грубой и одной негрубой ошибки и одного недочета; </w:t>
      </w:r>
    </w:p>
    <w:p w:rsidR="0046239F" w:rsidRPr="0046239F" w:rsidRDefault="0046239F" w:rsidP="0046239F">
      <w:pPr>
        <w:pStyle w:val="Default"/>
        <w:jc w:val="both"/>
        <w:rPr>
          <w:sz w:val="22"/>
          <w:szCs w:val="22"/>
        </w:rPr>
      </w:pPr>
      <w:r w:rsidRPr="0046239F">
        <w:rPr>
          <w:sz w:val="22"/>
          <w:szCs w:val="22"/>
        </w:rPr>
        <w:lastRenderedPageBreak/>
        <w:t xml:space="preserve">− обучающийся правильно выполнил не менее 2/3 работы или допустил не более двух-трех негрубых ошибок. </w:t>
      </w:r>
    </w:p>
    <w:p w:rsidR="0046239F" w:rsidRPr="0046239F" w:rsidRDefault="0046239F" w:rsidP="0046239F">
      <w:pPr>
        <w:pStyle w:val="Default"/>
        <w:jc w:val="both"/>
        <w:rPr>
          <w:sz w:val="22"/>
          <w:szCs w:val="22"/>
        </w:rPr>
      </w:pP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b/>
          <w:i/>
          <w:iCs/>
        </w:rPr>
        <w:t>Оценка «2»</w:t>
      </w:r>
      <w:r w:rsidRPr="0046239F">
        <w:rPr>
          <w:rFonts w:ascii="Times New Roman" w:hAnsi="Times New Roman" w:cs="Times New Roman"/>
          <w:i/>
          <w:iCs/>
        </w:rPr>
        <w:t xml:space="preserve"> </w:t>
      </w:r>
      <w:r w:rsidRPr="0046239F">
        <w:rPr>
          <w:rFonts w:ascii="Times New Roman" w:hAnsi="Times New Roman" w:cs="Times New Roman"/>
        </w:rPr>
        <w:t>не ставится</w:t>
      </w:r>
    </w:p>
    <w:p w:rsidR="0046239F" w:rsidRPr="005D1E46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D1E46" w:rsidRPr="005D1E46" w:rsidRDefault="005D1E46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6239F" w:rsidRDefault="0046239F" w:rsidP="0046239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СОДЕРЖАНИЕ ОБУЧЕНИЯ</w:t>
      </w:r>
    </w:p>
    <w:p w:rsidR="0046239F" w:rsidRPr="0046239F" w:rsidRDefault="0046239F" w:rsidP="0046239F">
      <w:pPr>
        <w:pStyle w:val="Default"/>
        <w:ind w:firstLine="708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В 9 классе обучающиеся изучают третий раздел учебного предмета «Биология»- «Человек», где человек рассматривается как биосоциальное существо. Основные системы органов человека 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обучающимся с умственной отсталостью (интеллектуальными нарушениями) воспринимать человека как часть живой природы. </w:t>
      </w:r>
    </w:p>
    <w:p w:rsidR="0046239F" w:rsidRPr="0046239F" w:rsidRDefault="0046239F" w:rsidP="0046239F">
      <w:pPr>
        <w:pStyle w:val="Default"/>
        <w:ind w:firstLine="708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 знакомятся с распространенными заболеваниями, узнают о мерах оказания доврачебной помощи. Овладению практическими знаниями и умениями по данным вопросам (измерить давление, наложить повязку) следует уделять больше внимания во внеурочное время. </w:t>
      </w:r>
    </w:p>
    <w:p w:rsidR="0046239F" w:rsidRPr="0046239F" w:rsidRDefault="0046239F" w:rsidP="0046239F">
      <w:pPr>
        <w:pStyle w:val="Default"/>
        <w:ind w:firstLine="708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Распределение учебного материала позволяет обеспечить постепенный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 </w:t>
      </w:r>
    </w:p>
    <w:p w:rsidR="0046239F" w:rsidRPr="0046239F" w:rsidRDefault="0046239F" w:rsidP="0046239F">
      <w:pPr>
        <w:pStyle w:val="Default"/>
        <w:ind w:firstLine="708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Основными организационными формами работы на уроке биологии являются: фронтальная, групповая, коллективная, индивидуальная работа, работа в парах. </w:t>
      </w:r>
    </w:p>
    <w:p w:rsidR="0046239F" w:rsidRPr="0046239F" w:rsidRDefault="0046239F" w:rsidP="0046239F">
      <w:pPr>
        <w:pStyle w:val="Default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При проведении уроков биологии предполагается использование следующих методов: </w:t>
      </w:r>
    </w:p>
    <w:p w:rsidR="0046239F" w:rsidRPr="0046239F" w:rsidRDefault="0046239F" w:rsidP="0046239F">
      <w:pPr>
        <w:pStyle w:val="Default"/>
        <w:spacing w:after="185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− объяснительно-иллюстративный метод, метод при котором учитель объясняет, а дети воспринимают, осознают и фиксируют в памяти. </w:t>
      </w:r>
    </w:p>
    <w:p w:rsidR="0046239F" w:rsidRPr="0046239F" w:rsidRDefault="0046239F" w:rsidP="0046239F">
      <w:pPr>
        <w:pStyle w:val="Default"/>
        <w:jc w:val="both"/>
        <w:rPr>
          <w:sz w:val="22"/>
          <w:szCs w:val="22"/>
        </w:rPr>
      </w:pPr>
      <w:r w:rsidRPr="0046239F">
        <w:rPr>
          <w:sz w:val="22"/>
          <w:szCs w:val="22"/>
        </w:rPr>
        <w:t xml:space="preserve">− репродуктивный метод (воспроизведение и применение информации)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6239F" w:rsidRPr="0046239F" w:rsidRDefault="0046239F" w:rsidP="0046239F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метод проблемного изложения (постановка проблемы и показ пути ее решения) </w:t>
      </w:r>
    </w:p>
    <w:p w:rsidR="0046239F" w:rsidRPr="0046239F" w:rsidRDefault="0046239F" w:rsidP="0046239F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частично – поисковый метод (дети пытаются сами найти путь к решению проблемы) </w:t>
      </w:r>
    </w:p>
    <w:p w:rsidR="0046239F" w:rsidRPr="0046239F" w:rsidRDefault="0046239F" w:rsidP="00462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6239F">
        <w:rPr>
          <w:rFonts w:ascii="Times New Roman" w:hAnsi="Times New Roman" w:cs="Times New Roman"/>
          <w:color w:val="000000"/>
        </w:rPr>
        <w:t xml:space="preserve">− исследовательский метод (учитель направляет, дети самостоятельно исследуют при проведении лабораторных и практических работ, опытов, самонаблюдений, описания особенностей своего состояния, самочувствия; в ходе проведения экскурсий) </w:t>
      </w:r>
    </w:p>
    <w:p w:rsidR="005D1E46" w:rsidRDefault="0046239F" w:rsidP="00462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39F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46239F" w:rsidTr="0046239F">
        <w:tc>
          <w:tcPr>
            <w:tcW w:w="817" w:type="dxa"/>
          </w:tcPr>
          <w:p w:rsidR="0046239F" w:rsidRPr="0046239F" w:rsidRDefault="0046239F" w:rsidP="0046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3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46239F" w:rsidRPr="0046239F" w:rsidRDefault="0046239F" w:rsidP="0046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работы, лабораторные, экскурсии</w:t>
            </w: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1" w:type="dxa"/>
          </w:tcPr>
          <w:p w:rsidR="0046239F" w:rsidRDefault="0046239F" w:rsidP="004623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Введение </w:t>
            </w:r>
          </w:p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1" w:type="dxa"/>
          </w:tcPr>
          <w:p w:rsidR="0046239F" w:rsidRDefault="0046239F" w:rsidP="004623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знакомство с организмом человека </w:t>
            </w:r>
          </w:p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1" w:type="dxa"/>
          </w:tcPr>
          <w:p w:rsidR="0046239F" w:rsidRDefault="0046239F" w:rsidP="004623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Опора и движение </w:t>
            </w:r>
          </w:p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46239F" w:rsidRPr="0046239F" w:rsidRDefault="00D358F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1" w:type="dxa"/>
          </w:tcPr>
          <w:p w:rsidR="0046239F" w:rsidRDefault="0046239F" w:rsidP="004623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Кровообращение </w:t>
            </w:r>
          </w:p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46239F" w:rsidRPr="0046239F" w:rsidRDefault="00D358F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1" w:type="dxa"/>
          </w:tcPr>
          <w:p w:rsidR="0046239F" w:rsidRDefault="0046239F" w:rsidP="004623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Дыхание </w:t>
            </w:r>
          </w:p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1" w:type="dxa"/>
          </w:tcPr>
          <w:p w:rsidR="0046239F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Питание и пищева</w:t>
            </w:r>
            <w:r w:rsidR="0046239F">
              <w:rPr>
                <w:rFonts w:ascii="Times New Roman" w:hAnsi="Times New Roman" w:cs="Times New Roman"/>
              </w:rPr>
              <w:t>рение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4" w:type="dxa"/>
          </w:tcPr>
          <w:p w:rsidR="0046239F" w:rsidRPr="0046239F" w:rsidRDefault="00D358F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11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Выделение</w:t>
            </w:r>
          </w:p>
        </w:tc>
        <w:tc>
          <w:tcPr>
            <w:tcW w:w="1914" w:type="dxa"/>
          </w:tcPr>
          <w:p w:rsidR="0046239F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239F" w:rsidTr="0046239F">
        <w:tc>
          <w:tcPr>
            <w:tcW w:w="817" w:type="dxa"/>
          </w:tcPr>
          <w:p w:rsidR="0046239F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011" w:type="dxa"/>
          </w:tcPr>
          <w:p w:rsid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Покровы тела</w:t>
            </w:r>
          </w:p>
        </w:tc>
        <w:tc>
          <w:tcPr>
            <w:tcW w:w="1914" w:type="dxa"/>
          </w:tcPr>
          <w:p w:rsidR="0046239F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6239F" w:rsidRPr="0046239F" w:rsidRDefault="0046239F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240C" w:rsidTr="0046239F">
        <w:tc>
          <w:tcPr>
            <w:tcW w:w="817" w:type="dxa"/>
          </w:tcPr>
          <w:p w:rsidR="00BC240C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1" w:type="dxa"/>
          </w:tcPr>
          <w:p w:rsidR="00BC240C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Размножение и развитие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4" w:type="dxa"/>
          </w:tcPr>
          <w:p w:rsidR="00BC240C" w:rsidRPr="0046239F" w:rsidRDefault="00D358F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240C" w:rsidTr="0046239F">
        <w:tc>
          <w:tcPr>
            <w:tcW w:w="817" w:type="dxa"/>
          </w:tcPr>
          <w:p w:rsidR="00BC240C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1" w:type="dxa"/>
          </w:tcPr>
          <w:p w:rsidR="00BC240C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Нервная система 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240C" w:rsidTr="0046239F">
        <w:tc>
          <w:tcPr>
            <w:tcW w:w="817" w:type="dxa"/>
          </w:tcPr>
          <w:p w:rsidR="00BC240C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1" w:type="dxa"/>
          </w:tcPr>
          <w:p w:rsidR="00BC240C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чувств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240C" w:rsidTr="0046239F">
        <w:tc>
          <w:tcPr>
            <w:tcW w:w="817" w:type="dxa"/>
          </w:tcPr>
          <w:p w:rsidR="00BC240C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11" w:type="dxa"/>
          </w:tcPr>
          <w:p w:rsidR="00BC240C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C240C" w:rsidRPr="0046239F" w:rsidRDefault="00D358F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240C" w:rsidTr="0046239F">
        <w:tc>
          <w:tcPr>
            <w:tcW w:w="817" w:type="dxa"/>
          </w:tcPr>
          <w:p w:rsidR="00BC240C" w:rsidRPr="0046239F" w:rsidRDefault="00BC240C" w:rsidP="004623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BC240C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914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C240C" w:rsidRPr="0046239F" w:rsidRDefault="00BC240C" w:rsidP="004623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C240C" w:rsidRDefault="00BC240C" w:rsidP="0046239F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C240C" w:rsidSect="00BF1C7F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239F" w:rsidRDefault="00BC240C" w:rsidP="00462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40C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ТЕМАТИЧЕСКОЕ ПЛАНИРОВАНИЕ</w:t>
      </w:r>
    </w:p>
    <w:tbl>
      <w:tblPr>
        <w:tblStyle w:val="a3"/>
        <w:tblW w:w="0" w:type="auto"/>
        <w:tblLook w:val="04A0"/>
      </w:tblPr>
      <w:tblGrid>
        <w:gridCol w:w="793"/>
        <w:gridCol w:w="2125"/>
        <w:gridCol w:w="845"/>
        <w:gridCol w:w="799"/>
        <w:gridCol w:w="3491"/>
        <w:gridCol w:w="3198"/>
        <w:gridCol w:w="3535"/>
      </w:tblGrid>
      <w:tr w:rsidR="00BC240C" w:rsidTr="00BC240C">
        <w:trPr>
          <w:trHeight w:val="329"/>
        </w:trPr>
        <w:tc>
          <w:tcPr>
            <w:tcW w:w="817" w:type="dxa"/>
            <w:vMerge w:val="restart"/>
          </w:tcPr>
          <w:p w:rsidR="00BC240C" w:rsidRPr="00BC240C" w:rsidRDefault="00BC240C" w:rsidP="00462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40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vMerge w:val="restart"/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240C">
              <w:rPr>
                <w:b/>
                <w:sz w:val="23"/>
                <w:szCs w:val="23"/>
              </w:rPr>
              <w:t xml:space="preserve">Тема урока </w:t>
            </w:r>
          </w:p>
          <w:p w:rsidR="00BC240C" w:rsidRPr="00BC240C" w:rsidRDefault="00BC240C" w:rsidP="004623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 w:val="restart"/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240C">
              <w:rPr>
                <w:b/>
                <w:sz w:val="23"/>
                <w:szCs w:val="23"/>
              </w:rPr>
              <w:t xml:space="preserve">К-во </w:t>
            </w:r>
          </w:p>
          <w:p w:rsidR="00BC240C" w:rsidRPr="00BC240C" w:rsidRDefault="00BC240C" w:rsidP="00BC24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40C">
              <w:rPr>
                <w:b/>
                <w:sz w:val="23"/>
                <w:szCs w:val="23"/>
              </w:rPr>
              <w:t xml:space="preserve">часов </w:t>
            </w:r>
          </w:p>
        </w:tc>
        <w:tc>
          <w:tcPr>
            <w:tcW w:w="805" w:type="dxa"/>
            <w:vMerge w:val="restart"/>
            <w:tcBorders>
              <w:right w:val="single" w:sz="4" w:space="0" w:color="auto"/>
            </w:tcBorders>
          </w:tcPr>
          <w:p w:rsidR="00BC240C" w:rsidRPr="00BC240C" w:rsidRDefault="00BC240C" w:rsidP="00462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40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90" w:type="dxa"/>
            <w:vMerge w:val="restart"/>
            <w:tcBorders>
              <w:left w:val="single" w:sz="4" w:space="0" w:color="auto"/>
            </w:tcBorders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240C">
              <w:rPr>
                <w:b/>
                <w:sz w:val="23"/>
                <w:szCs w:val="23"/>
              </w:rPr>
              <w:t xml:space="preserve">Программное содержание </w:t>
            </w:r>
          </w:p>
          <w:p w:rsidR="00BC240C" w:rsidRPr="00BC240C" w:rsidRDefault="00BC240C" w:rsidP="004623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1" w:type="dxa"/>
            <w:gridSpan w:val="2"/>
            <w:tcBorders>
              <w:bottom w:val="single" w:sz="4" w:space="0" w:color="auto"/>
            </w:tcBorders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C240C">
              <w:rPr>
                <w:b/>
                <w:sz w:val="23"/>
                <w:szCs w:val="23"/>
              </w:rPr>
              <w:t xml:space="preserve">Дифференциация видов деятельности </w:t>
            </w:r>
          </w:p>
        </w:tc>
      </w:tr>
      <w:tr w:rsidR="00BC240C" w:rsidTr="00BC240C">
        <w:trPr>
          <w:trHeight w:val="215"/>
        </w:trPr>
        <w:tc>
          <w:tcPr>
            <w:tcW w:w="817" w:type="dxa"/>
            <w:vMerge/>
          </w:tcPr>
          <w:p w:rsidR="00BC240C" w:rsidRPr="00BC240C" w:rsidRDefault="00BC240C" w:rsidP="004623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50" w:type="dxa"/>
            <w:vMerge/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05" w:type="dxa"/>
            <w:vMerge/>
            <w:tcBorders>
              <w:right w:val="single" w:sz="4" w:space="0" w:color="auto"/>
            </w:tcBorders>
          </w:tcPr>
          <w:p w:rsidR="00BC240C" w:rsidRPr="00BC240C" w:rsidRDefault="00BC240C" w:rsidP="004623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0" w:type="dxa"/>
            <w:vMerge/>
            <w:tcBorders>
              <w:left w:val="single" w:sz="4" w:space="0" w:color="auto"/>
            </w:tcBorders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240C">
              <w:rPr>
                <w:b/>
                <w:sz w:val="23"/>
                <w:szCs w:val="23"/>
              </w:rPr>
              <w:t xml:space="preserve">Минимальный уровень </w:t>
            </w:r>
          </w:p>
          <w:p w:rsidR="00BC240C" w:rsidRPr="00BC240C" w:rsidRDefault="00BC240C" w:rsidP="0046239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</w:tcBorders>
          </w:tcPr>
          <w:p w:rsidR="00BC240C" w:rsidRPr="00BC240C" w:rsidRDefault="00BC240C" w:rsidP="00BC240C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240C">
              <w:rPr>
                <w:b/>
                <w:sz w:val="23"/>
                <w:szCs w:val="23"/>
              </w:rPr>
              <w:t xml:space="preserve">Достаточный уровень </w:t>
            </w:r>
          </w:p>
          <w:p w:rsidR="00BC240C" w:rsidRPr="00BC240C" w:rsidRDefault="00BC240C" w:rsidP="0046239F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BC240C" w:rsidTr="00EA7A09">
        <w:tc>
          <w:tcPr>
            <w:tcW w:w="817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4"/>
            <w:tcBorders>
              <w:right w:val="single" w:sz="4" w:space="0" w:color="auto"/>
            </w:tcBorders>
          </w:tcPr>
          <w:p w:rsidR="00BC240C" w:rsidRPr="00BC240C" w:rsidRDefault="00BC240C" w:rsidP="00BC240C">
            <w:pPr>
              <w:jc w:val="center"/>
              <w:rPr>
                <w:rFonts w:ascii="Times New Roman" w:hAnsi="Times New Roman" w:cs="Times New Roman"/>
              </w:rPr>
            </w:pPr>
            <w:r w:rsidRPr="00BC240C">
              <w:rPr>
                <w:rFonts w:ascii="Times New Roman" w:hAnsi="Times New Roman" w:cs="Times New Roman"/>
                <w:b/>
              </w:rPr>
              <w:t>Введение -1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240C" w:rsidTr="00BC240C">
        <w:tc>
          <w:tcPr>
            <w:tcW w:w="817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850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BC240C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об анатомии, физиологии и гигиене как науках.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Сравнение человека с млекопитающими, признаки сходства человека и других млекопитающих </w:t>
            </w:r>
          </w:p>
        </w:tc>
        <w:tc>
          <w:tcPr>
            <w:tcW w:w="3260" w:type="dxa"/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Находят ответы в учебнике на вопрос «что изучают науки ана-томия, физиология, гигиена».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 рисункам определяют черты сходства и отличия человека от животных, используя помощь учителя </w:t>
            </w:r>
          </w:p>
        </w:tc>
        <w:tc>
          <w:tcPr>
            <w:tcW w:w="3621" w:type="dxa"/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об организме человека как едином целом, что изучают науки.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Сравнивают строение человека с млекопитаю-щими по ведущим признакам, называют черты сходства и отличия, результаты сравнения зано-сят в таблицу рабочей тетради, используя слова для справок </w:t>
            </w:r>
          </w:p>
        </w:tc>
      </w:tr>
      <w:tr w:rsidR="00BC240C" w:rsidTr="00EA7A09">
        <w:tc>
          <w:tcPr>
            <w:tcW w:w="817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4"/>
          </w:tcPr>
          <w:p w:rsidR="00BC240C" w:rsidRDefault="00BC240C" w:rsidP="00BC24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Общее знакомство с организмом человека -2 часа</w:t>
            </w:r>
          </w:p>
          <w:p w:rsidR="00BC240C" w:rsidRPr="00BC240C" w:rsidRDefault="00BC240C" w:rsidP="00BC24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240C" w:rsidTr="00BC240C">
        <w:tc>
          <w:tcPr>
            <w:tcW w:w="817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C240C" w:rsidRDefault="00D358F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Строение клеток и тканей ор</w:t>
            </w:r>
            <w:r w:rsidR="00BC240C">
              <w:rPr>
                <w:sz w:val="23"/>
                <w:szCs w:val="23"/>
              </w:rPr>
              <w:t xml:space="preserve">ганизма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40C" w:rsidRPr="00BC240C" w:rsidRDefault="0038071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BC240C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том, что человек состоит из клеток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на рисунках стро-ение клетки и тканей организма, называют ткани по рисункам, ис-пользуя помощь учителя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Находят на рисунках основные части клетки, виды тканей, впи-сывают их название в таблицу рабочей тетради, используя опор-ные буквы </w:t>
            </w:r>
          </w:p>
        </w:tc>
        <w:tc>
          <w:tcPr>
            <w:tcW w:w="3621" w:type="dxa"/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строении клетки, работают со словарем, находят определение ткани, называют виды тканей и их функции.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Пользуясь текстом учебника, дополняют таблицу в рабочей тетради о видах тканей, месте располо-жения и выполняемой функцией </w:t>
            </w:r>
          </w:p>
        </w:tc>
      </w:tr>
      <w:tr w:rsidR="00BC240C" w:rsidTr="00BC240C">
        <w:tc>
          <w:tcPr>
            <w:tcW w:w="817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C240C" w:rsidRDefault="00D358F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си</w:t>
            </w:r>
            <w:r w:rsidR="00BC240C">
              <w:rPr>
                <w:sz w:val="23"/>
                <w:szCs w:val="23"/>
              </w:rPr>
              <w:t xml:space="preserve">стемы органов человека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40C" w:rsidRPr="00BC240C" w:rsidRDefault="0038071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BC240C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об опор-ных системах в жизни живых орга-низмов, значении скелета, основных частях </w:t>
            </w:r>
            <w:r>
              <w:rPr>
                <w:sz w:val="23"/>
                <w:szCs w:val="23"/>
              </w:rPr>
              <w:lastRenderedPageBreak/>
              <w:t xml:space="preserve">скелета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об опорных систе-мах в жизни живых организмов (растений, животных, человека), с </w:t>
            </w:r>
            <w:r>
              <w:rPr>
                <w:sz w:val="23"/>
                <w:szCs w:val="23"/>
              </w:rPr>
              <w:lastRenderedPageBreak/>
              <w:t xml:space="preserve">опорой на иллюстративный ма-териал, предложенный учителем.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Показывают по рисункам учеб-ника части скелета, подписывают их название на схеме в рабочей тетради </w:t>
            </w:r>
          </w:p>
        </w:tc>
        <w:tc>
          <w:tcPr>
            <w:tcW w:w="3621" w:type="dxa"/>
          </w:tcPr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Составляют рассказ о значении опорных систем в жизни живых организмов (растений, животных, человека) по опорным </w:t>
            </w:r>
            <w:r>
              <w:rPr>
                <w:sz w:val="23"/>
                <w:szCs w:val="23"/>
              </w:rPr>
              <w:lastRenderedPageBreak/>
              <w:t xml:space="preserve">понятиям. </w:t>
            </w:r>
          </w:p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основные части скелета. Записывают в рабочую тетрадь, из чего состоит опорно- двига-тельная система. </w:t>
            </w:r>
          </w:p>
          <w:p w:rsidR="00BC240C" w:rsidRDefault="00BC240C" w:rsidP="00BC240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Подписывают на схеме части скелета.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Показывают части скелета на таблице, макете и схеме. Называют основные функции скелета, от-мечают его значение в жизни человека. Рассказы-вают, как осуществляется развитие и рост костей, опираясь на схему их строения </w:t>
            </w:r>
          </w:p>
        </w:tc>
      </w:tr>
      <w:tr w:rsidR="00EA7A09" w:rsidTr="00EA7A09">
        <w:tc>
          <w:tcPr>
            <w:tcW w:w="817" w:type="dxa"/>
          </w:tcPr>
          <w:p w:rsidR="00EA7A09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A7A09" w:rsidRDefault="00EA7A09" w:rsidP="00BC240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EA7A09" w:rsidRDefault="00EA7A09" w:rsidP="00EA7A0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Опора и движение – 10 часов</w:t>
            </w:r>
          </w:p>
          <w:p w:rsidR="00EA7A09" w:rsidRDefault="00EA7A09" w:rsidP="00EA7A0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EA7A09" w:rsidRDefault="00EA7A09" w:rsidP="00BC240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C240C" w:rsidTr="00BC240C">
        <w:tc>
          <w:tcPr>
            <w:tcW w:w="817" w:type="dxa"/>
          </w:tcPr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A7A09" w:rsidRDefault="00D358FC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Скелет чело</w:t>
            </w:r>
            <w:r w:rsidR="00EA7A09">
              <w:rPr>
                <w:sz w:val="23"/>
                <w:szCs w:val="23"/>
              </w:rPr>
              <w:t xml:space="preserve">века. Значение опорных систем в жизни живых организмов: растений, животных, человека. Основные части скелета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40C" w:rsidRPr="00BC240C" w:rsidRDefault="0038071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BC240C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об опор-ных системах в жизни живых орга-низмов, значении скелета, основных частях скелета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об опорных систе-мах в жизни живых организмов (растений, животных, человека), с опорой на иллюстративный ма-териал, предложенный учителем. </w:t>
            </w:r>
          </w:p>
          <w:p w:rsidR="00BC240C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Показывают по рисункам учеб-ника части скелета, подписывают их название на схеме в рабочей тетради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основные части скелета. Записывают в рабочую тетрадь, из чего состоит опорно- двига-тельная система.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Подписывают на схеме части скелета. </w:t>
            </w:r>
          </w:p>
          <w:p w:rsidR="00BC240C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Показывают части скелета на таблице, макете и схеме. Называют основные функции скелета, от-мечают его значение в жизни человека. Рассказы-вают, как осуществляется </w:t>
            </w:r>
            <w:r>
              <w:rPr>
                <w:sz w:val="23"/>
                <w:szCs w:val="23"/>
              </w:rPr>
              <w:lastRenderedPageBreak/>
              <w:t xml:space="preserve">развитие и рост костей, опираясь на схему их строения </w:t>
            </w:r>
          </w:p>
        </w:tc>
      </w:tr>
      <w:tr w:rsidR="00BC240C" w:rsidTr="00BC240C">
        <w:tc>
          <w:tcPr>
            <w:tcW w:w="817" w:type="dxa"/>
          </w:tcPr>
          <w:p w:rsidR="00BC240C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Череп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40C" w:rsidRPr="00BC240C" w:rsidRDefault="0038071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BC240C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строе-нии черепа, его отде-лах и выполняемых функциях </w:t>
            </w:r>
          </w:p>
          <w:p w:rsidR="00BC240C" w:rsidRPr="00BC240C" w:rsidRDefault="00BC240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Находят на рисунках и называют отделы скелета черепа и кости, их образующие, с опорой на предложения и иллюстративный материал, предложенный учите-лем.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какую функцию выполняет череп.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Дополняют схему в рабочей тет-ради: вписывают название двух отделов скелета головы человека; распределяют кости черепа на две группы и записывают их название в таблицу. </w:t>
            </w:r>
          </w:p>
          <w:p w:rsidR="00BC240C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Показывают кости черепа на ске-лете человека, используя помощь учителя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отделы черепа по таблице, скелету че-ловека.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из учебника в тетрадь названия ко-стей мозгового и лицевого отделов.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Заполняют схему в рабочей тетради «Название костей черепа».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плану: значение черепа. </w:t>
            </w:r>
          </w:p>
          <w:p w:rsidR="00BC240C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Изучают внешний вид костей черепа по скелету человека, устанавливают взаимосвязь строения и выполняемой функции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A7A09" w:rsidRDefault="00D358FC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Скелет туло</w:t>
            </w:r>
            <w:r w:rsidR="00EA7A09">
              <w:rPr>
                <w:sz w:val="23"/>
                <w:szCs w:val="23"/>
              </w:rPr>
              <w:t xml:space="preserve">вища.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Практическая работа </w:t>
            </w:r>
          </w:p>
        </w:tc>
        <w:tc>
          <w:tcPr>
            <w:tcW w:w="850" w:type="dxa"/>
          </w:tcPr>
          <w:p w:rsidR="00EA7A09" w:rsidRPr="00BC240C" w:rsidRDefault="0038071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скелете туловища, строении позвоночника и грудной клетки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отделы скелета туло-вища, позвоночника и грудной клетки, опираясь на схемы и опорные предложения. Выпол-няют практическую работу «Определение правильной осанки», изучают внешний вид позвонков и ребер по скелету че-ловека, опираясь на помощь учи-теля.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под руководством учителя о </w:t>
            </w:r>
            <w:r>
              <w:rPr>
                <w:sz w:val="23"/>
                <w:szCs w:val="23"/>
              </w:rPr>
              <w:lastRenderedPageBreak/>
              <w:t xml:space="preserve">влиянии физических упражнений на формирование правильной осанки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отделы скелета туловища, позвоноч-ника, грудной клетки по таблице. Изучают внеш-ний вид позвонков и ребер по скелету человека.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об особенностях их строения, устанавливают взаимосвязь между строением и выполняемой функцией.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рабочую тетрадь из учебника названия отделов позвоночника.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меры предупреждения искривления позвоночника, правила здорового образа жизни.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Выполняют практическую работу «Определение правильной осанки», делают вывод о необходи-мости соблюдения правил здорового образа жизни для формирования правильной осанки че-ловека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Кости верхних и нижних ко</w:t>
            </w:r>
            <w:r w:rsidR="00D358FC">
              <w:rPr>
                <w:sz w:val="23"/>
                <w:szCs w:val="23"/>
              </w:rPr>
              <w:t>нечностей. Соединение ко</w:t>
            </w:r>
            <w:r>
              <w:rPr>
                <w:sz w:val="23"/>
                <w:szCs w:val="23"/>
              </w:rPr>
              <w:t xml:space="preserve">стей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строе-нии верхних и ниж-них конечностей, ти-пах соединения ко-стей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кости верхних и ниж-них конечностей на рисунках и макете скелета человека, исполь-зуя опорные предложения и по-мощь учителя.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Подписывают названия частей верхних и нижних конечностей на схемах в рабочей тетради, ис-пользуя рисунки учебника и по-мощь учителя.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Выписывают из учебника в рабо-чую тетрадь названия типов со-единения костей, используя предложенные учителем предло-жения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 на рисунках и макете (скелете человека) кости верхних и нижних ко-нечностей.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Изучают по скелету внешний вид косей рук и ног, устанавливают взаимосвязь между строе-нием и выполняемой функцией. Называют по ри-сункам и показывают на макете скелета человека типы соединения костей (подвижный, полупо-движный и неподвижный).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Дополняют схему и вписывают названия типов соединения костей в рабочую тетрадь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Сустав, его строение. Связки и их значение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пред-ставлений о типах соединения костей, особенностях строе-ния сустава и связок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строении сустава по рисунку учебника, используя предложенные учителем предло-жения. Составляют рассказ о связках и их значении, используя опорные предложения.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lastRenderedPageBreak/>
              <w:t xml:space="preserve">Подписываю части сустав на ри-сунке в рабочей тетради, исполь-зуя текст учебника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Составляют рассказ о строении сустава по ри-сунку учебника, показывают и называют части сустава на макете скелета человека. Рассказывают о строении и функциях связок, их значении в укреплении сустава.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lastRenderedPageBreak/>
              <w:t xml:space="preserve">Показывают суставы на скелете человека, уста-навливают взаимосвязь между строением сустава и выполняемой функцией. Относят сустав к по-движному типу соединения костей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Растяжение свя</w:t>
            </w:r>
            <w:r w:rsidR="00D358FC">
              <w:rPr>
                <w:sz w:val="23"/>
                <w:szCs w:val="23"/>
              </w:rPr>
              <w:t>зок, вывих су</w:t>
            </w:r>
            <w:r>
              <w:rPr>
                <w:sz w:val="23"/>
                <w:szCs w:val="23"/>
              </w:rPr>
              <w:t xml:space="preserve">става, перелом костей. </w:t>
            </w:r>
          </w:p>
          <w:p w:rsidR="00EA7A09" w:rsidRPr="00BC240C" w:rsidRDefault="00D358FC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Первая доврачебная помощь при этих трав</w:t>
            </w:r>
            <w:r w:rsidR="00EA7A09">
              <w:rPr>
                <w:sz w:val="23"/>
                <w:szCs w:val="23"/>
              </w:rPr>
              <w:t xml:space="preserve">мах </w:t>
            </w: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 растяже-ниях связок, перело-мах костей, вывихах суставов. Формиро-вание представлений об оказании довра-чебной помощи при растяжениях, выви-хах и переломах ко-стей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причинах растя-жениях связок, вывихах сустава, переломах костей, используя по-мощь учителя.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Дописываю предложения в рабо-чей тетради, подписывают ри-сунки с названиями типов повре-ждения, используя слова для справок.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описанию типы по-вреждения костей.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практическую ра-боту с помощью учителя: накла-дывают шины и повязки.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де-лают вывод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 причинах травм, необходимо-сти здорового образа жизни и безопасного поведения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типах повреждения суставов по рисункам и макетам, записывают в тетрадь их определения.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Подписывают рисунки в рабочей тетради с ти-пами повреждения,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Заполняют пропуски в схеме рабочей тетради «Повреждение опорно- двигательной системы», используя текст учебника.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практическую работу по оказанию доврачебной помощи при переломах, вывих, рас-тяжении связок: накладывают шины и повязки.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причинах травм, необходимости здорового образа жизни и безопасного поведения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EA7A09" w:rsidRDefault="00D358FC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Мышцы. Дви</w:t>
            </w:r>
            <w:r w:rsidR="00EA7A09">
              <w:rPr>
                <w:sz w:val="23"/>
                <w:szCs w:val="23"/>
              </w:rPr>
              <w:t xml:space="preserve">жение- </w:t>
            </w:r>
            <w:r>
              <w:rPr>
                <w:sz w:val="23"/>
                <w:szCs w:val="23"/>
              </w:rPr>
              <w:lastRenderedPageBreak/>
              <w:t>важнейшая особен</w:t>
            </w:r>
            <w:r w:rsidR="00EA7A09">
              <w:rPr>
                <w:sz w:val="23"/>
                <w:szCs w:val="23"/>
              </w:rPr>
              <w:t xml:space="preserve">ность живых организмов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поня-тий о движении, как важнейшей </w:t>
            </w:r>
            <w:r>
              <w:rPr>
                <w:sz w:val="23"/>
                <w:szCs w:val="23"/>
              </w:rPr>
              <w:lastRenderedPageBreak/>
              <w:t xml:space="preserve">особен-ности живых орга-низмов (двигатель-ные реакции расте-ний, движение жи-вотных и человека)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 иллюстрациям рассказывают о двигательных </w:t>
            </w:r>
            <w:r>
              <w:rPr>
                <w:sz w:val="23"/>
                <w:szCs w:val="23"/>
              </w:rPr>
              <w:lastRenderedPageBreak/>
              <w:t xml:space="preserve">реакциях расте-ний, о движении разнообразных видов животных, о движении че-ловека.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по рисункам, где расположены мышцы человека.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основное свойство мышц.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Складывают из букв название разных видов мышц.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Заполняют пропуски в предложе-нии в рабочей тетради о скелет-ных мышцах, пользуясь текстом учебника, используя помощь учителя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об особенностях движения живых организмов по </w:t>
            </w:r>
            <w:r>
              <w:rPr>
                <w:sz w:val="23"/>
                <w:szCs w:val="23"/>
              </w:rPr>
              <w:lastRenderedPageBreak/>
              <w:t xml:space="preserve">рисункам и иллюстрациям.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Вписывают в рабочую тетрадь название ткани, образующей мышцы.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Дополняют текст таблицы в рабочей тетради о расположении основных групп мышц в орга-низме.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Складывают из букв название разных видов мышц.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Заполняют пропуски в предложении о скелет-ных мышцах в рабочей тетради, пользуясь тек-стом учебника.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Подписывают основные части мышцы на рисунке рабочей тетради.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основное свойство мышц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группы мышц в теле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группах мышц у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тетрадь из учеб-ника основные группы мышц в теле человека: мышцы конечно-стей, мышцы шеи и спины, мышцы груди и живота, мышцы головы и лица, названия основ-ных мышц на торсе человека.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движения,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демонстрируют работу разных групп мышц, используя помощь учителя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 на рисунках основные группы мышц в теле человека: мышцы конечно-стей, мышцы шеи и спины, мышцы груди и жи-вота, мышцы головы и лица.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значение разных групп мышц, устанав-ливают взаимосвязь между строением и функ-цией разных групп мышц.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Заполняют пропуски в схеме рабочей тетради «Основные группы мышц». Подписывают назва-ния групп мышц на рисунке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мышц. Утомление мышц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 работе мышц.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Наблюдение за ра-ботой мышц: сгиба-ние, разгибание, удерживание </w:t>
            </w: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 на ри-сунках мышцы- сгибатели и мышцы- разгибатели, чем мышцы прикреплены к костям. Рассказывают о работе мышц по плану и опорным предложениям (сгибание, разгибание, удержа-ние).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движения,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демонстрируют работу разных групп мышц, используя помощь учителя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и показывают в ходе самонаблюде-ния как работают мышцы-сгибатели и мышцы-разгибатели, как выполняется сгибание, разгиба-ние, удерживание.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практические опыты по демонстра-ции работы мышц и их утомлении, результаты за-писывают в рабочую тетрадь. Устанавливают за-висимость между работой мышц и утомлением, называют причины утомления мышц.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в тетрадь рекомендации по укрепле-нию мышц.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движения,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демонстрируют работу разных групп мышц, под руководством учителя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EA7A09" w:rsidRDefault="00D358FC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Влияние физ</w:t>
            </w:r>
            <w:r w:rsidR="00EA7A09">
              <w:rPr>
                <w:sz w:val="23"/>
                <w:szCs w:val="23"/>
              </w:rPr>
              <w:t xml:space="preserve">культуры и спорта на формирование и развитие мышц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К/Р</w:t>
            </w:r>
          </w:p>
          <w:p w:rsidR="009438A1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поня-тий о влиянии физ-культуры и спорта на формирование и развитие мышц, зна-чении физического труда в правильном формировании опорно- двигатель-ной системы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по рисункам, с опорой на предложения и иллю-страции о важности занятий физ-культурой, спортом и физиче-ским трудом для формирования и развития мышц.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в тетрадь упражне-ния для утренней гимнастики.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пластике и кра-соте человеческого тела.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Определяют по рисункам, </w:t>
            </w:r>
            <w:r>
              <w:rPr>
                <w:sz w:val="23"/>
                <w:szCs w:val="23"/>
              </w:rPr>
              <w:lastRenderedPageBreak/>
              <w:t xml:space="preserve">какие упражнения надо выполнять для развития разных групп мышц, сохранении пластики и красоты, используя помощь учителя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о важности занятий физкультурой, спортом и физическим трудом для формирования и развития мышц. Проводят опыты и наблюдения для профилактики мышечного утомления, делают вывод, когда утомление наступает быстрее.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правила здорового образа жизни.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в тетрадь упражнения для утренней гимнастики, для формирования правильной осанки.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причины нарушения пластики и кра-соты человеческого тела.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Определяют по рисункам, какие упражнения надо выполнять для развития разных групп мышц, сохранении пластики и красоты </w:t>
            </w:r>
          </w:p>
        </w:tc>
      </w:tr>
      <w:tr w:rsidR="00EA7A09" w:rsidTr="00EA7A09">
        <w:tc>
          <w:tcPr>
            <w:tcW w:w="817" w:type="dxa"/>
          </w:tcPr>
          <w:p w:rsidR="00EA7A09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EA7A09" w:rsidRDefault="00EA7A09" w:rsidP="00EA7A0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Кровообращение – 8 часов</w:t>
            </w:r>
          </w:p>
          <w:p w:rsidR="00EA7A09" w:rsidRDefault="00EA7A09" w:rsidP="00EA7A0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EA7A09" w:rsidRDefault="00D358FC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Передвижение веществ в орга</w:t>
            </w:r>
            <w:r w:rsidR="00EA7A09">
              <w:rPr>
                <w:sz w:val="23"/>
                <w:szCs w:val="23"/>
              </w:rPr>
              <w:t>низме растений и жив</w:t>
            </w:r>
            <w:r>
              <w:rPr>
                <w:sz w:val="23"/>
                <w:szCs w:val="23"/>
              </w:rPr>
              <w:t>отных. Кровеносная система чело</w:t>
            </w:r>
            <w:r w:rsidR="00EA7A09">
              <w:rPr>
                <w:sz w:val="23"/>
                <w:szCs w:val="23"/>
              </w:rPr>
              <w:t xml:space="preserve">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пере-движении веществ в организме растений и животных; о кро-веносной системе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передвижении веществ в организме растений и животных по рисункам с опорой на предложения и иллюстратив-ный материал, предложенный учителем.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по таблице общий план строения кровеносной си-стемы.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сосуды, по которым перемещается кровь с питатель-ными веществами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о способах передвижения пи-тательных вещества по сосудам растений и жи-вотных, делают вывод о единстве строения и вы-полняемых функций данных систем.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на рисунках и таблицах сосуды рас-тения и животных.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как осуществляется транспорт ве-ществ в организме животных.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на таблице схему кровеносной си-стемы человека, пути передвижения питательных веществ с кровью по сосудам кровеносной си-стемы.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Записывают определения в тетрадь. Зарисовы-вают клетки и сосуды, участвующие в передвиже-нии веществ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Кровь, ее состав и значение. Кровеносные </w:t>
            </w:r>
            <w:r>
              <w:rPr>
                <w:sz w:val="23"/>
                <w:szCs w:val="23"/>
              </w:rPr>
              <w:lastRenderedPageBreak/>
              <w:t xml:space="preserve">сосуды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значе-нии и составе крови, кровеносных сосудах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функции крови, клетки крови по рисункам учеб-ника, описывают их </w:t>
            </w:r>
            <w:r>
              <w:rPr>
                <w:sz w:val="23"/>
                <w:szCs w:val="23"/>
              </w:rPr>
              <w:lastRenderedPageBreak/>
              <w:t xml:space="preserve">значение в организме человека, используя заранее выделенные понятия учителем.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задание: рисуют условные знаки, которыми обо-значают название сосудов.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совместно с учите-лем практическую работу: чте-ние анализа крови, запись норма-тивных показателей РОЭ, лейко-цитов, тромбоцитов.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 руководством учителя де-лают вывод о состоянии своего организма, самочувствии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о значении крови и кровообраще-ния, ее составе.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клетки крови </w:t>
            </w:r>
            <w:r>
              <w:rPr>
                <w:sz w:val="23"/>
                <w:szCs w:val="23"/>
              </w:rPr>
              <w:lastRenderedPageBreak/>
              <w:t xml:space="preserve">по рисункам, какие функции они выполняют. Выписывают названия клеток крови в тетрадь.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 по таблице виды сосудов (капилляры, вены, артерии). Рассказывают об особенностях строения разных видов сосудов. Устанавливают взаимосвязь между их строением и выполняемыми функциями.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по схеме о значении крови, назы-вают ее функции: перенос кислорода и питатель-ных веществ, воды, выведение углекислого газа, выведение вредных и ненужных веществ, защита организма.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практическую работу: чтение анализа крови, запись нормативных показателей РОЭ, лейкоцитов, тромбоцитов.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состоянии своего организма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43" w:type="dxa"/>
          </w:tcPr>
          <w:p w:rsidR="00EA7A09" w:rsidRDefault="009438A1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Сердце. Внешний вид, величина, положе</w:t>
            </w:r>
            <w:r w:rsidR="00EA7A09">
              <w:rPr>
                <w:sz w:val="23"/>
                <w:szCs w:val="23"/>
              </w:rPr>
              <w:t xml:space="preserve">ние сердца в грудной клетке. Работа сердца. Пульс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внеш-нем виде, величине, положении сердца в грудной клетке; о работе сердца и пульсе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предло-женным учителем предложениям о внешнем виде, величине, поло-жении сердца в грудной клетке. На рисунке обозначают место сердца в организме человека, подписывают отделы сердца.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 руководством учителя вы-полняют практическую </w:t>
            </w:r>
            <w:r>
              <w:rPr>
                <w:sz w:val="23"/>
                <w:szCs w:val="23"/>
              </w:rPr>
              <w:lastRenderedPageBreak/>
              <w:t xml:space="preserve">работу по подсчету своего пульса в спо-койном состоянии и после дози-рованных гимнастических упражнений; делают вывод о со-стоянии своего организма, его са-мочувствии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по рисунку, макету о строении сердца: внешний вид, величина, положении сердца в грудной клетке.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Подписывают на рисунке рабочей тетради отделы сердца.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Дорисовывают рисунок: обозначают место сердца в организме человека.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практическую </w:t>
            </w:r>
            <w:r>
              <w:rPr>
                <w:sz w:val="23"/>
                <w:szCs w:val="23"/>
              </w:rPr>
              <w:lastRenderedPageBreak/>
              <w:t xml:space="preserve">работу: проводят под-счет пульса с помощью учителя в спокойном со-стоянии и после дозированных гимнастических упражнений. Делают вывод об учащении пульса при физической нагрузке.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Описывают особенность состояния своей крове-носной системы: частоту пульса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43" w:type="dxa"/>
          </w:tcPr>
          <w:p w:rsidR="00EA7A09" w:rsidRDefault="009438A1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Кровяное давление. Движе</w:t>
            </w:r>
            <w:r w:rsidR="00EA7A09">
              <w:rPr>
                <w:sz w:val="23"/>
                <w:szCs w:val="23"/>
              </w:rPr>
              <w:t xml:space="preserve">ние крови по сосудам. Группы крови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кровя-ном давлении, дви-жении крови по со-судам, группе крови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Знакомятся с понятием кровяное давление по словарю учебника, выписывают в тетрадь определе-ние «кровяное давление». По ри-сунку учебника и таблице рас-сказывают о движении крови по сосудам; выписывают в тетрадь новые термины (название видов крови, кровеносных сосудов).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 руководством учителя вы-полняют практическую работу: записывают в «Блокноте на па-мять» свою группу крови, резус-фактор, кровяное давление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Знакомятся с понятием кровяное давление по сло-варю учебника, выписывают в тетрадь определе-ние «кровяное давление».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рисунку учебника и таблице рассказывают о движении крови по сосудам; какую функцию вы-полняет артериальная и венозная кровь, чем отли-чается по составу и выполняемым функциям.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тетрадь новые термины (название видов крови, кровеносных сосудов).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выполняют практиче-скую работу: записывают в «Блокноте на память» свою группу крови, резус-фактор, кровяное дав-ление.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состоянии своего самочувствия, соблюдении правил здорового образа жизни и безопасного </w:t>
            </w:r>
            <w:r>
              <w:rPr>
                <w:sz w:val="23"/>
                <w:szCs w:val="23"/>
              </w:rPr>
              <w:lastRenderedPageBreak/>
              <w:t xml:space="preserve">поведения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Заболевания сердца. Профи</w:t>
            </w:r>
            <w:r w:rsidR="009438A1">
              <w:rPr>
                <w:sz w:val="23"/>
                <w:szCs w:val="23"/>
              </w:rPr>
              <w:t>лактика сердечно- сосуди</w:t>
            </w:r>
            <w:r>
              <w:rPr>
                <w:sz w:val="23"/>
                <w:szCs w:val="23"/>
              </w:rPr>
              <w:t xml:space="preserve">стых заболеваний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D358FC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пред</w:t>
            </w:r>
            <w:r w:rsidR="00EA7A09">
              <w:rPr>
                <w:sz w:val="23"/>
                <w:szCs w:val="23"/>
              </w:rPr>
              <w:t>ст</w:t>
            </w:r>
            <w:r>
              <w:rPr>
                <w:sz w:val="23"/>
                <w:szCs w:val="23"/>
              </w:rPr>
              <w:t>авлений о сер</w:t>
            </w:r>
            <w:r w:rsidR="00EA7A09">
              <w:rPr>
                <w:sz w:val="23"/>
                <w:szCs w:val="23"/>
              </w:rPr>
              <w:t xml:space="preserve">дечно- сосудистых заболеваниях и их профилактике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Перечисляют заболевания сер-дечно- сосудистой системы (ин-фаркт, ишемическая болезнь, сердечная недостаточность), ис-пользуя помощь учителя.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по плану и опор-ным предложениям о профилак-тике сердечно- сосудистых забо-леваний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</w:t>
            </w:r>
            <w:r w:rsidR="00FC285F">
              <w:rPr>
                <w:sz w:val="23"/>
                <w:szCs w:val="23"/>
              </w:rPr>
              <w:t>сердечнососудистые</w:t>
            </w:r>
            <w:r>
              <w:rPr>
                <w:sz w:val="23"/>
                <w:szCs w:val="23"/>
              </w:rPr>
              <w:t xml:space="preserve"> заболевания и их причины (инфар</w:t>
            </w:r>
            <w:r w:rsidR="00FC285F">
              <w:rPr>
                <w:sz w:val="23"/>
                <w:szCs w:val="23"/>
              </w:rPr>
              <w:t>кт, ишемическая болезнь, сердеч</w:t>
            </w:r>
            <w:r>
              <w:rPr>
                <w:sz w:val="23"/>
                <w:szCs w:val="23"/>
              </w:rPr>
              <w:t>ная недостато</w:t>
            </w:r>
            <w:r w:rsidR="00FC285F">
              <w:rPr>
                <w:sz w:val="23"/>
                <w:szCs w:val="23"/>
              </w:rPr>
              <w:t>чность). Заполняют таблицу «Сер</w:t>
            </w:r>
            <w:r>
              <w:rPr>
                <w:sz w:val="23"/>
                <w:szCs w:val="23"/>
              </w:rPr>
              <w:t>дечно- сосудис</w:t>
            </w:r>
            <w:r w:rsidR="00FC285F">
              <w:rPr>
                <w:sz w:val="23"/>
                <w:szCs w:val="23"/>
              </w:rPr>
              <w:t>тые заболевания, причины возник</w:t>
            </w:r>
            <w:r>
              <w:rPr>
                <w:sz w:val="23"/>
                <w:szCs w:val="23"/>
              </w:rPr>
              <w:t>новения, состояние самочувствия человек</w:t>
            </w:r>
            <w:r w:rsidR="00FC285F">
              <w:rPr>
                <w:sz w:val="23"/>
                <w:szCs w:val="23"/>
              </w:rPr>
              <w:t>а». За</w:t>
            </w:r>
            <w:r>
              <w:rPr>
                <w:sz w:val="23"/>
                <w:szCs w:val="23"/>
              </w:rPr>
              <w:t>писывают в т</w:t>
            </w:r>
            <w:r w:rsidR="00FC285F">
              <w:rPr>
                <w:sz w:val="23"/>
                <w:szCs w:val="23"/>
              </w:rPr>
              <w:t>етрадь рекомендации по профилак</w:t>
            </w:r>
            <w:r>
              <w:rPr>
                <w:sz w:val="23"/>
                <w:szCs w:val="23"/>
              </w:rPr>
              <w:t xml:space="preserve">тике заболеваний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физ</w:t>
            </w:r>
            <w:r w:rsidR="009438A1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ультуры и спорта для укрепления сердца.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Продолжение фор-мирования представ-лений о профилак-тике сердечно- сосу-дистых заболеваний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строении стенок сердца, выполняемой им работе, используя помощь учителя.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в таблице и на рисунках сердце тренированного и нетренированного человека, называют отличия.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по опорным пред-ложениям о правилах тренировки сердца, о постепенном увеличе-нии нагрузки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строении сердца, устанавливают взаимосвязь между работой сердца и состоянием мышц стенок сердца. Сравнивают по рисункам, слайдам и таблице сердце тренированного и нетренированного человека, делают вывод об отличительных признаках его строения.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памятку «Правила тренировки сердца».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Формулируют вывод о постепенном увеличении нагрузки при проведении тренировки сердца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:rsidR="00EA7A09" w:rsidRDefault="009438A1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Вредное влия</w:t>
            </w:r>
            <w:r w:rsidR="00EA7A09">
              <w:rPr>
                <w:sz w:val="23"/>
                <w:szCs w:val="23"/>
              </w:rPr>
              <w:t>ние никотина, спиртных напитко</w:t>
            </w:r>
            <w:r>
              <w:rPr>
                <w:sz w:val="23"/>
                <w:szCs w:val="23"/>
              </w:rPr>
              <w:t xml:space="preserve">в, наркотических </w:t>
            </w:r>
            <w:r>
              <w:rPr>
                <w:sz w:val="23"/>
                <w:szCs w:val="23"/>
              </w:rPr>
              <w:lastRenderedPageBreak/>
              <w:t>средств на сер</w:t>
            </w:r>
            <w:r w:rsidR="00EA7A09">
              <w:rPr>
                <w:sz w:val="23"/>
                <w:szCs w:val="23"/>
              </w:rPr>
              <w:t>дечно- со</w:t>
            </w:r>
            <w:r>
              <w:rPr>
                <w:sz w:val="23"/>
                <w:szCs w:val="23"/>
              </w:rPr>
              <w:t>суди</w:t>
            </w:r>
            <w:r w:rsidR="00EA7A09">
              <w:rPr>
                <w:sz w:val="23"/>
                <w:szCs w:val="23"/>
              </w:rPr>
              <w:t xml:space="preserve">стую систему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 вреде никотина, спиртных напитков, наркоти-ческих средств на сердечно- сосуди-стую систему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Работают с карточкой: определе-ние вредных привычек, записы-вают правила здорового образа жизни.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 иллюстрациям определяют вред, наносимый человеку нико-тином, спиртными напитками, наркотическими средствами.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Смотрят видеофильм о послед-ствиях наркотиков на внешность человека с последующим обсуж-дением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Называют вредные привычки человека, используя иллюстративн</w:t>
            </w:r>
            <w:r w:rsidR="00FC285F">
              <w:rPr>
                <w:sz w:val="23"/>
                <w:szCs w:val="23"/>
              </w:rPr>
              <w:t>ый материал, предложенный учите</w:t>
            </w:r>
            <w:r>
              <w:rPr>
                <w:sz w:val="23"/>
                <w:szCs w:val="23"/>
              </w:rPr>
              <w:t xml:space="preserve">лем.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пр</w:t>
            </w:r>
            <w:r w:rsidR="00FC285F">
              <w:rPr>
                <w:sz w:val="23"/>
                <w:szCs w:val="23"/>
              </w:rPr>
              <w:t xml:space="preserve">ичины алкоголизма, </w:t>
            </w:r>
            <w:r w:rsidR="00FC285F">
              <w:rPr>
                <w:sz w:val="23"/>
                <w:szCs w:val="23"/>
              </w:rPr>
              <w:lastRenderedPageBreak/>
              <w:t>вред наркоти</w:t>
            </w:r>
            <w:r>
              <w:rPr>
                <w:sz w:val="23"/>
                <w:szCs w:val="23"/>
              </w:rPr>
              <w:t>ков; к каки</w:t>
            </w:r>
            <w:r w:rsidR="00FC285F">
              <w:rPr>
                <w:sz w:val="23"/>
                <w:szCs w:val="23"/>
              </w:rPr>
              <w:t>м болезням приводят вредные при</w:t>
            </w:r>
            <w:r>
              <w:rPr>
                <w:sz w:val="23"/>
                <w:szCs w:val="23"/>
              </w:rPr>
              <w:t>вычки; как действует на</w:t>
            </w:r>
            <w:r w:rsidR="00FC285F">
              <w:rPr>
                <w:sz w:val="23"/>
                <w:szCs w:val="23"/>
              </w:rPr>
              <w:t xml:space="preserve"> организм человека нико</w:t>
            </w:r>
            <w:r>
              <w:rPr>
                <w:sz w:val="23"/>
                <w:szCs w:val="23"/>
              </w:rPr>
              <w:t xml:space="preserve">тин, спиртные напитки, наркотические вещества. Определяют </w:t>
            </w:r>
            <w:r w:rsidR="00FC285F">
              <w:rPr>
                <w:sz w:val="23"/>
                <w:szCs w:val="23"/>
              </w:rPr>
              <w:t>совместно с учителем пути избав</w:t>
            </w:r>
            <w:r>
              <w:rPr>
                <w:sz w:val="23"/>
                <w:szCs w:val="23"/>
              </w:rPr>
              <w:t xml:space="preserve">ления от вредных привычек.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Смотрят видеофильм о последствиях наркотиков на внешность человека в очень короткие сроки с последующим обсуждением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43" w:type="dxa"/>
          </w:tcPr>
          <w:p w:rsidR="00EA7A09" w:rsidRDefault="009438A1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 помощь при кровотече</w:t>
            </w:r>
            <w:r w:rsidR="00EA7A09">
              <w:rPr>
                <w:sz w:val="23"/>
                <w:szCs w:val="23"/>
              </w:rPr>
              <w:t xml:space="preserve">нии. Донорство — это почетно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438A1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к/р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первой помощи при крово-течении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Зачитывают по учебнику харак-теристику видов кровотечений, что характерно для каждого вида.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по рисункам и опорным предложениям какую помощь оказывают при разных видах кровотечений.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из словаря опреде-ление термина «донор», обсуж-дают его значение.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вы-полняют практические работы: обработка царапин йодом; нало-жение повязок на раны при поре-зах, кровотечении.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</w:t>
            </w:r>
            <w:r>
              <w:rPr>
                <w:sz w:val="23"/>
                <w:szCs w:val="23"/>
              </w:rPr>
              <w:lastRenderedPageBreak/>
              <w:t xml:space="preserve">необходимости </w:t>
            </w:r>
          </w:p>
        </w:tc>
        <w:tc>
          <w:tcPr>
            <w:tcW w:w="3621" w:type="dxa"/>
          </w:tcPr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Выписывают в</w:t>
            </w:r>
            <w:r w:rsidR="00FC285F">
              <w:rPr>
                <w:sz w:val="23"/>
                <w:szCs w:val="23"/>
              </w:rPr>
              <w:t xml:space="preserve"> рабочую тетрадь виды кровотече</w:t>
            </w:r>
            <w:r>
              <w:rPr>
                <w:sz w:val="23"/>
                <w:szCs w:val="23"/>
              </w:rPr>
              <w:t xml:space="preserve">ний, зачитывают из учебника их характеристику.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задание: описывают и определяют по описанию вид кровотечения.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Подписывают на рисунках в рабочей тетради виды кровотеч</w:t>
            </w:r>
            <w:r w:rsidR="00FC285F">
              <w:rPr>
                <w:sz w:val="23"/>
                <w:szCs w:val="23"/>
              </w:rPr>
              <w:t>ений; сравнивают, определяют от</w:t>
            </w:r>
            <w:r>
              <w:rPr>
                <w:sz w:val="23"/>
                <w:szCs w:val="23"/>
              </w:rPr>
              <w:t xml:space="preserve">личительные признаки; называют виды оказания первой помощи.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из словаря определение термина «донор», обсуждают его значение. </w:t>
            </w:r>
          </w:p>
          <w:p w:rsidR="00EA7A09" w:rsidRDefault="00EA7A09" w:rsidP="00EA7A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Выполняют пр</w:t>
            </w:r>
            <w:r w:rsidR="00FC285F">
              <w:rPr>
                <w:sz w:val="23"/>
                <w:szCs w:val="23"/>
              </w:rPr>
              <w:t>актические работы: обработка ца</w:t>
            </w:r>
            <w:r>
              <w:rPr>
                <w:sz w:val="23"/>
                <w:szCs w:val="23"/>
              </w:rPr>
              <w:t>рапин йодом; н</w:t>
            </w:r>
            <w:r w:rsidR="00FC285F">
              <w:rPr>
                <w:sz w:val="23"/>
                <w:szCs w:val="23"/>
              </w:rPr>
              <w:t>аложение повязок на раны при по</w:t>
            </w:r>
            <w:r>
              <w:rPr>
                <w:sz w:val="23"/>
                <w:szCs w:val="23"/>
              </w:rPr>
              <w:t xml:space="preserve">резах, кровотечении. </w:t>
            </w:r>
          </w:p>
          <w:p w:rsidR="00EA7A09" w:rsidRPr="00BC240C" w:rsidRDefault="00EA7A09" w:rsidP="00EA7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</w:t>
            </w:r>
            <w:r w:rsidR="00FC285F">
              <w:rPr>
                <w:sz w:val="23"/>
                <w:szCs w:val="23"/>
              </w:rPr>
              <w:t xml:space="preserve">о необходимости </w:t>
            </w:r>
            <w:r w:rsidR="00FC285F">
              <w:rPr>
                <w:sz w:val="23"/>
                <w:szCs w:val="23"/>
              </w:rPr>
              <w:lastRenderedPageBreak/>
              <w:t>и важности свое</w:t>
            </w:r>
            <w:r>
              <w:rPr>
                <w:sz w:val="23"/>
                <w:szCs w:val="23"/>
              </w:rPr>
              <w:t xml:space="preserve">временной помощи при кровотечениях </w:t>
            </w:r>
          </w:p>
        </w:tc>
      </w:tr>
      <w:tr w:rsidR="005F1D42" w:rsidTr="005F1D42">
        <w:tc>
          <w:tcPr>
            <w:tcW w:w="817" w:type="dxa"/>
          </w:tcPr>
          <w:p w:rsidR="005F1D42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F1D42" w:rsidRDefault="005F1D42" w:rsidP="00EA7A0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5F1D42" w:rsidRDefault="005F1D42" w:rsidP="005F1D4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Дыхание - 8 часов</w:t>
            </w:r>
          </w:p>
          <w:p w:rsidR="005F1D42" w:rsidRDefault="005F1D42" w:rsidP="005F1D4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5F1D42" w:rsidRDefault="005F1D42" w:rsidP="00EA7A0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дыхания для расте</w:t>
            </w:r>
            <w:r w:rsidR="005F1D42">
              <w:rPr>
                <w:sz w:val="23"/>
                <w:szCs w:val="23"/>
              </w:rPr>
              <w:t xml:space="preserve">ний, животных,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зна-чении дыхания для растений, животных,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Дают характеристику дыхания по опорным предложениям.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по опорным карточкам, что дыхание — это процесс окис-ления органических соединений с высвобождением энергии; что при дыхании всех живых орга-низмов происходит поглощение кислорода и выделение углекис-лого газа.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 руководством учителя де-лают вывод о значении дыхания для всех живых организмов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значении дыхания для растений, животных, человека.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</w:t>
            </w:r>
            <w:r w:rsidR="00EE3203">
              <w:rPr>
                <w:sz w:val="23"/>
                <w:szCs w:val="23"/>
              </w:rPr>
              <w:t>тетрадь определение процесса ды</w:t>
            </w:r>
            <w:r>
              <w:rPr>
                <w:sz w:val="23"/>
                <w:szCs w:val="23"/>
              </w:rPr>
              <w:t xml:space="preserve">хания (дыхание это 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процесс </w:t>
            </w:r>
            <w:r>
              <w:rPr>
                <w:sz w:val="23"/>
                <w:szCs w:val="23"/>
              </w:rPr>
              <w:t>поглоще</w:t>
            </w:r>
            <w:r w:rsidR="00EE3203">
              <w:rPr>
                <w:sz w:val="23"/>
                <w:szCs w:val="23"/>
              </w:rPr>
              <w:t>ния кисло</w:t>
            </w:r>
            <w:r>
              <w:rPr>
                <w:sz w:val="23"/>
                <w:szCs w:val="23"/>
              </w:rPr>
              <w:t>рода и выделения углекислого газа и воды, а также энерг</w:t>
            </w:r>
            <w:r w:rsidR="00EE3203">
              <w:rPr>
                <w:sz w:val="23"/>
                <w:szCs w:val="23"/>
              </w:rPr>
              <w:t>ии, обеспечивающей жизнедеятель</w:t>
            </w:r>
            <w:r>
              <w:rPr>
                <w:sz w:val="23"/>
                <w:szCs w:val="23"/>
              </w:rPr>
              <w:t xml:space="preserve">ность организма).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т</w:t>
            </w:r>
            <w:r w:rsidR="00EE3203">
              <w:rPr>
                <w:sz w:val="23"/>
                <w:szCs w:val="23"/>
              </w:rPr>
              <w:t>ипы дыхания у разных живых орга</w:t>
            </w:r>
            <w:r>
              <w:rPr>
                <w:sz w:val="23"/>
                <w:szCs w:val="23"/>
              </w:rPr>
              <w:t>низмов, через</w:t>
            </w:r>
            <w:r w:rsidR="00EE3203">
              <w:rPr>
                <w:sz w:val="23"/>
                <w:szCs w:val="23"/>
              </w:rPr>
              <w:t xml:space="preserve"> какие структуры дышат живые ор</w:t>
            </w:r>
            <w:r>
              <w:rPr>
                <w:sz w:val="23"/>
                <w:szCs w:val="23"/>
              </w:rPr>
              <w:t xml:space="preserve">ганизмы.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Делают вывод о необходимости дыхания для получения энерг</w:t>
            </w:r>
            <w:r w:rsidR="00EE3203">
              <w:rPr>
                <w:sz w:val="23"/>
                <w:szCs w:val="23"/>
              </w:rPr>
              <w:t>ии и обеспечения жизнедеятельно</w:t>
            </w:r>
            <w:r>
              <w:rPr>
                <w:sz w:val="23"/>
                <w:szCs w:val="23"/>
              </w:rPr>
              <w:t xml:space="preserve">сти живых организмов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Органы</w:t>
            </w:r>
            <w:r w:rsidR="009438A1">
              <w:rPr>
                <w:sz w:val="23"/>
                <w:szCs w:val="23"/>
              </w:rPr>
              <w:t xml:space="preserve"> дыха</w:t>
            </w:r>
            <w:r>
              <w:rPr>
                <w:sz w:val="23"/>
                <w:szCs w:val="23"/>
              </w:rPr>
              <w:t xml:space="preserve">ния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орга-нах дыхательной си-стемы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органы дыхания по таблице, выписывают названия в тетрадь опираясь на текст учеб-ника и используя помощь учи-теля.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Работают с карточками: записы-вают путь воздуха при вдохе, ис-пользуя рисунки учебника; рас-ставляют цифры в нужном по-рядке, </w:t>
            </w:r>
            <w:r>
              <w:rPr>
                <w:sz w:val="23"/>
                <w:szCs w:val="23"/>
              </w:rPr>
              <w:lastRenderedPageBreak/>
              <w:t xml:space="preserve">определяя путь воздуха при выдохе по органам дыхания, используя помощь учителя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Знают и называют по таблице органы дыхания человека (носовая и ротовая полости, гортань, трахея, бронхи, легкие).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Устанавливают взаимосвязь между строением и выполняемы</w:t>
            </w:r>
            <w:r w:rsidR="00FC285F">
              <w:rPr>
                <w:sz w:val="23"/>
                <w:szCs w:val="23"/>
              </w:rPr>
              <w:t>ми функциями, названием и значе</w:t>
            </w:r>
            <w:r>
              <w:rPr>
                <w:sz w:val="23"/>
                <w:szCs w:val="23"/>
              </w:rPr>
              <w:t xml:space="preserve">нием органов.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Подписывают</w:t>
            </w:r>
            <w:r w:rsidR="00FC285F">
              <w:rPr>
                <w:sz w:val="23"/>
                <w:szCs w:val="23"/>
              </w:rPr>
              <w:t xml:space="preserve"> названия органов дыхания на ри</w:t>
            </w:r>
            <w:r>
              <w:rPr>
                <w:sz w:val="23"/>
                <w:szCs w:val="23"/>
              </w:rPr>
              <w:t xml:space="preserve">сунках в рабочих </w:t>
            </w:r>
            <w:r>
              <w:rPr>
                <w:sz w:val="23"/>
                <w:szCs w:val="23"/>
              </w:rPr>
              <w:lastRenderedPageBreak/>
              <w:t xml:space="preserve">тетрадях.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Выполняют задания: </w:t>
            </w:r>
            <w:r w:rsidR="00FC285F">
              <w:rPr>
                <w:sz w:val="23"/>
                <w:szCs w:val="23"/>
              </w:rPr>
              <w:t>заполняют пропуски в тек</w:t>
            </w:r>
            <w:r>
              <w:rPr>
                <w:sz w:val="23"/>
                <w:szCs w:val="23"/>
              </w:rPr>
              <w:t>сте; записыв</w:t>
            </w:r>
            <w:r w:rsidR="00FC285F">
              <w:rPr>
                <w:sz w:val="23"/>
                <w:szCs w:val="23"/>
              </w:rPr>
              <w:t>ают путь воздуха при вдохе и вы</w:t>
            </w:r>
            <w:r>
              <w:rPr>
                <w:sz w:val="23"/>
                <w:szCs w:val="23"/>
              </w:rPr>
              <w:t>дохе, заполняя пропуски в тексте и расставляя цифры в нужном порядке; дополняют таблицу, пользуясь те</w:t>
            </w:r>
            <w:r w:rsidR="00FC285F">
              <w:rPr>
                <w:sz w:val="23"/>
                <w:szCs w:val="23"/>
              </w:rPr>
              <w:t>кстом учебника и рисунком о про</w:t>
            </w:r>
            <w:r>
              <w:rPr>
                <w:sz w:val="23"/>
                <w:szCs w:val="23"/>
              </w:rPr>
              <w:t xml:space="preserve">цессах вдоха и выдоха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843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 вдыхае</w:t>
            </w:r>
            <w:r w:rsidR="009438A1">
              <w:rPr>
                <w:sz w:val="23"/>
                <w:szCs w:val="23"/>
              </w:rPr>
              <w:t>мого и выдыха</w:t>
            </w:r>
            <w:r>
              <w:rPr>
                <w:sz w:val="23"/>
                <w:szCs w:val="23"/>
              </w:rPr>
              <w:t xml:space="preserve">емого воздуха. </w:t>
            </w:r>
            <w:r w:rsidR="009438A1">
              <w:rPr>
                <w:sz w:val="23"/>
                <w:szCs w:val="23"/>
              </w:rPr>
              <w:t>Газообмен в легких и тка</w:t>
            </w:r>
            <w:r>
              <w:rPr>
                <w:sz w:val="23"/>
                <w:szCs w:val="23"/>
              </w:rPr>
              <w:t xml:space="preserve">нях.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составе вдыхаемого и выды-хаемого воздуха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составе воздуха по рисунку, используя помощь учителя. Работают со словарем: выписывают определение тер-мина «газообмен». Наблюдают опыт «Обнаружение в составе выдыхаемого воздуха углекис-лого газа», рассказывают о со-ставе вдыхаемого и выдыхаемого воздуха, используя помощь учи-теля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составе воздуха по диаграмме.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Работают со словарем: выписывают и объясняют значение ново</w:t>
            </w:r>
            <w:r w:rsidR="00EE3203">
              <w:rPr>
                <w:sz w:val="23"/>
                <w:szCs w:val="23"/>
              </w:rPr>
              <w:t>го биологического термина «газо</w:t>
            </w:r>
            <w:r>
              <w:rPr>
                <w:sz w:val="23"/>
                <w:szCs w:val="23"/>
              </w:rPr>
              <w:t xml:space="preserve">обмен».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Рассказывают,</w:t>
            </w:r>
            <w:r w:rsidR="00EE3203">
              <w:rPr>
                <w:sz w:val="23"/>
                <w:szCs w:val="23"/>
              </w:rPr>
              <w:t xml:space="preserve"> как происходит газообмен в лег</w:t>
            </w:r>
            <w:r>
              <w:rPr>
                <w:sz w:val="23"/>
                <w:szCs w:val="23"/>
              </w:rPr>
              <w:t xml:space="preserve">ких и тканях.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Наблюдают о</w:t>
            </w:r>
            <w:r w:rsidR="00EE3203">
              <w:rPr>
                <w:sz w:val="23"/>
                <w:szCs w:val="23"/>
              </w:rPr>
              <w:t>пыт «Обнаружение в составе выды</w:t>
            </w:r>
            <w:r>
              <w:rPr>
                <w:sz w:val="23"/>
                <w:szCs w:val="23"/>
              </w:rPr>
              <w:t xml:space="preserve">хаемого воздуха углекислого газа», делают вывод о составе вдыхаемого и выдыхаемого воздуха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Гигиена дыхания. Необходи</w:t>
            </w:r>
            <w:r w:rsidR="005F1D42">
              <w:rPr>
                <w:sz w:val="23"/>
                <w:szCs w:val="23"/>
              </w:rPr>
              <w:t>мость чистого возду</w:t>
            </w:r>
            <w:r>
              <w:rPr>
                <w:sz w:val="23"/>
                <w:szCs w:val="23"/>
              </w:rPr>
              <w:t>ха для ды</w:t>
            </w:r>
            <w:r w:rsidR="005F1D42">
              <w:rPr>
                <w:sz w:val="23"/>
                <w:szCs w:val="23"/>
              </w:rPr>
              <w:t xml:space="preserve">хания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гигиене дыхания, необходи-мости чистого воз-духа для дыхания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плану, ис-пользуя текст учебника и по-мощь учителя о необходимости для дыхания чистого воздуха.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что с человеком происходит, если он дышит за-грязненным воздухом.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lastRenderedPageBreak/>
              <w:t xml:space="preserve">Работают с карточкой, выбирают правильные ответы: что необхо-димо для того, чтобы дышать чи-стым воздухом, используя по-мощь учителя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Составляют рассказ по плану, используя текст учебника о необходимости для дыхания чистого воздуха.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Описывают со</w:t>
            </w:r>
            <w:r w:rsidR="00EE3203">
              <w:rPr>
                <w:sz w:val="23"/>
                <w:szCs w:val="23"/>
              </w:rPr>
              <w:t>стояние человека при дыхании за</w:t>
            </w:r>
            <w:r>
              <w:rPr>
                <w:sz w:val="23"/>
                <w:szCs w:val="23"/>
              </w:rPr>
              <w:t xml:space="preserve">грязненным воздухом.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Работают с ка</w:t>
            </w:r>
            <w:r w:rsidR="00EE3203">
              <w:rPr>
                <w:sz w:val="23"/>
                <w:szCs w:val="23"/>
              </w:rPr>
              <w:t>рточкой, выбирают правильные от</w:t>
            </w:r>
            <w:r>
              <w:rPr>
                <w:sz w:val="23"/>
                <w:szCs w:val="23"/>
              </w:rPr>
              <w:t xml:space="preserve">веты: что </w:t>
            </w:r>
            <w:r>
              <w:rPr>
                <w:sz w:val="23"/>
                <w:szCs w:val="23"/>
              </w:rPr>
              <w:lastRenderedPageBreak/>
              <w:t>необходимо для тог</w:t>
            </w:r>
            <w:r w:rsidR="00EE3203">
              <w:rPr>
                <w:sz w:val="23"/>
                <w:szCs w:val="23"/>
              </w:rPr>
              <w:t>о, чтобы дышать чи</w:t>
            </w:r>
            <w:r>
              <w:rPr>
                <w:sz w:val="23"/>
                <w:szCs w:val="23"/>
              </w:rPr>
              <w:t xml:space="preserve">стым воздухом.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меры, принимаемые в городе для охраны воздуха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Болезни органов дыхания и их предупре</w:t>
            </w:r>
            <w:r w:rsidR="005F1D42">
              <w:rPr>
                <w:sz w:val="23"/>
                <w:szCs w:val="23"/>
              </w:rPr>
              <w:t xml:space="preserve">ждение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про-студных и инфекци-онных заболеваниях органов дыхания, их профилактике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в учебнике названия за-болевания органов дыхания. Рас-сказывают с опорой на предло-жения и иллюстративный мате-риал, предложенный учителем, о правилах предупреждения забо-леваний. Рассматривают рисунки в рабочей тетради, обозначают предметы, необходимые для лю-дей, заболевших простудными и инфекционными заболеваниями. Подчеркивают в тексте назва-ния болезней органов дыхания.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 руководством учителя вы-полняют практическую работу: измеряют температуру тела; де-лают вывод о необходимости здорового образа жизни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про</w:t>
            </w:r>
            <w:r w:rsidR="00EE3203">
              <w:rPr>
                <w:sz w:val="23"/>
                <w:szCs w:val="23"/>
              </w:rPr>
              <w:t>студные и инфекционные заболева</w:t>
            </w:r>
            <w:r>
              <w:rPr>
                <w:sz w:val="23"/>
                <w:szCs w:val="23"/>
              </w:rPr>
              <w:t>ния органов</w:t>
            </w:r>
            <w:r w:rsidR="00EE3203">
              <w:rPr>
                <w:sz w:val="23"/>
                <w:szCs w:val="23"/>
              </w:rPr>
              <w:t xml:space="preserve"> дыхания, причины их возникновен</w:t>
            </w:r>
            <w:r>
              <w:rPr>
                <w:sz w:val="23"/>
                <w:szCs w:val="23"/>
              </w:rPr>
              <w:t xml:space="preserve">ия, правила предупреждения заболеваний.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Подчеркивают </w:t>
            </w:r>
            <w:r w:rsidR="00EE3203">
              <w:rPr>
                <w:sz w:val="23"/>
                <w:szCs w:val="23"/>
              </w:rPr>
              <w:t>в тексте названия болезней орга</w:t>
            </w:r>
            <w:r>
              <w:rPr>
                <w:sz w:val="23"/>
                <w:szCs w:val="23"/>
              </w:rPr>
              <w:t xml:space="preserve">нов дыхания.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Заполняют таблицу в рабочей тетради, используя слова для справок «Инфекционные и простудные заболевания».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Выписывают и</w:t>
            </w:r>
            <w:r w:rsidR="00EE3203">
              <w:rPr>
                <w:sz w:val="23"/>
                <w:szCs w:val="23"/>
              </w:rPr>
              <w:t>з словаря значение термина «вак</w:t>
            </w:r>
            <w:r>
              <w:rPr>
                <w:sz w:val="23"/>
                <w:szCs w:val="23"/>
              </w:rPr>
              <w:t>цина». Называю</w:t>
            </w:r>
            <w:r w:rsidR="00EE3203">
              <w:rPr>
                <w:sz w:val="23"/>
                <w:szCs w:val="23"/>
              </w:rPr>
              <w:t>т болезни, при которых использу</w:t>
            </w:r>
            <w:r>
              <w:rPr>
                <w:sz w:val="23"/>
                <w:szCs w:val="23"/>
              </w:rPr>
              <w:t xml:space="preserve">ется.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пра</w:t>
            </w:r>
            <w:r w:rsidR="00EE3203">
              <w:rPr>
                <w:sz w:val="23"/>
                <w:szCs w:val="23"/>
              </w:rPr>
              <w:t>вила здорового образа жизни, ме</w:t>
            </w:r>
            <w:r>
              <w:rPr>
                <w:sz w:val="23"/>
                <w:szCs w:val="23"/>
              </w:rPr>
              <w:t xml:space="preserve">тоды, средства </w:t>
            </w:r>
            <w:r w:rsidR="00EE3203">
              <w:rPr>
                <w:sz w:val="23"/>
                <w:szCs w:val="23"/>
              </w:rPr>
              <w:t>лечения и профилактики заболева</w:t>
            </w:r>
            <w:r>
              <w:rPr>
                <w:sz w:val="23"/>
                <w:szCs w:val="23"/>
              </w:rPr>
              <w:t xml:space="preserve">ний.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Выполняют пра</w:t>
            </w:r>
            <w:r w:rsidR="00EE3203">
              <w:rPr>
                <w:sz w:val="23"/>
                <w:szCs w:val="23"/>
              </w:rPr>
              <w:t>ктическую работу: измеряют тем</w:t>
            </w:r>
            <w:r>
              <w:rPr>
                <w:sz w:val="23"/>
                <w:szCs w:val="23"/>
              </w:rPr>
              <w:t xml:space="preserve">пературу тела.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мерах профилактики простудных заболеваний, необходимости здорового образа жизни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Влияние нико</w:t>
            </w:r>
            <w:r w:rsidR="005F1D42">
              <w:rPr>
                <w:sz w:val="23"/>
                <w:szCs w:val="23"/>
              </w:rPr>
              <w:t xml:space="preserve">тина на органы дыхания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влиянии никотина на органы </w:t>
            </w:r>
            <w:r>
              <w:rPr>
                <w:sz w:val="23"/>
                <w:szCs w:val="23"/>
              </w:rPr>
              <w:lastRenderedPageBreak/>
              <w:t xml:space="preserve">дыхания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Слушают рассказ учителя о вред-ном влиянии курения на </w:t>
            </w:r>
            <w:r>
              <w:rPr>
                <w:sz w:val="23"/>
                <w:szCs w:val="23"/>
              </w:rPr>
              <w:lastRenderedPageBreak/>
              <w:t xml:space="preserve">органы дыхания. Слушают сообщения обучающихся, откуда произошел табак, как действует табак на ор-ганы дыхания.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фотографии лег-ких курящего и некурящего че-ловека, делают вывод о необхо-димости здорового образа жизни.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и называют правила здо-рового образа жизни и безопас-ного поведения (занятия физ-культурой и спортом; отсутствие вредных привычек, чистый воз-дух).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Смотрят видеофильм о вреде ни-котина для органов дыхания с последующим обсуждением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Слушают расск</w:t>
            </w:r>
            <w:r w:rsidR="00854EEE">
              <w:rPr>
                <w:sz w:val="23"/>
                <w:szCs w:val="23"/>
              </w:rPr>
              <w:t>аз учителя, работают с презента</w:t>
            </w:r>
            <w:r>
              <w:rPr>
                <w:sz w:val="23"/>
                <w:szCs w:val="23"/>
              </w:rPr>
              <w:t xml:space="preserve">цией о </w:t>
            </w:r>
            <w:r>
              <w:rPr>
                <w:sz w:val="23"/>
                <w:szCs w:val="23"/>
              </w:rPr>
              <w:lastRenderedPageBreak/>
              <w:t xml:space="preserve">происхождении никотина, его содержании в разных видах </w:t>
            </w:r>
            <w:r w:rsidR="00854EEE">
              <w:rPr>
                <w:sz w:val="23"/>
                <w:szCs w:val="23"/>
              </w:rPr>
              <w:t>растений, приносимом вреде орга</w:t>
            </w:r>
            <w:r>
              <w:rPr>
                <w:sz w:val="23"/>
                <w:szCs w:val="23"/>
              </w:rPr>
              <w:t xml:space="preserve">низму человека и заболеваниях органов дыхания при курении;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Слушают сообщения обучающихся, откуда произошел табак, к</w:t>
            </w:r>
            <w:r w:rsidR="00854EEE">
              <w:rPr>
                <w:sz w:val="23"/>
                <w:szCs w:val="23"/>
              </w:rPr>
              <w:t>ак действует табак на органы ды</w:t>
            </w:r>
            <w:r>
              <w:rPr>
                <w:sz w:val="23"/>
                <w:szCs w:val="23"/>
              </w:rPr>
              <w:t xml:space="preserve">хания.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Рассматривают фотографии легких курящего и некурящего че</w:t>
            </w:r>
            <w:r w:rsidR="00854EEE">
              <w:rPr>
                <w:sz w:val="23"/>
                <w:szCs w:val="23"/>
              </w:rPr>
              <w:t>ловека, делают вывод о необходи</w:t>
            </w:r>
            <w:r>
              <w:rPr>
                <w:sz w:val="23"/>
                <w:szCs w:val="23"/>
              </w:rPr>
              <w:t xml:space="preserve">мости здорового образа жизни.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и называют правила здорового образа жизни и безопасного поведения (занятия </w:t>
            </w:r>
            <w:r w:rsidR="00854EEE">
              <w:rPr>
                <w:sz w:val="23"/>
                <w:szCs w:val="23"/>
              </w:rPr>
              <w:t>физ</w:t>
            </w:r>
            <w:r>
              <w:rPr>
                <w:sz w:val="23"/>
                <w:szCs w:val="23"/>
              </w:rPr>
              <w:t>культурой и сп</w:t>
            </w:r>
            <w:r w:rsidR="00854EEE">
              <w:rPr>
                <w:sz w:val="23"/>
                <w:szCs w:val="23"/>
              </w:rPr>
              <w:t>ортом; отсутствие вредных привы</w:t>
            </w:r>
            <w:r>
              <w:rPr>
                <w:sz w:val="23"/>
                <w:szCs w:val="23"/>
              </w:rPr>
              <w:t xml:space="preserve">чек, чистый воздух).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Смотрят видео</w:t>
            </w:r>
            <w:r w:rsidR="00854EEE">
              <w:rPr>
                <w:sz w:val="23"/>
                <w:szCs w:val="23"/>
              </w:rPr>
              <w:t>фильм о вреде никотина для орга</w:t>
            </w:r>
            <w:r>
              <w:rPr>
                <w:sz w:val="23"/>
                <w:szCs w:val="23"/>
              </w:rPr>
              <w:t xml:space="preserve">нов дыхания с последующим обсуждением </w:t>
            </w:r>
          </w:p>
        </w:tc>
      </w:tr>
      <w:tr w:rsidR="00EA7A09" w:rsidTr="00BC240C">
        <w:tc>
          <w:tcPr>
            <w:tcW w:w="817" w:type="dxa"/>
          </w:tcPr>
          <w:p w:rsidR="00EA7A09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843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Гигиенические требования</w:t>
            </w:r>
            <w:r w:rsidR="009438A1">
              <w:rPr>
                <w:sz w:val="23"/>
                <w:szCs w:val="23"/>
              </w:rPr>
              <w:t xml:space="preserve"> к составу воздуха в жилых помещениях. Загрязнение атмо</w:t>
            </w:r>
            <w:r>
              <w:rPr>
                <w:sz w:val="23"/>
                <w:szCs w:val="23"/>
              </w:rPr>
              <w:t xml:space="preserve">сферы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гигиени-ческих требованиях к составу воздуха в жилых помещениях, о загрязнении атмо-сферы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с презентацией «Охрана воздуха».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Называют, что может находиться в воздухе: дым заводов, выхлоп-ные газы, дым костров.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причины загрязнения воздуха в атмосфере и жилых по-мещениях, о вредном влиянии за-пыленности и </w:t>
            </w:r>
            <w:r>
              <w:rPr>
                <w:sz w:val="23"/>
                <w:szCs w:val="23"/>
              </w:rPr>
              <w:lastRenderedPageBreak/>
              <w:t xml:space="preserve">загазованности воздуха на организм человека.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с таблицей: «Какими действиями человек загрязняет воздух».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Рисуют в тетради природоохран-ные знаки; рассматривают ри-сунки и рассказывают с помо-щью учителя, что загрязняет и что очищает воздух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Рассказывают о</w:t>
            </w:r>
            <w:r w:rsidR="00854EEE">
              <w:rPr>
                <w:sz w:val="23"/>
                <w:szCs w:val="23"/>
              </w:rPr>
              <w:t xml:space="preserve"> гигиенических требованиях к со</w:t>
            </w:r>
            <w:r>
              <w:rPr>
                <w:sz w:val="23"/>
                <w:szCs w:val="23"/>
              </w:rPr>
              <w:t xml:space="preserve">ставу воздуха в жилых помещениях; о причинах загрязнения атмосферы.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с </w:t>
            </w:r>
            <w:r w:rsidR="00854EEE">
              <w:rPr>
                <w:sz w:val="23"/>
                <w:szCs w:val="23"/>
              </w:rPr>
              <w:t>презентацией «Запыленность и за</w:t>
            </w:r>
            <w:r>
              <w:rPr>
                <w:sz w:val="23"/>
                <w:szCs w:val="23"/>
              </w:rPr>
              <w:t xml:space="preserve">грязненность воздуха, их вредное влияние».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иллюстрации о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загрязнении</w:t>
            </w:r>
            <w:r w:rsidR="00854EEE">
              <w:rPr>
                <w:sz w:val="23"/>
                <w:szCs w:val="23"/>
              </w:rPr>
              <w:t xml:space="preserve"> воздушной среды, источниках за</w:t>
            </w:r>
            <w:r>
              <w:rPr>
                <w:sz w:val="23"/>
                <w:szCs w:val="23"/>
              </w:rPr>
              <w:t xml:space="preserve">грязнения воздуха в жилых помещениях.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Составляют совместно с учителем рекомендации как получить свежий воздух, какие меры нужно применять по очистке воздуха.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Знакомятся с</w:t>
            </w:r>
            <w:r w:rsidR="00854EEE">
              <w:rPr>
                <w:sz w:val="23"/>
                <w:szCs w:val="23"/>
              </w:rPr>
              <w:t xml:space="preserve"> экологическими проблемами окру</w:t>
            </w:r>
            <w:r>
              <w:rPr>
                <w:sz w:val="23"/>
                <w:szCs w:val="23"/>
              </w:rPr>
              <w:t xml:space="preserve">жающей среды.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природными компонентами, природой и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человеком.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Рисуют в тет</w:t>
            </w:r>
            <w:r w:rsidR="00854EEE">
              <w:rPr>
                <w:sz w:val="23"/>
                <w:szCs w:val="23"/>
              </w:rPr>
              <w:t>ради природоохранные знаки; рас</w:t>
            </w:r>
            <w:r>
              <w:rPr>
                <w:sz w:val="23"/>
                <w:szCs w:val="23"/>
              </w:rPr>
              <w:t>сматривают рис</w:t>
            </w:r>
            <w:r w:rsidR="00854EEE">
              <w:rPr>
                <w:sz w:val="23"/>
                <w:szCs w:val="23"/>
              </w:rPr>
              <w:t>унки и рассказывают, что загряз</w:t>
            </w:r>
            <w:r>
              <w:rPr>
                <w:sz w:val="23"/>
                <w:szCs w:val="23"/>
              </w:rPr>
              <w:t xml:space="preserve">няет и что очищает воздух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Озеленение го</w:t>
            </w:r>
            <w:r w:rsidR="005F1D42">
              <w:rPr>
                <w:sz w:val="23"/>
                <w:szCs w:val="23"/>
              </w:rPr>
              <w:t xml:space="preserve">родов, </w:t>
            </w:r>
            <w:r>
              <w:rPr>
                <w:sz w:val="23"/>
                <w:szCs w:val="23"/>
              </w:rPr>
              <w:t>значение зеленых насаждений, комнат</w:t>
            </w:r>
            <w:r w:rsidR="005F1D42">
              <w:rPr>
                <w:sz w:val="23"/>
                <w:szCs w:val="23"/>
              </w:rPr>
              <w:t xml:space="preserve">ных растений для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1к/р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озеле-нении городов, зна-чении зеленых насаждений, комнат-ных растений для че-ловека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значении зеле-ных насаждений для чистоты воздуха, необходимости озелене-ния городов.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с опорой на пред-ложения и иллюстративный ма-териал, предложенный учителем, о роли комнатных растений в обеспечении чистоты воздуха в жилых помещениях.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 руководством учителя ре-шают кроссворд: выписывают названия деревьев, которые са-жают в городе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значении зеленых насаждений для чистоты воздуха, необходимости озеленения городов.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Рассказывают о</w:t>
            </w:r>
            <w:r w:rsidR="00854EEE">
              <w:rPr>
                <w:sz w:val="23"/>
                <w:szCs w:val="23"/>
              </w:rPr>
              <w:t xml:space="preserve"> роли комнатных растений в обес</w:t>
            </w:r>
            <w:r>
              <w:rPr>
                <w:sz w:val="23"/>
                <w:szCs w:val="23"/>
              </w:rPr>
              <w:t xml:space="preserve">печении чистоты воздуха в жилых помещениях.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Решают крос</w:t>
            </w:r>
            <w:r w:rsidR="00854EEE">
              <w:rPr>
                <w:sz w:val="23"/>
                <w:szCs w:val="23"/>
              </w:rPr>
              <w:t>сворд: выписывают названия дере</w:t>
            </w:r>
            <w:r>
              <w:rPr>
                <w:sz w:val="23"/>
                <w:szCs w:val="23"/>
              </w:rPr>
              <w:t>вьев, которые с</w:t>
            </w:r>
            <w:r w:rsidR="00854EEE">
              <w:rPr>
                <w:sz w:val="23"/>
                <w:szCs w:val="23"/>
              </w:rPr>
              <w:t>ажают в городе. Объясняют значе</w:t>
            </w:r>
            <w:r>
              <w:rPr>
                <w:sz w:val="23"/>
                <w:szCs w:val="23"/>
              </w:rPr>
              <w:t xml:space="preserve">ние пословиц о необходимости охраны лесов и зеленых насаждений </w:t>
            </w:r>
          </w:p>
        </w:tc>
      </w:tr>
      <w:tr w:rsidR="005F1D42" w:rsidTr="005F1D42">
        <w:tc>
          <w:tcPr>
            <w:tcW w:w="817" w:type="dxa"/>
          </w:tcPr>
          <w:p w:rsidR="005F1D42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5F1D42" w:rsidRDefault="005F1D42" w:rsidP="005F1D4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Питание и пищеварение- 10 часов</w:t>
            </w:r>
          </w:p>
          <w:p w:rsidR="005F1D42" w:rsidRDefault="005F1D42" w:rsidP="005F1D4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 питания расте</w:t>
            </w:r>
            <w:r w:rsidR="005F1D42">
              <w:rPr>
                <w:sz w:val="23"/>
                <w:szCs w:val="23"/>
              </w:rPr>
              <w:t xml:space="preserve">ний, животных,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осо-бенностях питания растений, животных,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рисункам рассказывают об особенностях питания растений, животных, человека.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способы питания рас-тений и животных по опорным предложениям.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 иллюстрациям называют и показывают хищников и расти-тельноядных животных. Расска-зывают об особенностях питания человека, его значении для жиз-недеятельности организма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</w:t>
            </w:r>
            <w:r w:rsidR="00854EEE">
              <w:rPr>
                <w:sz w:val="23"/>
                <w:szCs w:val="23"/>
              </w:rPr>
              <w:t>по рисункам и слайдам об особен</w:t>
            </w:r>
            <w:r>
              <w:rPr>
                <w:sz w:val="23"/>
                <w:szCs w:val="23"/>
              </w:rPr>
              <w:t xml:space="preserve">ностях питания растений, животных, человека.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способы питания растений: воздушное и минеральное.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Рисуют схем</w:t>
            </w:r>
            <w:r w:rsidR="00854EEE">
              <w:rPr>
                <w:sz w:val="23"/>
                <w:szCs w:val="23"/>
              </w:rPr>
              <w:t>у всасывания и передвижения рас</w:t>
            </w:r>
            <w:r>
              <w:rPr>
                <w:sz w:val="23"/>
                <w:szCs w:val="23"/>
              </w:rPr>
              <w:t>творенных ми</w:t>
            </w:r>
            <w:r w:rsidR="00854EEE">
              <w:rPr>
                <w:sz w:val="23"/>
                <w:szCs w:val="23"/>
              </w:rPr>
              <w:t>неральных солей корнями, образо</w:t>
            </w:r>
            <w:r>
              <w:rPr>
                <w:sz w:val="23"/>
                <w:szCs w:val="23"/>
              </w:rPr>
              <w:t xml:space="preserve">вание органических веществ листьях растений, называют условия протекания этих процессов.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спо</w:t>
            </w:r>
            <w:r w:rsidR="00854EEE">
              <w:rPr>
                <w:sz w:val="23"/>
                <w:szCs w:val="23"/>
              </w:rPr>
              <w:t>собы питания животных. На рисун</w:t>
            </w:r>
            <w:r>
              <w:rPr>
                <w:sz w:val="23"/>
                <w:szCs w:val="23"/>
              </w:rPr>
              <w:t xml:space="preserve">ках показывают хищников и растительноядных животных.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об особенностях питания человека, его значении для жизнедеятельности организма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питания для человека. Пища растительная и жи</w:t>
            </w:r>
            <w:r w:rsidR="005F1D42">
              <w:rPr>
                <w:sz w:val="23"/>
                <w:szCs w:val="23"/>
              </w:rPr>
              <w:t xml:space="preserve">вотная. Состав пищи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питании и пищеварении.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 пищевых продук-тах, и питательных веществах.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Назначение витами-нов </w:t>
            </w: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значении пита-ния для человека с опорой на предложения и иллюстративный материал, предложенный учите-лем.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продукты раститель-ного и животного происхожде-ния по рисункам , принимая по-мощь учителя.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Выписывают в тетрадь названия питательных </w:t>
            </w:r>
            <w:r>
              <w:rPr>
                <w:sz w:val="23"/>
                <w:szCs w:val="23"/>
              </w:rPr>
              <w:lastRenderedPageBreak/>
              <w:t xml:space="preserve">веществ (белки, жиры, углеводы, вода, минераль-ные соли). Находят на рисунках и подписывают продукты, содер-жащие белки, жиры и углеводы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Находят в сло</w:t>
            </w:r>
            <w:r w:rsidR="00854EEE">
              <w:rPr>
                <w:sz w:val="23"/>
                <w:szCs w:val="23"/>
              </w:rPr>
              <w:t>варе и объясняют значение терми</w:t>
            </w:r>
            <w:r>
              <w:rPr>
                <w:sz w:val="23"/>
                <w:szCs w:val="23"/>
              </w:rPr>
              <w:t>нов «питание», «пищеварение». Рассказывают, для чего челов</w:t>
            </w:r>
            <w:r w:rsidR="00854EEE">
              <w:rPr>
                <w:sz w:val="23"/>
                <w:szCs w:val="23"/>
              </w:rPr>
              <w:t>еку нужна пища; какая пища назы</w:t>
            </w:r>
            <w:r>
              <w:rPr>
                <w:sz w:val="23"/>
                <w:szCs w:val="23"/>
              </w:rPr>
              <w:t xml:space="preserve">вается растительной и животной.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рисункам и слайдам называют питательные вещества, которые содержатся в пище (белки, жиры, углеводы</w:t>
            </w:r>
            <w:r w:rsidR="00854EEE">
              <w:rPr>
                <w:sz w:val="23"/>
                <w:szCs w:val="23"/>
              </w:rPr>
              <w:t>, вода, минеральные соли), в ка</w:t>
            </w:r>
            <w:r>
              <w:rPr>
                <w:sz w:val="23"/>
                <w:szCs w:val="23"/>
              </w:rPr>
              <w:t xml:space="preserve">ких </w:t>
            </w:r>
            <w:r>
              <w:rPr>
                <w:sz w:val="23"/>
                <w:szCs w:val="23"/>
              </w:rPr>
              <w:lastRenderedPageBreak/>
              <w:t xml:space="preserve">продуктах содержаться и какое значение их для человека.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Находят на рисунках и подписывают продукты, содержащие белки, жиры и углеводы.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Записывают в тетрадь правила разнообразного питания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Витамины. Зна</w:t>
            </w:r>
            <w:r w:rsidR="005F1D42">
              <w:rPr>
                <w:sz w:val="23"/>
                <w:szCs w:val="23"/>
              </w:rPr>
              <w:t>чение ово</w:t>
            </w:r>
            <w:r>
              <w:rPr>
                <w:sz w:val="23"/>
                <w:szCs w:val="23"/>
              </w:rPr>
              <w:t>щей и фруктов для здоровья чело</w:t>
            </w:r>
            <w:r w:rsidR="005F1D42">
              <w:rPr>
                <w:sz w:val="23"/>
                <w:szCs w:val="23"/>
              </w:rPr>
              <w:t xml:space="preserve">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3A234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витами-нах, значении ово-щей и фруктов для здоровья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со словарем, выписы-вают в тетрадь значение термина «витамины».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тетрадь по рисун-кам название витаминов.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рисункам про-дукты, содержащие разные вита-мины. Рассказывают о витаминах по плану, используя опорные предложения и помощь учителя.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о значении овощей и фруктов для здоровья человека по предложенным учителем предложениям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в словаре значение термина «витамины», выписывают в </w:t>
            </w:r>
            <w:r w:rsidR="00854EEE">
              <w:rPr>
                <w:sz w:val="23"/>
                <w:szCs w:val="23"/>
              </w:rPr>
              <w:t>тетрадь. Объясняют, почему орга</w:t>
            </w:r>
            <w:r>
              <w:rPr>
                <w:sz w:val="23"/>
                <w:szCs w:val="23"/>
              </w:rPr>
              <w:t>низму необход</w:t>
            </w:r>
            <w:r w:rsidR="00854EEE">
              <w:rPr>
                <w:sz w:val="23"/>
                <w:szCs w:val="23"/>
              </w:rPr>
              <w:t>имы витамины, что такое авитами</w:t>
            </w:r>
            <w:r>
              <w:rPr>
                <w:sz w:val="23"/>
                <w:szCs w:val="23"/>
              </w:rPr>
              <w:t xml:space="preserve">ноз.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Называют по</w:t>
            </w:r>
            <w:r w:rsidR="00854EEE">
              <w:rPr>
                <w:sz w:val="23"/>
                <w:szCs w:val="23"/>
              </w:rPr>
              <w:t xml:space="preserve"> рисункам группы витаминов, про</w:t>
            </w:r>
            <w:r>
              <w:rPr>
                <w:sz w:val="23"/>
                <w:szCs w:val="23"/>
              </w:rPr>
              <w:t xml:space="preserve">дукты питания, в которых они содержатся.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о витаминах по плану (название, где содержится, чем полезен).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Заполняют таблицу в рабочей тетради: название витамина, в каких продуктах содержится.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значении овощей и фруктов для здоровья человека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Органы пище</w:t>
            </w:r>
            <w:r w:rsidR="005F1D42">
              <w:rPr>
                <w:sz w:val="23"/>
                <w:szCs w:val="23"/>
              </w:rPr>
              <w:t xml:space="preserve">варения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зна-ний об органах пи-щеварения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слайдам и рисун-кам, используя помощь учителя, органы пищеварения: ротовая полость, пищевод, желудок, под-желудочная железа, печень,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кишечник.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задания в рабочей тетради.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Подчёркивают в тексте правиль-ные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ответы, какие органы относятся к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органам пищеварения; подписы-вают органы пищеварения на ри-сунке; обозначают на схеме по-следовательность прохождения пищи по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пищеварительному тракту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и показывают по таблице органы пи-щеварения (ротовая полость, пищевод, желудок, поджелудочная железа, печень, кишечник).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что происходит с пищей в каждом органе. </w:t>
            </w:r>
            <w:r>
              <w:rPr>
                <w:sz w:val="23"/>
                <w:szCs w:val="23"/>
              </w:rPr>
              <w:lastRenderedPageBreak/>
              <w:t xml:space="preserve">Устанавливают взаимосвязь между строе-нием органов и выполняемой функцией.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задания в тетради: подчеркивают в тексте правильные ответы, какие органы отно-сятся к органам пищеварения.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Пописывают органы пищеварения на рисунке.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Обозначают последовательность прохождения пищи по пищеварительному тракту по схеме ра-бочей тетради.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Соединяют стрелками органы пищеварения и вы-полняемые ими функции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843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Здоровые зубы- здоровое тело. Строение и з</w:t>
            </w:r>
            <w:r w:rsidR="009438A1">
              <w:rPr>
                <w:sz w:val="23"/>
                <w:szCs w:val="23"/>
              </w:rPr>
              <w:t>на</w:t>
            </w:r>
            <w:r>
              <w:rPr>
                <w:sz w:val="23"/>
                <w:szCs w:val="23"/>
              </w:rPr>
              <w:t xml:space="preserve">чение зубов, уход, лечение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строении и значении зубов.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Расширение знаний о правилах ухода за зубами, их лечении </w:t>
            </w: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части зуба по таблице и рисунку учебника.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Сравнивают зубы, отмечают их различие по форме и функциям.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 и с опорой на предложения о прави-лах здорового образа жизни и правильного питания, ухода за ротовой полостью, своевремен-ным лечением зубов.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заболевания зубов, де-сен и ротовой полости, используя помощь учителя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Обводят рисунки в рабочей тет-ради с предметами, </w:t>
            </w:r>
            <w:r>
              <w:rPr>
                <w:sz w:val="23"/>
                <w:szCs w:val="23"/>
              </w:rPr>
              <w:lastRenderedPageBreak/>
              <w:t xml:space="preserve">необходи-мыми для ухода за зубами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по рисунку виды зубов у млекопитаю-щих животных, сравнивают с зубами человека по таблице.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части зуба по таблице и рисунку учеб-ника. Устанавливают взаимосвязь между видом зуба и выполняемой функцией.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правила ухода за ротовой полостью, своевременным лечением зубов. Отрабатывают правила чистки зубов, выполняя задание в рабо-чей тетради: расставляют цифры в правильном порядке.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заболевания зубов, десен и ротовой полости, </w:t>
            </w:r>
            <w:r>
              <w:rPr>
                <w:sz w:val="23"/>
                <w:szCs w:val="23"/>
              </w:rPr>
              <w:lastRenderedPageBreak/>
              <w:t xml:space="preserve">записывая их названия в тетради.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Дополняют предложения в тексте рабочей тет-ради, закрепляя правила ухода за зубами и рото-вой полостью.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Обводят рисунки с предметами, необходимыми для ухода за зубами в рабочей тетради.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843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Изменение пищи во</w:t>
            </w:r>
            <w:r w:rsidR="009438A1">
              <w:rPr>
                <w:sz w:val="23"/>
                <w:szCs w:val="23"/>
              </w:rPr>
              <w:t xml:space="preserve"> рту под действием слюны. Глота</w:t>
            </w:r>
            <w:r>
              <w:rPr>
                <w:sz w:val="23"/>
                <w:szCs w:val="23"/>
              </w:rPr>
              <w:t xml:space="preserve">ние. Изменение пищи в желудке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изме-нении пищи во рту под действием слюны, глотании, изменении пищи в желудке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что происходит в ротовой полости под действием слюны, какую роль в пищеваре-нии играет язык с опорой на предложения и иллюстрации, предоставленные учителем.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Наблюдают за опытом по обна-ружению крахмала в хлебе, в картофеле.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Делают вывод под руководством учителя,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действует слюна на крахмал.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Находят и подписывают на схеме желудок, рисуют, где располо-жен желудок в организме чело-века, дополняют предложения, что происходит с пищей в же-лудке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строении ротовой полости как переднего отдела пищеварительной системы (слизистая оболочка, зубы, язык, слюнные же-лезы); о процессах измельчения пищи, смачива-ния слюной, глотании, начальной стадии пищева-рения под действием слюны.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Наблюдают демонстрационный опыт.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Обсуждают результаты опыта по обнаружению крахмала в хлебе, картофеле. Делают вывод: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объясняют, как действует слюна на крахмал.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Находят и подписывают на схеме в рабочей тет-ради желудок.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Дополняют предложения в тексте рабочей тет-ради, что происходит с пищей в желудке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Пищеварение в кишечнике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пред-ставления о функ-циях отделов пище-варительной си-стемы. Формирова-ние представлений о </w:t>
            </w:r>
            <w:r>
              <w:rPr>
                <w:sz w:val="23"/>
                <w:szCs w:val="23"/>
              </w:rPr>
              <w:lastRenderedPageBreak/>
              <w:t xml:space="preserve">пищеварении в ки-шечнике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Рассказывают, что происходит с пищей в кишечнике, называют и показывают кишечник на таб-</w:t>
            </w:r>
            <w:r>
              <w:rPr>
                <w:sz w:val="23"/>
                <w:szCs w:val="23"/>
              </w:rPr>
              <w:lastRenderedPageBreak/>
              <w:t xml:space="preserve">лице, рисунках, на примере сво-его организма, используя по-мощь учителя.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рисунок в тет-ради, подписываю печень, ки-шечник, аппендикс.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Дополняют предложения в тет-ради об изменении пищи в орга-нах пищеварения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о строении кишечника, находят его на схеме, показывают, где расположен кишеч-ник в организме человека. </w:t>
            </w:r>
            <w:r>
              <w:rPr>
                <w:sz w:val="23"/>
                <w:szCs w:val="23"/>
              </w:rPr>
              <w:lastRenderedPageBreak/>
              <w:t xml:space="preserve">Устанавливают взаи-мосвязь между его строением и выполняемой функцией.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 рабочей тетради рассматривают рисунок, под-писываю печень, кишечник, аппендикс; допол-няют предложения об изменении пищи в органах пищеварения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Гигиена пита</w:t>
            </w:r>
            <w:r w:rsidR="005F1D42">
              <w:rPr>
                <w:sz w:val="23"/>
                <w:szCs w:val="23"/>
              </w:rPr>
              <w:t xml:space="preserve">ния. Значение приготовления пищи. Нормы питания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гигиене питания, значении приготовления пищи, о нормах пи-тания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из учебника пра-вила гигиены питания. Выпол-няют задания в рабочей тетради: читают правила гигиены пита-ния, находят ошибки, зачерки-вают неверные утверждения.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Знакомятся с нормами питания, составляют меню на день.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слайдам знакомятся с пищей народов разных стран.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культуре поведе-ния во время еды.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Демонстрируют правила поведе-ния за столом во время приема пищи, умения есть красиво под руководством учителя.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о режиме питания, используя помощь учителя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правила здорового образа жизни, гиги-ены питания.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Знакомятся с правилами составления меню, рас-сказывают о режиме питания.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слайдам знакомятся с пищей народов разных стран.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задания в рабочей тетради: читают правила гигиены питания, находят ошибки, за-черкивают неверные утверждения; подчеркивают правила гигиены питания в стихотворении; запи-сывают правила гигиены питания в тетрадь; со-ставляют меню.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культуре поведения во время еды.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Демонстрируют правила поведения за столом во время приема пищи, умения есть красиво </w:t>
            </w:r>
          </w:p>
        </w:tc>
      </w:tr>
      <w:tr w:rsidR="00EA7A09" w:rsidTr="005F1D42">
        <w:trPr>
          <w:trHeight w:val="101"/>
        </w:trPr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</w:tcPr>
          <w:p w:rsidR="005F1D42" w:rsidRDefault="009438A1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Заболевания пищеварительной системы и их </w:t>
            </w:r>
            <w:r>
              <w:rPr>
                <w:sz w:val="23"/>
                <w:szCs w:val="23"/>
              </w:rPr>
              <w:lastRenderedPageBreak/>
              <w:t>профилак</w:t>
            </w:r>
            <w:r w:rsidR="005F1D42">
              <w:rPr>
                <w:sz w:val="23"/>
                <w:szCs w:val="23"/>
              </w:rPr>
              <w:t xml:space="preserve">тика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заболе-ваниях пищевари-тельной системы и их </w:t>
            </w:r>
            <w:r>
              <w:rPr>
                <w:sz w:val="23"/>
                <w:szCs w:val="23"/>
              </w:rPr>
              <w:lastRenderedPageBreak/>
              <w:t xml:space="preserve">профилактике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заболевания органов пищеварения, находят на ри-сунке и </w:t>
            </w:r>
            <w:r>
              <w:rPr>
                <w:sz w:val="23"/>
                <w:szCs w:val="23"/>
              </w:rPr>
              <w:lastRenderedPageBreak/>
              <w:t xml:space="preserve">называют продукты, ко-торые могут вызвать заболевания органов пищеварения.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правила гигиены, ко-торые необходимо соблюдать при приготовлении пищи и во время еды.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правилах профи-лактики заболеваний, используя помощь учителя.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задания в тетради: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подчеркивают названия заболе-ваний органов пищеварения в предложенном перечне; рассмат-ривают рисунки и зачеркивают продукты, которые могут вы-звать заболевания органов пище-варения.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о доврачебной по-мощи при нарушениях пищева-рения </w:t>
            </w:r>
          </w:p>
        </w:tc>
        <w:tc>
          <w:tcPr>
            <w:tcW w:w="3621" w:type="dxa"/>
          </w:tcPr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тельной системы, используя текст учебника (ап-пендицит, дизентерия, холера, гастрит).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Подчеркивают названия заболеваний органов пи-щеварения в предложенном перечне на карточке.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рабочей тетради рассматривают рисунки и за-черкивают продукты, которые могут вызвать за-болевания органов пищеварения; дополняют таб-лицу «Названия заболеваний и возможная при-чина».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и называют правила здорового образа жизни и правильного питания (правила хранения пищевых продуктов, правила обработки пищи, правила предупреждения инфекционных и желу-дочно-кишечных заболеваний). </w:t>
            </w:r>
          </w:p>
          <w:p w:rsidR="005F1D42" w:rsidRDefault="005F1D42" w:rsidP="005F1D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из словаря определение значения «инфекционные болезни». Объясняют, какие бо-лезни называют инфекционными. </w:t>
            </w:r>
          </w:p>
          <w:p w:rsidR="00EA7A09" w:rsidRPr="00BC240C" w:rsidRDefault="005F1D42" w:rsidP="005F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признаки инфекционных заболеваний, причины заражений, меры профилактики и довра-чебной помощи при нарушениях пищеварения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1843" w:type="dxa"/>
          </w:tcPr>
          <w:p w:rsidR="00A24077" w:rsidRDefault="009438A1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Причины и при</w:t>
            </w:r>
            <w:r w:rsidR="00A24077">
              <w:rPr>
                <w:sz w:val="23"/>
                <w:szCs w:val="23"/>
              </w:rPr>
              <w:t xml:space="preserve">знаки пищевых отравлений. </w:t>
            </w:r>
            <w:r w:rsidR="00A24077">
              <w:rPr>
                <w:sz w:val="23"/>
                <w:szCs w:val="23"/>
              </w:rPr>
              <w:lastRenderedPageBreak/>
              <w:t>Влия</w:t>
            </w:r>
            <w:r>
              <w:rPr>
                <w:sz w:val="23"/>
                <w:szCs w:val="23"/>
              </w:rPr>
              <w:t>ние вредных привычек на пищеварительную си</w:t>
            </w:r>
            <w:r w:rsidR="00A24077">
              <w:rPr>
                <w:sz w:val="23"/>
                <w:szCs w:val="23"/>
              </w:rPr>
              <w:t xml:space="preserve">стему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358FC">
              <w:rPr>
                <w:rFonts w:ascii="Times New Roman" w:hAnsi="Times New Roman" w:cs="Times New Roman"/>
              </w:rPr>
              <w:t xml:space="preserve"> к/р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причи-нах и признаках пи-щевых отравлений; влиянии </w:t>
            </w:r>
            <w:r>
              <w:rPr>
                <w:sz w:val="23"/>
                <w:szCs w:val="23"/>
              </w:rPr>
              <w:lastRenderedPageBreak/>
              <w:t xml:space="preserve">вредных привычек на пище-варительную си-стему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виды и причины отравлений, что необходимо де-лать при отравлении. </w:t>
            </w:r>
            <w:r>
              <w:rPr>
                <w:sz w:val="23"/>
                <w:szCs w:val="23"/>
              </w:rPr>
              <w:lastRenderedPageBreak/>
              <w:t xml:space="preserve">Называют правила сбора и хранения грибов и ягод, хранения и употребления в пищу продуктов питания, ис-пользуя помощь учителя.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рас-сказывают о доврачебной по-мощи при нарушениях пищева-рения.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Проводят исследование качества продуктов питания по таблице в рабочей тетради под руковод-ством учителя.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о вредном влиянии алкоголя и курения на пищевари-тельную систему по плану и опорным предложениям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правила гигиены питания, хранения пищевых продуктов, обработки пищи.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Заполняют пропуски в схеме рабочей тетради «Пищевые отравления: отравления бактериями, грибами, ядовитыми растениями».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презентации, рисункам знакомятся и назы-вают ядовитые грибы и растения, описывают их особенности внешнего вида.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с таблицей учебника: называют при-чины и признаки пищевых отравлений, первую помощь и правила гигиены.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Проводят исследование качества продуктов пита-ния по таблице в рабочей тетради.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о вредном влиянии алкоголя и ку-рения на пищеварительную систему по плану </w:t>
            </w:r>
          </w:p>
        </w:tc>
      </w:tr>
      <w:tr w:rsidR="00A24077" w:rsidTr="00A24077">
        <w:tc>
          <w:tcPr>
            <w:tcW w:w="817" w:type="dxa"/>
          </w:tcPr>
          <w:p w:rsidR="00A24077" w:rsidRDefault="00A24077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A24077" w:rsidRDefault="00A24077" w:rsidP="00A2407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Выделение - 3час</w:t>
            </w:r>
          </w:p>
          <w:p w:rsidR="00A24077" w:rsidRDefault="00A24077" w:rsidP="00A24077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Роль выделения в процессе жизнедеятельности организмов. Органы образования и выделе</w:t>
            </w:r>
            <w:r w:rsidR="00A24077">
              <w:rPr>
                <w:sz w:val="23"/>
                <w:szCs w:val="23"/>
              </w:rPr>
              <w:t xml:space="preserve">ния мочи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орга-нах образования и выделения мочи, роли выделения в процессе жизнедея-тельности организма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органы образования и выделения мочи (почки, моче-точник, мочевой пузырь, мочеис-пускательный канал) по рисун-кам и таблице, используя по-мощь учителя.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по плану и опор-ным предложениям о роли выде-ления в процессе жизнедеятель-ности </w:t>
            </w:r>
            <w:r>
              <w:rPr>
                <w:sz w:val="23"/>
                <w:szCs w:val="23"/>
              </w:rPr>
              <w:lastRenderedPageBreak/>
              <w:t xml:space="preserve">организмов.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Разгадывают ребусы с названием органов и выполняемыми функ-циями. В рабочей тетради рас-сматривают рисунок, подписы-вают почки, мочевой пузырь и мочеиспускательный канал, ис-пользуя помощь учителя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органы образования и выделения мочи (почки, мочеточник, мочевой пузырь, мочеиспус-кательный канал) по рисункам и таблице. Уста-навливают взаимосвязь между строением органов и выполняемой функцией.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особенность состояния своей моче-выделительной системы </w:t>
            </w:r>
            <w:r>
              <w:rPr>
                <w:sz w:val="23"/>
                <w:szCs w:val="23"/>
              </w:rPr>
              <w:lastRenderedPageBreak/>
              <w:t xml:space="preserve">(отсутствие болей в об-ласти поясницы, длительность удержания мочи, цвет мочи).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 рабочей тетради разгадывают ребусы с назва-нием органов и выполняемыми функциями; рас-сматривают рисунок, подписывают почки, моче-вой пузырь и мочеиспускательный канал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Внешний вид почек, их рас</w:t>
            </w:r>
            <w:r w:rsidR="00A24077">
              <w:rPr>
                <w:sz w:val="23"/>
                <w:szCs w:val="23"/>
              </w:rPr>
              <w:t>по</w:t>
            </w:r>
            <w:r>
              <w:rPr>
                <w:sz w:val="23"/>
                <w:szCs w:val="23"/>
              </w:rPr>
              <w:t>ложение в организме чело</w:t>
            </w:r>
            <w:r w:rsidR="00A24077">
              <w:rPr>
                <w:sz w:val="23"/>
                <w:szCs w:val="23"/>
              </w:rPr>
              <w:t xml:space="preserve">века. Значение выделения мочи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внеш-нем виде почек, их расположении в ор-ганизме человека, значении выделения мочи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на рисунках органы образования и выделения мочи; расположение почек в организме человека на таблице и на при-мере собственного организма.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внешний вид почек по рисунку, предложенному учи-телем плану и опорным предло-жениям.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Зарисовывают почку в тетради.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 иллюстрациям и опорным предложениям рассказывают о значении выделения мочи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и называют по таблице органы обра-зования и выделения мочи;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расположение почек в организме че-ловека по таблице и на примере собственного ор-ганизма.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внешний вид почек по рисунку и предложенному учителем плану.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Зарисовывают почку в разрезе в тетради.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задание в рабочей тетради: выбирают правильный ответ, как образуется и выделяется моча.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Составляют рассказ по плану о значении выделе-ния мочи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Предупрежде</w:t>
            </w:r>
            <w:r w:rsidR="00A24077">
              <w:rPr>
                <w:sz w:val="23"/>
                <w:szCs w:val="23"/>
              </w:rPr>
              <w:t xml:space="preserve">ние почечных заболеваний. Профилактика цистита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почеч-ных заболеваниях, профилактике ци-стита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особенность состоя-ния своей мочевыделительной системы (наличие либо отсут-ствие болей в области поясницы, длительность удержания </w:t>
            </w:r>
            <w:r>
              <w:rPr>
                <w:sz w:val="23"/>
                <w:szCs w:val="23"/>
              </w:rPr>
              <w:lastRenderedPageBreak/>
              <w:t xml:space="preserve">мочи, цвет мочи), используя помощь учителя. Рассказывают о преду-преждении почечных заболева-ний, профилактике цистита с опорой на предложения и иллю-стративный материал, предло-женный учителем.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с помощью учителя ре-зультаты анализа мочи (цвет, прозрачность, сахар), делают вы-вод о своем самочувствии.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рисунки, рисуют на них разрешающие или запре-щающие знаки по профилактике почечных заболеваний.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правила здорового об-раза жизни и безопасного пове-дения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Описывают особенность состояния своей моче-выделительной системы (наличие либо отсут-ствие болей в области поясницы, длительность удержания мочи, </w:t>
            </w:r>
            <w:r>
              <w:rPr>
                <w:sz w:val="23"/>
                <w:szCs w:val="23"/>
              </w:rPr>
              <w:lastRenderedPageBreak/>
              <w:t xml:space="preserve">цвет мочи). Рассказывают о пре-дупреждении почечных заболеваний, профилак-тике цистита по плану и вопросам учителя.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с помощью учителя результаты анализа мочи (цвет, прозрачность, сахар), делают вывод о состоянии своего организма, самочувствии.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рисунки в рабочей тетради, ри-суют на них разрешающие или запрещающие знаки по профилактике почечных заболеваний.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правила здорового образа жизни и без-опасного поведения </w:t>
            </w:r>
          </w:p>
        </w:tc>
      </w:tr>
      <w:tr w:rsidR="00A24077" w:rsidTr="00A24077">
        <w:tc>
          <w:tcPr>
            <w:tcW w:w="817" w:type="dxa"/>
          </w:tcPr>
          <w:p w:rsidR="00A24077" w:rsidRDefault="00A24077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A24077" w:rsidRDefault="00A24077" w:rsidP="00A2407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Размножение и развитие - 9 часов</w:t>
            </w:r>
          </w:p>
          <w:p w:rsidR="00A24077" w:rsidRDefault="00A24077" w:rsidP="00A24077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</w:t>
            </w:r>
            <w:r w:rsidR="00D358FC">
              <w:rPr>
                <w:sz w:val="23"/>
                <w:szCs w:val="23"/>
              </w:rPr>
              <w:t>нности мужского и женского орга</w:t>
            </w:r>
            <w:r>
              <w:rPr>
                <w:sz w:val="23"/>
                <w:szCs w:val="23"/>
              </w:rPr>
              <w:t xml:space="preserve">низма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осо-бенностях строения мужского и жен-ского организма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иллюстрации: мужчина и женщина.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биологическую и со-циальную природу человека, в чем ее разница для мужчины и женщины.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Сравнивают мужчину и жен-щину по параметрам: внешний вид, поведение, одежда, телосло-жение, физические и физиологи-</w:t>
            </w:r>
            <w:r>
              <w:rPr>
                <w:sz w:val="23"/>
                <w:szCs w:val="23"/>
              </w:rPr>
              <w:lastRenderedPageBreak/>
              <w:t xml:space="preserve">ческие особенности, особенности психики; находят и называют общие черты и черты отличия.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Работают с презентацией «Лю-бовь, жизнь, семья» с последую-щим обсуждением, используя по-мощь учителя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Рассматривают иллюстрации: мужчина и жен-щина.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биологическую и социальную природу человека, в чем ее разница для мужчины и жен-щины.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Сравнивают мужчину и женщину по параметрам: внешний вид, поведение, одежда, телосложение, физические и физиологические особенности, </w:t>
            </w:r>
            <w:r>
              <w:rPr>
                <w:sz w:val="23"/>
                <w:szCs w:val="23"/>
              </w:rPr>
              <w:lastRenderedPageBreak/>
              <w:t xml:space="preserve">осо-бенности психики; первичные половые признаки. Находят и называют общие черты и черты отли-чия, делают вывод.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Работают с презентацией «Любовь, жизнь, семья» с последующим обсуждением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Биологическое значение размножения. Размножение растений, живот</w:t>
            </w:r>
            <w:r w:rsidR="00A24077">
              <w:rPr>
                <w:sz w:val="23"/>
                <w:szCs w:val="23"/>
              </w:rPr>
              <w:t xml:space="preserve">ных,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биоло-гическом значении размножения, раз-множении растений, животных,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виды и способы раз-множения растений и животных по рисункам с опорой на предло-жения и иллюстрации. Рассказы-вают, в чем преимущество поло-вого размножения;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какое биологическое значение имело возникновение у живот-ных внутреннего размножения.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Отмечают особенность размно-жения человека: чем половые клетки отличаются от соматиче-ских; почему каждому человеку нужно знать свою родословную. Что такое наследственная инфор-мация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виды и способы размножения растений и животных по рисункам; в чем преимущество полового размножения.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Какое биологическое значение имело возникнове-ние у животных внутреннего размножения.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Отмечают особенность размножения человека: чем половые клетки отличаются от соматических; почему каждому человеку нужно знать свою ро-дословную. Что такое наследственная информа-ция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 органов размноже</w:t>
            </w:r>
            <w:r w:rsidR="00A24077">
              <w:rPr>
                <w:sz w:val="23"/>
                <w:szCs w:val="23"/>
              </w:rPr>
              <w:t xml:space="preserve">ния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системе органов размноже-ния человека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таблице системы органов размножения мужчины и женщины, используя помощь учителя.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 с опорой на предложения о </w:t>
            </w:r>
            <w:r>
              <w:rPr>
                <w:sz w:val="23"/>
                <w:szCs w:val="23"/>
              </w:rPr>
              <w:lastRenderedPageBreak/>
              <w:t xml:space="preserve">гиги-ене юношей и девушек в под-ростковом возрасте.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Зачитывают в учебнике, находят в таблице и показывают на ри-сунках половые железы и поло-вые клетки мужчины и женщины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по таблице системы органов размноже-ния мужчины и женщины: особенности строения и выполняемой функции.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Составляют рассказ по плану о гигиене юношей и девушек в </w:t>
            </w:r>
            <w:r>
              <w:rPr>
                <w:sz w:val="23"/>
                <w:szCs w:val="23"/>
              </w:rPr>
              <w:lastRenderedPageBreak/>
              <w:t xml:space="preserve">подростковом возрасте. Зачитывают в учебнике, находят в таблице и на рисунках по-ловые железы и половые клетки мужчины и жен-щины, рассказывают о их строении и выполняе-мой функции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Оплодотворение. Беременность. Внутриутробное разви</w:t>
            </w:r>
            <w:r w:rsidR="00A24077">
              <w:rPr>
                <w:sz w:val="23"/>
                <w:szCs w:val="23"/>
              </w:rPr>
              <w:t xml:space="preserve">тие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опло-дотворении, бере-менности и внутри-утробном развитии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в учебнике что такое оплодотворение, где происходит, каковы условия осуществления. Как и когда наступает беремен-ность.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Заполняют таблицу: условия внутриутробного развития ре-бенка. Называют правила здоро-вого образа жизни матери ново-рожденного ребенка, используя помощь учителя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в учебнике что такое оплодотворение, где происходит, каковы условия осуществления.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и когда наступает беременность. Заполняют таблицу: условия внутриутробного развития ре-бенка.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правила здорового образа жизни. Уста-навливают взаимосвязь между здоровьем матери и правильным внутриутробном развитии ребенка.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условия протекания правильной бере-менности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Роды. Материнство. Уход за новорожден</w:t>
            </w:r>
            <w:r w:rsidR="00A24077">
              <w:rPr>
                <w:sz w:val="23"/>
                <w:szCs w:val="23"/>
              </w:rPr>
              <w:t xml:space="preserve">ным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родах, материнстве, уходе за новорожденным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в учебнике и составляют рассказ о родах, материнстве, особенностях ухода за новорож-денным по плану и опорным предложениям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в учебнике и составляют рассказ о родах, материнстве, особенностях ухода за новорожден-ным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Рост и развитие обучающегося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росте и развитии обучающе-гося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Читают значение нового термина в словаре: что такое развитие. Называют по рисункам этапы развития </w:t>
            </w:r>
            <w:r>
              <w:rPr>
                <w:sz w:val="23"/>
                <w:szCs w:val="23"/>
              </w:rPr>
              <w:lastRenderedPageBreak/>
              <w:t xml:space="preserve">обучающегося; каковы особенности развития на каждом этапе.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Дают характеристику по плану и с опорой на предложения особен-ностей развития детей и под-ростков в школьный период. Называют условия, которые необходимо создать для правиль-ного развития обучающегося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Читают значение нового термина в словаре: что такое развитие. Называют, используя рисунки, этапы развития обучающегося; </w:t>
            </w:r>
            <w:r>
              <w:rPr>
                <w:sz w:val="23"/>
                <w:szCs w:val="23"/>
              </w:rPr>
              <w:lastRenderedPageBreak/>
              <w:t xml:space="preserve">каковы особенно-сти развития на каждом этапе.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Дают по плану характеристику особенностей раз-вития детей и подростков в школьный период.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условия, которые необходимо создать для правильного развития обучающегося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843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Последствия ранних п</w:t>
            </w:r>
            <w:r w:rsidR="00D358FC">
              <w:rPr>
                <w:sz w:val="23"/>
                <w:szCs w:val="23"/>
              </w:rPr>
              <w:t>оловых связей, вред ранней бере</w:t>
            </w:r>
            <w:r>
              <w:rPr>
                <w:sz w:val="23"/>
                <w:szCs w:val="23"/>
              </w:rPr>
              <w:t xml:space="preserve">менности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послед-ствия ранних поло-вых связей, вреде ранней беременно-сти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color w:val="auto"/>
              </w:rPr>
            </w:pP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 и опорным предложениям об опас-ности внебрачных связей, об угрозе венерических болезней; отрицательной нравственной оценке половой распущенности; необходимости соблюдения по-ловой гигиены.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современные средства контрацепции, вредные послед-ствия аборта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color w:val="auto"/>
              </w:rPr>
            </w:pP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 и опорным предло-жениям об опасности внебрачных связей, об угрозе венерических болезней; отрицательной нравственной оценке половой распущенности; необходимости соблюдения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половой гигиены.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современные средства контрацепции, вредные последствия аборта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Отвечают на вопросы: почему людям репродук-тивного возраста важно держать процесс размно-жения под контролем и для чего это нужно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:rsidR="00A24077" w:rsidRDefault="00D358FC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Пороки разви</w:t>
            </w:r>
            <w:r w:rsidR="00A24077">
              <w:rPr>
                <w:sz w:val="23"/>
                <w:szCs w:val="23"/>
              </w:rPr>
              <w:t xml:space="preserve">тия плода как следствие действия алкоголя </w:t>
            </w:r>
            <w:r w:rsidR="00A24077">
              <w:rPr>
                <w:sz w:val="23"/>
                <w:szCs w:val="23"/>
              </w:rPr>
              <w:lastRenderedPageBreak/>
              <w:t>и наркотиков, воздейст</w:t>
            </w:r>
            <w:r>
              <w:rPr>
                <w:sz w:val="23"/>
                <w:szCs w:val="23"/>
              </w:rPr>
              <w:t>вия инфекционных и вирусных забо</w:t>
            </w:r>
            <w:r w:rsidR="00A24077">
              <w:rPr>
                <w:sz w:val="23"/>
                <w:szCs w:val="23"/>
              </w:rPr>
              <w:t xml:space="preserve">леваний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пред-ставлений о пороках развития плода как следствие действия алкоголя и наркоти-ков, воздействия ин-</w:t>
            </w:r>
            <w:r>
              <w:rPr>
                <w:sz w:val="23"/>
                <w:szCs w:val="23"/>
              </w:rPr>
              <w:lastRenderedPageBreak/>
              <w:t xml:space="preserve">фекционных и ви-русных заболеваний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по презентации о вредном влиянии алкоголя на развитие плода ребенка; назы-вают отклонения в </w:t>
            </w:r>
            <w:r>
              <w:rPr>
                <w:sz w:val="23"/>
                <w:szCs w:val="23"/>
              </w:rPr>
              <w:lastRenderedPageBreak/>
              <w:t xml:space="preserve">развитии, приводят примеры аномалий.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Заполняют схему: воздействие алкоголя, наркотиков, инфекци-онных и вирусных заболеваний на человека.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● </w:t>
            </w:r>
            <w:r>
              <w:rPr>
                <w:sz w:val="23"/>
                <w:szCs w:val="23"/>
              </w:rPr>
              <w:t xml:space="preserve">Называют правила здорового об-раза жизни и безопасного поведе-ния, используя помощь учителя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по презентации о вредном влиянии алкоголя на развитие плода ребенка; называют отклонения в развитии, </w:t>
            </w:r>
            <w:r>
              <w:rPr>
                <w:sz w:val="23"/>
                <w:szCs w:val="23"/>
              </w:rPr>
              <w:lastRenderedPageBreak/>
              <w:t xml:space="preserve">приводят примеры анома-лий.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в группах по инструктивным карточкам с описанием негативных факторов воздействия (лекарственные препараты, алкоголь, наркотики) на развитие плода и мерах их устранениях. </w:t>
            </w:r>
          </w:p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рабочей тетради заполняют схему: воздействие алкоголя, наркотиков, инфекционных и вирусных заболеваний на человека.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правила здорового образа жизни и без-опасного поведения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1843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Венерич</w:t>
            </w:r>
            <w:r w:rsidR="00D358FC">
              <w:rPr>
                <w:sz w:val="23"/>
                <w:szCs w:val="23"/>
              </w:rPr>
              <w:t>еские заболевания. СПИД. Их про</w:t>
            </w:r>
            <w:r>
              <w:rPr>
                <w:sz w:val="23"/>
                <w:szCs w:val="23"/>
              </w:rPr>
              <w:t xml:space="preserve">филактика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к/р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венери-ческих заболева-ниях, СПИДе, их профилактике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рассказ, по заранее выделенным понятиям, о поло-вом пути передачи венерических заболеваний, СПИДа.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правила здорового об-раза жизни, меры профилактики заболеваний </w:t>
            </w:r>
          </w:p>
        </w:tc>
        <w:tc>
          <w:tcPr>
            <w:tcW w:w="3621" w:type="dxa"/>
          </w:tcPr>
          <w:p w:rsidR="00A24077" w:rsidRDefault="00A24077" w:rsidP="00A240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о половом пути передачи ве-нерических заболеваний, СПИДа. </w:t>
            </w:r>
          </w:p>
          <w:p w:rsidR="00EA7A09" w:rsidRPr="00BC240C" w:rsidRDefault="00A24077" w:rsidP="00A24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правила здорового образа жизни, меры профилактики заболеваний </w:t>
            </w:r>
          </w:p>
        </w:tc>
      </w:tr>
      <w:tr w:rsidR="008A2E4C" w:rsidTr="008A2E4C">
        <w:tc>
          <w:tcPr>
            <w:tcW w:w="817" w:type="dxa"/>
          </w:tcPr>
          <w:p w:rsidR="008A2E4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A2E4C" w:rsidRDefault="008A2E4C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8A2E4C" w:rsidRDefault="008A2E4C" w:rsidP="008A2E4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Покровы тела -6 часов</w:t>
            </w:r>
          </w:p>
          <w:p w:rsidR="008A2E4C" w:rsidRDefault="008A2E4C" w:rsidP="008A2E4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8A2E4C" w:rsidRDefault="008A2E4C" w:rsidP="00A2407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A2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Кожа и ее роль в жизни чело</w:t>
            </w:r>
            <w:r w:rsidR="008A2E4C">
              <w:rPr>
                <w:sz w:val="23"/>
                <w:szCs w:val="23"/>
              </w:rPr>
              <w:t xml:space="preserve">века. Значение кожи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коже и ее роли в жизни че-ловека, значении кожи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показывают, чем по-крыто тело человека, из каких слоев состоит кожа; рассказы-вают, используя таблицу и по-мощь учителя, о значении кожи для защиты, осязания, выделения пота и жира, терморегуляции.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Называют, какое значение имеет выделение пота и кожного жира для человека, как нужно следить за чистотой кожи.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особенность состоя-ния своей кожи (чувствитель-ность к холоду, потоотделение, наличие или отсутствие жжения, зуда, запаха), состояние своего самочувствия, используя помощь учителя.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функции кожи в тет-радь по заранее выделенным учи-телем опорным предложениям.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Рассматривают через микроскоп или лупу кожу на предмет обна-ружения пор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о строении кожи, называют по ри-сунку и таблице слои кожи и ее части. Устанавли-вают взаимосвязь между строение и выполняе-мыми функциями.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значении кожи для защиты, ося-зания, </w:t>
            </w:r>
            <w:r>
              <w:rPr>
                <w:sz w:val="23"/>
                <w:szCs w:val="23"/>
              </w:rPr>
              <w:lastRenderedPageBreak/>
              <w:t xml:space="preserve">выделения пота и жира, терморегуляции.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особенность состояния своей кожи (чувствительность к холоду, потоотделение, наличие или отсутствие жжения, зуда, запаха). Делают вывод о состоянии своего организма, о своем самочувствии.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задания в рабочей тетради: соеди-няют стрелками названия слоя кожи и его описа-ние; записывают функции кожи, используя текст учебника.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Рассматривают через микроскоп или лупу кожу на предмет обнаружения пор, делают вывод о значении кожи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843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Производные кожи: волосы и ногти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волосах и ногтях как видоиз-мененного верхнего слоя кожи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по рисункам и за-ранее выделенным учителем по-нятиям для чего нужны человеку волосы и ногти, из чего состоит волос и ноготь.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Дополняют пропуски в таблице рабочей тетради: виды волос, где расположены, какую функцию выполняют.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Дописывают предложения о строении волос и ногтей.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строении волос и ногтей, для чего человеку нужны волосы.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виды волос по рисункам и иллюстра-циям, презентации.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Дополняют пропуски в таблице рабочей тетради: виды волос, где расположены, какую функцию выполняют.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Дописывают предложения о строении волос и ногтей.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Закаливание </w:t>
            </w:r>
            <w:r>
              <w:rPr>
                <w:sz w:val="23"/>
                <w:szCs w:val="23"/>
              </w:rPr>
              <w:lastRenderedPageBreak/>
              <w:t>ор</w:t>
            </w:r>
            <w:r w:rsidR="008A2E4C">
              <w:rPr>
                <w:sz w:val="23"/>
                <w:szCs w:val="23"/>
              </w:rPr>
              <w:t xml:space="preserve">ганизма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</w:t>
            </w:r>
            <w:r>
              <w:rPr>
                <w:sz w:val="23"/>
                <w:szCs w:val="23"/>
              </w:rPr>
              <w:lastRenderedPageBreak/>
              <w:t xml:space="preserve">закали-вании организма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Работают со словарем: </w:t>
            </w:r>
            <w:r>
              <w:rPr>
                <w:sz w:val="23"/>
                <w:szCs w:val="23"/>
              </w:rPr>
              <w:lastRenderedPageBreak/>
              <w:t xml:space="preserve">выписы-вают значение термина «закали-вание», используя помощь учи-теля. Рассматривают рисунки и называют виды закаливания (солнечные и воздушные ванны, водные процедуры, влажные об-тирания).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Называю, с опорой на иллюстра-тивный материал, правильный ответ в тексте рабочей тетради «Требования к закаливанию во-дой»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Работают со словарем: </w:t>
            </w:r>
            <w:r>
              <w:rPr>
                <w:sz w:val="23"/>
                <w:szCs w:val="23"/>
              </w:rPr>
              <w:lastRenderedPageBreak/>
              <w:t xml:space="preserve">выписывают и объясняют значение термина «закаливание»; рассматривают рисунки и называют виды закаливания (солнеч-ные и воздушные ванны, водные процедуры, влажные обтирания).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Выбирают правильный ответ в тексте рабочей тетради «Требования к закаливанию водой».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в тетрадь правила и принципы раз-ных видов закаливания.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природными компонентами и человеком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пер</w:t>
            </w:r>
            <w:r w:rsidR="008A2E4C">
              <w:rPr>
                <w:sz w:val="23"/>
                <w:szCs w:val="23"/>
              </w:rPr>
              <w:t>вой помо</w:t>
            </w:r>
            <w:r>
              <w:rPr>
                <w:sz w:val="23"/>
                <w:szCs w:val="23"/>
              </w:rPr>
              <w:t>щи при тепловом и солнечном ударах, термических и химиче</w:t>
            </w:r>
            <w:r w:rsidR="008A2E4C">
              <w:rPr>
                <w:sz w:val="23"/>
                <w:szCs w:val="23"/>
              </w:rPr>
              <w:t xml:space="preserve">ских ожогах, обморожении, поражении электрическим током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оказа-нии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первой помощи при тепловом и солнеч-ном ударах, терми-ческих и химических ожогах, обмороже-нии, поражении электрическим то-ком </w:t>
            </w: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в тетрадь, опираясь на текст учебника и предложе-ния, предложенные учителем, признаки теплового и солнечного ударов, термических и химиче-ских ожогов, обморожения, пора-жения электрическим током. За-писывают в тетрадь, используя помощь учителя, виды первой помощи при полученных трав-мах.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правила здорового образа жизни и безопасного поведения.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учителя, вы-полняют практические </w:t>
            </w:r>
            <w:r>
              <w:rPr>
                <w:sz w:val="23"/>
                <w:szCs w:val="23"/>
              </w:rPr>
              <w:lastRenderedPageBreak/>
              <w:t xml:space="preserve">работы: выполняют различные приемы наложения повязок на условно пораженный участок кожи.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необходимости оказания первой помощи, прави-лах здорового образа жизни, без-опасного поведения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Записывают в тетрадь, опираясь на текст учеб-ника, признаки теплового и солнечного ударов, термических и химических ожогов, обморожения, поражения электрическим током.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используя слайды и иллюстрации, о причинах травм. Записывают в тетрадь виды первой помощи при полученных травмах.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и называют правила здорового образа жизни и безопасного поведения.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практические работы: оказание доврачебной помощи при ожогах; выполняют различные приемы наложения </w:t>
            </w:r>
            <w:r>
              <w:rPr>
                <w:sz w:val="23"/>
                <w:szCs w:val="23"/>
              </w:rPr>
              <w:lastRenderedPageBreak/>
              <w:t xml:space="preserve">повязок на условно пораженный участок кожи.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Делают вывод о необходимости оказания первой помощи, правилах здорового образа жизни, без-опасного поведения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Кожные заболевания и их про</w:t>
            </w:r>
            <w:r w:rsidR="008A2E4C">
              <w:rPr>
                <w:sz w:val="23"/>
                <w:szCs w:val="23"/>
              </w:rPr>
              <w:t xml:space="preserve">филактика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кожных заболеваниях и их профилактике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рисункам, слайдам виды кожных заболеваний (педи-кулез, чесотка, лишай, экзема), используя помощь учителя; называют причины возникнове-ния; правила здорового образа жизни.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гигиене кожи, правилах ухода за кожей, профи-лактике появления угрей по плану и опорным предложениям.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Смотрят видеофильм «Гигиени-ческая и декоративная косме-тика» с последующим обсужде-нием ее влияния на здоровье че-ловека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 рисункам, слайдам виды кожных заболеваний (педикулез, чесотка, лишай, экзема).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их внешние отличительные при-знаки.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причины возникновения и меры про-филактики заболеваний; правила здорового об-раза жизни.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гигиене кожи, правилах ухода за кожей; профилактике появления угрей.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состоянием кожи и влиянием внешних факторов.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Смотрят видеофильм «Гигиеническая и декора-тивная косметика» с последующим обсуждением ее влияния на здоровье человека </w:t>
            </w:r>
          </w:p>
        </w:tc>
      </w:tr>
      <w:tr w:rsidR="00EA7A09" w:rsidTr="00BC240C">
        <w:tc>
          <w:tcPr>
            <w:tcW w:w="817" w:type="dxa"/>
          </w:tcPr>
          <w:p w:rsidR="00EA7A09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Уход за воло</w:t>
            </w:r>
            <w:r w:rsidR="008A2E4C">
              <w:rPr>
                <w:sz w:val="23"/>
                <w:szCs w:val="23"/>
              </w:rPr>
              <w:t xml:space="preserve">сами и ногтями. Гигиенические </w:t>
            </w:r>
            <w:r w:rsidR="008A2E4C">
              <w:rPr>
                <w:sz w:val="23"/>
                <w:szCs w:val="23"/>
              </w:rPr>
              <w:lastRenderedPageBreak/>
              <w:t xml:space="preserve">требования к одежде и обуви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7A09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об уходе за волосами и ног-тями, гигиенических требованиях к </w:t>
            </w:r>
            <w:r>
              <w:rPr>
                <w:sz w:val="23"/>
                <w:szCs w:val="23"/>
              </w:rPr>
              <w:lastRenderedPageBreak/>
              <w:t xml:space="preserve">одежде и обуви </w:t>
            </w:r>
          </w:p>
          <w:p w:rsidR="00EA7A09" w:rsidRPr="00BC240C" w:rsidRDefault="00EA7A09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 рисункам рассказывают о правилах ухода за волосами и ногтями; гигиеническими </w:t>
            </w:r>
            <w:r>
              <w:rPr>
                <w:sz w:val="23"/>
                <w:szCs w:val="23"/>
              </w:rPr>
              <w:lastRenderedPageBreak/>
              <w:t xml:space="preserve">требо-ваниями к одежде и обуви.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рабочей тетради заполняют пропуски в таблице: виды волос, где расположены, какую функ-цию выполняют, используя по-мощь учителя.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Вписывают пропущенные слова в текст карточки о правилах ухода за волосами и ногтями, ис-пользуя опорные предложения и слова для справок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по рисункам и иллюстрациям правила ухода за волосами и ногтями; называют </w:t>
            </w:r>
            <w:r>
              <w:rPr>
                <w:sz w:val="23"/>
                <w:szCs w:val="23"/>
              </w:rPr>
              <w:lastRenderedPageBreak/>
              <w:t xml:space="preserve">причины необходимости ухода; устанавливают взаимо-связь между строением волос и ногтей и выпол-няемыми ими функциями.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Заполняют пропуски в таблице рабочей тетради: виды волос, где расположены, какую функцию выполняют. </w:t>
            </w:r>
          </w:p>
          <w:p w:rsidR="00EA7A09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Вписывают пропущенные слова в текст карточки о правилах ухода за волосами и ногтями </w:t>
            </w:r>
          </w:p>
        </w:tc>
      </w:tr>
      <w:tr w:rsidR="008A2E4C" w:rsidTr="008A2E4C">
        <w:tc>
          <w:tcPr>
            <w:tcW w:w="817" w:type="dxa"/>
          </w:tcPr>
          <w:p w:rsidR="008A2E4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8A2E4C" w:rsidRDefault="008A2E4C" w:rsidP="008A2E4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Нервная система - 4часа</w:t>
            </w:r>
          </w:p>
          <w:p w:rsidR="008A2E4C" w:rsidRDefault="008A2E4C" w:rsidP="008A2E4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и строение нерв</w:t>
            </w:r>
            <w:r w:rsidR="008A2E4C">
              <w:rPr>
                <w:sz w:val="23"/>
                <w:szCs w:val="23"/>
              </w:rPr>
              <w:t xml:space="preserve">ной системы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 строе-нии нервной си-стемы, функциях го-ловного, спинного мозга и нервов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Подписывают на рисунках спин-ной и головной мозг. Рассказы-вают, где расположены нервы, какое основное их свойство.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используя иллю-страции и помощь учителя, о значении нервной системы.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В рабочей тетради дополняют схему: название отделов нервной системы; подписывают на ри-сунке торса человека расположе-ние головного и спинного мозга; заполняют таблицу: где нахо-дятся отделы головного мозги и какую функцию выполняют, ис-</w:t>
            </w:r>
            <w:r>
              <w:rPr>
                <w:sz w:val="23"/>
                <w:szCs w:val="23"/>
              </w:rPr>
              <w:lastRenderedPageBreak/>
              <w:t xml:space="preserve">пользуя помощь учителя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Рассказывают по таблице о строении и располо-жении в организме человека нервной системы, го-ловного и спинного мозга, нервов.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показывают части нервной системы на таблице.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Устанавливают взаимосвязь между строением и выполняемыми функциями отделов нервной си-стемы; между внутренними органами человека и нервной системой.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тетрадь функции отделов нервной системы.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 о значении нервной системы.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 рабочей тетради заполняют таблицу: где нахо-дятся отделы </w:t>
            </w:r>
            <w:r>
              <w:rPr>
                <w:sz w:val="23"/>
                <w:szCs w:val="23"/>
              </w:rPr>
              <w:lastRenderedPageBreak/>
              <w:t xml:space="preserve">головного мозги и какую функцию выполняют; дополняют схему: значение нервной системы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Гигиена умственного и фи</w:t>
            </w:r>
            <w:r w:rsidR="008A2E4C">
              <w:rPr>
                <w:sz w:val="23"/>
                <w:szCs w:val="23"/>
              </w:rPr>
              <w:t xml:space="preserve">зического труда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и за-крепление представ-ления о правилах здорового образа жизни, значении нервной системы для жизни человека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правила здорового об-раза жизни (соблюдение режима дня, смена видов деятельности, чередование работы и отдыха); рассказывают о значении сна и гигиене сна по плану и опорным предложениям, называют пра-вила здорового образа жизни.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Составляют свой режим дня; за-писывают в тетрадь названия фи-зических упражнений для утрен-ней зарядки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Записывают в тетрадь, какие правила гигиены ум-ственного и физического труда необходимо со-блюдать;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тетрадь названия физических упражнений для утренней зарядки; рекомендации для сохранения работоспособности организма.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Выбирают правильные ответы в тексте в рабочей тетради: что необходимо для хорошего сна.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Объясняют значение сна и сновидений.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Разрабатывают и записывают рекомендации по предупреждению перегрузок, чередованию труда и отдыха.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Составляют свой режим дня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Отрицательное влияние алко</w:t>
            </w:r>
            <w:r w:rsidR="008A2E4C">
              <w:rPr>
                <w:sz w:val="23"/>
                <w:szCs w:val="23"/>
              </w:rPr>
              <w:t>голя, никотина, наркотических веществ н</w:t>
            </w:r>
            <w:r>
              <w:rPr>
                <w:sz w:val="23"/>
                <w:szCs w:val="23"/>
              </w:rPr>
              <w:t>а нервную си</w:t>
            </w:r>
            <w:r w:rsidR="008A2E4C">
              <w:rPr>
                <w:sz w:val="23"/>
                <w:szCs w:val="23"/>
              </w:rPr>
              <w:t xml:space="preserve">стему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вреде спиртных напитков и курения на нерв-ную систему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правилах здоро-вого образа жизни, называют привычки, которые разрушают нервную систему.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врачей специалистов: нарколог, невропатолог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как влияют на нервную систему спиртные напитки и курение, что происходит с людьми, употребляющими наркотики.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Описывают особенности состояния своего само-чувствия: сон, сновидения, режим дня, вредные привычки, состояние памяти, работоспособности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3" w:type="dxa"/>
          </w:tcPr>
          <w:p w:rsidR="008A2E4C" w:rsidRDefault="00D358F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Заболевания </w:t>
            </w:r>
            <w:r>
              <w:rPr>
                <w:sz w:val="23"/>
                <w:szCs w:val="23"/>
              </w:rPr>
              <w:lastRenderedPageBreak/>
              <w:t>нервной системы. Профилактика травматизма и заболе</w:t>
            </w:r>
            <w:r w:rsidR="008A2E4C">
              <w:rPr>
                <w:sz w:val="23"/>
                <w:szCs w:val="23"/>
              </w:rPr>
              <w:t xml:space="preserve">ваний нервной системы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</w:t>
            </w:r>
            <w:r>
              <w:rPr>
                <w:sz w:val="23"/>
                <w:szCs w:val="23"/>
              </w:rPr>
              <w:lastRenderedPageBreak/>
              <w:t xml:space="preserve">заболе-ваниях нервной си-стемы, профилак-тике травматизма и заболеваний нервной системы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Выписывают в тетрадь </w:t>
            </w:r>
            <w:r>
              <w:rPr>
                <w:sz w:val="23"/>
                <w:szCs w:val="23"/>
              </w:rPr>
              <w:lastRenderedPageBreak/>
              <w:t xml:space="preserve">названия заболеваний нервной системы (менингит, энцефалит, радику-лит, невралгия).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болезни по описанию признаков протекания.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правила здорового об-раза жизни и безопасного пове-дения; правила профилактики травматизма и заболеваний нерв-ной системы, используя помощь учителя </w:t>
            </w:r>
          </w:p>
        </w:tc>
        <w:tc>
          <w:tcPr>
            <w:tcW w:w="3621" w:type="dxa"/>
          </w:tcPr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Выписывают в тетрадь названия </w:t>
            </w:r>
            <w:r>
              <w:rPr>
                <w:sz w:val="23"/>
                <w:szCs w:val="23"/>
              </w:rPr>
              <w:lastRenderedPageBreak/>
              <w:t xml:space="preserve">заболеваний нервной системы (менингит, энцефалит, радику-лит, невралгия). </w:t>
            </w:r>
          </w:p>
          <w:p w:rsidR="008A2E4C" w:rsidRDefault="008A2E4C" w:rsidP="008A2E4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болезни по описанию признаков проте-кания, изменений состояния организма человека; называют причины заболеваний; устанавливают взаимосвязь между протеканием болезни и влия-нием внешних факторов. </w:t>
            </w:r>
          </w:p>
          <w:p w:rsidR="005F1D42" w:rsidRPr="00BC240C" w:rsidRDefault="008A2E4C" w:rsidP="008A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правила здорового образа жизни и без-опасного поведения; правила профилактики трав-матизма и заболеваний нервной системы </w:t>
            </w:r>
          </w:p>
        </w:tc>
      </w:tr>
      <w:tr w:rsidR="009438A1" w:rsidTr="009438A1">
        <w:tc>
          <w:tcPr>
            <w:tcW w:w="817" w:type="dxa"/>
          </w:tcPr>
          <w:p w:rsidR="009438A1" w:rsidRDefault="009438A1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438A1" w:rsidRDefault="009438A1" w:rsidP="008A2E4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8505" w:type="dxa"/>
            <w:gridSpan w:val="4"/>
          </w:tcPr>
          <w:p w:rsidR="009438A1" w:rsidRDefault="009438A1" w:rsidP="009438A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Органы чувств – 6 часов</w:t>
            </w:r>
          </w:p>
          <w:p w:rsidR="009438A1" w:rsidRDefault="009438A1" w:rsidP="009438A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9438A1" w:rsidRDefault="009438A1" w:rsidP="008A2E4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43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</w:t>
            </w:r>
            <w:r w:rsidR="00D358FC">
              <w:rPr>
                <w:sz w:val="23"/>
                <w:szCs w:val="23"/>
              </w:rPr>
              <w:t>чение органов чувств у животных и че</w:t>
            </w:r>
            <w:r>
              <w:rPr>
                <w:sz w:val="23"/>
                <w:szCs w:val="23"/>
              </w:rPr>
              <w:t xml:space="preserve">ловека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зна-чении органов чувств у животных и человека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органы чувств живот-ных и человека, рассказывают об их значении; какие ощущения помогают воспринимать, как по-могают ориентироваться в окру-жающей среде, защищаться от неблагоприятных факторов воз-действия окружающей среды.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названия органов чувств у человека в тетрадь.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В рабочей тетради подписывают на рисунках названия органов чувств </w:t>
            </w:r>
            <w:r>
              <w:rPr>
                <w:sz w:val="23"/>
                <w:szCs w:val="23"/>
              </w:rPr>
              <w:lastRenderedPageBreak/>
              <w:t xml:space="preserve">человека </w:t>
            </w:r>
          </w:p>
        </w:tc>
        <w:tc>
          <w:tcPr>
            <w:tcW w:w="3621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органы чувств животных и человека, рассказывают об их значении; какие ощущения помогают воспринимать, как помогают ориенти-роваться в окружающей среде, защищаться от не-благоприятных факторов воздействия окружаю-щей среды.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названия органов чувств у человека в тетрадь.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рабочей тетради подписывают на рисунках названия органов чувств человека.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Устанавливают взаимосвязи </w:t>
            </w:r>
            <w:r>
              <w:rPr>
                <w:sz w:val="23"/>
                <w:szCs w:val="23"/>
              </w:rPr>
              <w:lastRenderedPageBreak/>
              <w:t xml:space="preserve">между природными компонентами и человеком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1843" w:type="dxa"/>
          </w:tcPr>
          <w:p w:rsidR="009438A1" w:rsidRDefault="00D358FC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 зрения человека. Стро</w:t>
            </w:r>
            <w:r w:rsidR="009438A1">
              <w:rPr>
                <w:sz w:val="23"/>
                <w:szCs w:val="23"/>
              </w:rPr>
              <w:t xml:space="preserve">ение, функции и значение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 строе-нии и функциях ор-гана зрения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по таблице и в натуре орган зрения.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его строении; показывают и называю части глаза по таблице;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 и опорным предложениям о значе-нии органа зрения.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Подписывают на рисунке в рабо-чей тетради части органа зрения </w:t>
            </w:r>
          </w:p>
        </w:tc>
        <w:tc>
          <w:tcPr>
            <w:tcW w:w="3621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по таблице и в натуре орган зрения.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его строении; показывают и называю части глаза по таблице; устанавливают взаимосвязь между строением и выполняемыми функциями. Составляют рассказ по плану о зна-чении органа зрения.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Подписывают на рисунке в рабочей тетради части органа зрения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3" w:type="dxa"/>
          </w:tcPr>
          <w:p w:rsidR="009438A1" w:rsidRDefault="00D358FC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Болезни орга</w:t>
            </w:r>
            <w:r w:rsidR="009438A1">
              <w:rPr>
                <w:sz w:val="23"/>
                <w:szCs w:val="23"/>
              </w:rPr>
              <w:t xml:space="preserve">нов зрения, их профилактика. Гигиена зрения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болез-нях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органов зрения, их профилактике и ги-гиене </w:t>
            </w:r>
          </w:p>
        </w:tc>
        <w:tc>
          <w:tcPr>
            <w:tcW w:w="3260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из учебника в тет-радь название болезней органа зрения. Записывают в тетрадь правила гигиены зрения.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про-водят самонаблюдения, описы-вают состояние зрения; назы-вают правила здорового образа жизни и безопасного поведения.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Называют, с помощью учителя, приемы оказания первой помощи при повреждении глаза </w:t>
            </w:r>
          </w:p>
        </w:tc>
        <w:tc>
          <w:tcPr>
            <w:tcW w:w="3621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из учебника в тетрадь название бо-лезней органа зрения.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рисункам и слайдам причины их возникновения, меры профилактики. Записывают в тетрадь правила гигиены зрения.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проводят самонаблю-дения, описывают состояние зрения; называют правила здорового образа жизни и безопасного поведения; перечисляют правила личной гиги-ены.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приемы оказания первой помощи при повреждении глаза,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Разрабатывают памятку по оказанию первой по-мощи при </w:t>
            </w:r>
            <w:r>
              <w:rPr>
                <w:sz w:val="23"/>
                <w:szCs w:val="23"/>
              </w:rPr>
              <w:lastRenderedPageBreak/>
              <w:t xml:space="preserve">повреждении глаза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1843" w:type="dxa"/>
          </w:tcPr>
          <w:p w:rsidR="009438A1" w:rsidRDefault="00D358FC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 слуха человека. Строе</w:t>
            </w:r>
            <w:r w:rsidR="009438A1">
              <w:rPr>
                <w:sz w:val="23"/>
                <w:szCs w:val="23"/>
              </w:rPr>
              <w:t xml:space="preserve">ние и значение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 строе-нии и значении ор-гана слуха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по таблице и в натуре орган слуха. Рассказы-вают о его строении; показывают и называю части уха на таблице;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плану и опорным предложениям о значе-нии органа слуха.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Подписывают на рисунке в рабо-чей тетради части органа слуха </w:t>
            </w:r>
          </w:p>
        </w:tc>
        <w:tc>
          <w:tcPr>
            <w:tcW w:w="3621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Показывают по таблице и в натуре орган слуха. Рассказывают о его строении; показывают и называю части уха на таблице; устанавливают взаимосвязь между строением и выполняемыми функциями. Составляют рассказ по плану о зна-чении органа слуха.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Подписывают на рисунке в рабочей тетради части органа слуха, используя слова для справок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Заболевания ор</w:t>
            </w:r>
            <w:r w:rsidR="00D358FC">
              <w:rPr>
                <w:sz w:val="23"/>
                <w:szCs w:val="23"/>
              </w:rPr>
              <w:t>гана слуха, пре</w:t>
            </w:r>
            <w:r>
              <w:rPr>
                <w:sz w:val="23"/>
                <w:szCs w:val="23"/>
              </w:rPr>
              <w:t xml:space="preserve">дупреждение нарушений слуха. Гигиена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пред-ставлений о заболе-ваниях органа слуха, предупреждение нарушений слуха. Гигиена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Выписывают в тетрадь, исполь-зуя заранее выделенные учите-лем опорные понятия, факторы нарушения слуха; подчеркивают предложения в тексте карточки, которые относятся к правилам гигиены слуха. Рассматривают рисунки, определяют разрешаю-щие и запрещающие знаки гиги-ены слуха.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про-водят самонаблюдение, описы-вают особенность своего состоя-ния: состояние слуха.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Делают вывод о правилах здоро-вого образа жизни и </w:t>
            </w:r>
            <w:r>
              <w:rPr>
                <w:sz w:val="23"/>
                <w:szCs w:val="23"/>
              </w:rPr>
              <w:lastRenderedPageBreak/>
              <w:t xml:space="preserve">безопасного поведения.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Называют по опорным предло-жениям правила гигиены слуха </w:t>
            </w:r>
          </w:p>
        </w:tc>
        <w:tc>
          <w:tcPr>
            <w:tcW w:w="3621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Выписывают в тетрадь, используя текст учеб-ника, факторы нарушения слуха. Подчеркивают предложения, которые относятся к правилам ги-гиены слуха в рабочей тетради.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рисунки, определяют разрешаю-щие и запрещающие знаки гигиены слуха.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проводят самонаблю-дение, описывают особенность своего состояния: состояние слуха. Делают вывод о правилах здоро-вого образа жизни и безопасного поведения.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Составляют и записывают в тетрадь правила ги-гиены слуха </w:t>
            </w:r>
          </w:p>
        </w:tc>
      </w:tr>
      <w:tr w:rsidR="005F1D42" w:rsidTr="00BC240C">
        <w:tc>
          <w:tcPr>
            <w:tcW w:w="817" w:type="dxa"/>
          </w:tcPr>
          <w:p w:rsidR="005F1D42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843" w:type="dxa"/>
          </w:tcPr>
          <w:p w:rsidR="009438A1" w:rsidRDefault="00D358FC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Органы осяза</w:t>
            </w:r>
            <w:r w:rsidR="009438A1">
              <w:rPr>
                <w:sz w:val="23"/>
                <w:szCs w:val="23"/>
              </w:rPr>
              <w:t xml:space="preserve">ния, обоняния, вкуса. Охрана всех органов чувств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F1D42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пред-ставления об орга-нах осязания, обоня-ния, вкуса. </w:t>
            </w:r>
          </w:p>
          <w:p w:rsidR="005F1D42" w:rsidRPr="00BC240C" w:rsidRDefault="005F1D42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 опорным предло-жениям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органы осязания, обоняния и вкуса (слизистая оболочка языка и полости носа, кожная чувстви-тельность: болевая, температур-ная и тактильная).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 руководством учителя про-водят самонаблюдения, опреде-ляют, как работают органы чувств.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Рассказывают, где они располо-жены; какую роль играют в жизни человека.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Рассказывают по рисункам об охране всех органов чувств </w:t>
            </w:r>
          </w:p>
        </w:tc>
        <w:tc>
          <w:tcPr>
            <w:tcW w:w="3621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 по таблице и на рисунке органы осязания, обоняния и вкуса (слизистая оболочка языка и полости носа, кожная чувстви-тельность: болевая, температурная и тактильная).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 показывают на примере своего орга-низма, где расположены органы осязания, обоня-ния и вкуса.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ох значении в жизни человека, проводят самонаблюдения под руководством учи-теля. </w:t>
            </w:r>
          </w:p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Устанавливают взаимосвязь органа вкуса с орга-ном обоняния. </w:t>
            </w:r>
          </w:p>
          <w:p w:rsidR="005F1D42" w:rsidRPr="00BC240C" w:rsidRDefault="009438A1" w:rsidP="0094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 xml:space="preserve">Составляют рассказ о взаимосвязи всех органов чувств и необходимости их охраны </w:t>
            </w:r>
          </w:p>
        </w:tc>
      </w:tr>
      <w:tr w:rsidR="008A2E4C" w:rsidTr="00BC240C">
        <w:tc>
          <w:tcPr>
            <w:tcW w:w="817" w:type="dxa"/>
          </w:tcPr>
          <w:p w:rsidR="008A2E4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43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Повторение «Взаимосвязь работы орга</w:t>
            </w:r>
            <w:r w:rsidR="00D358FC">
              <w:rPr>
                <w:sz w:val="23"/>
                <w:szCs w:val="23"/>
              </w:rPr>
              <w:t>нов и систем орга</w:t>
            </w:r>
            <w:r>
              <w:rPr>
                <w:sz w:val="23"/>
                <w:szCs w:val="23"/>
              </w:rPr>
              <w:t xml:space="preserve">нов организма человека». </w:t>
            </w:r>
          </w:p>
          <w:p w:rsidR="008A2E4C" w:rsidRPr="00BC240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A2E4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358FC" w:rsidRPr="00BC240C" w:rsidRDefault="00D358FC" w:rsidP="00BC2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К/р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8A2E4C" w:rsidRPr="00BC240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single" w:sz="4" w:space="0" w:color="auto"/>
            </w:tcBorders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за-крепление знания о строении организма человека, взаимо-связи органов, ра-боты организма как единого целого </w:t>
            </w:r>
          </w:p>
          <w:p w:rsidR="008A2E4C" w:rsidRPr="00BC240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Работают в группах, выполняют задания в рабочих тетрадях </w:t>
            </w:r>
          </w:p>
          <w:p w:rsidR="008A2E4C" w:rsidRPr="00BC240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9438A1" w:rsidRDefault="009438A1" w:rsidP="009438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Выполняют тестовые задания </w:t>
            </w:r>
          </w:p>
          <w:p w:rsidR="008A2E4C" w:rsidRPr="00BC240C" w:rsidRDefault="008A2E4C" w:rsidP="00BC24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239F" w:rsidRDefault="0046239F">
      <w:pPr>
        <w:jc w:val="center"/>
        <w:rPr>
          <w:rFonts w:ascii="Times New Roman" w:hAnsi="Times New Roman" w:cs="Times New Roman"/>
        </w:rPr>
      </w:pPr>
    </w:p>
    <w:p w:rsidR="00EA7A09" w:rsidRDefault="00EA7A09">
      <w:pPr>
        <w:jc w:val="center"/>
        <w:rPr>
          <w:rFonts w:ascii="Times New Roman" w:hAnsi="Times New Roman" w:cs="Times New Roman"/>
        </w:rPr>
      </w:pPr>
    </w:p>
    <w:p w:rsidR="00EA7A09" w:rsidRDefault="00EA7A09">
      <w:pPr>
        <w:jc w:val="center"/>
        <w:rPr>
          <w:rFonts w:ascii="Times New Roman" w:hAnsi="Times New Roman" w:cs="Times New Roman"/>
        </w:rPr>
      </w:pPr>
    </w:p>
    <w:p w:rsidR="00EA7A09" w:rsidRPr="0046239F" w:rsidRDefault="00EA7A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7A09" w:rsidRPr="0046239F" w:rsidSect="00BC24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4E8" w:rsidRDefault="00E024E8" w:rsidP="00D914D0">
      <w:pPr>
        <w:spacing w:after="0" w:line="240" w:lineRule="auto"/>
      </w:pPr>
      <w:r>
        <w:separator/>
      </w:r>
    </w:p>
  </w:endnote>
  <w:endnote w:type="continuationSeparator" w:id="1">
    <w:p w:rsidR="00E024E8" w:rsidRDefault="00E024E8" w:rsidP="00D91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8469"/>
      <w:docPartObj>
        <w:docPartGallery w:val="Page Numbers (Bottom of Page)"/>
        <w:docPartUnique/>
      </w:docPartObj>
    </w:sdtPr>
    <w:sdtContent>
      <w:p w:rsidR="00FC285F" w:rsidRDefault="00FC285F">
        <w:pPr>
          <w:pStyle w:val="a6"/>
          <w:jc w:val="right"/>
        </w:pPr>
        <w:fldSimple w:instr=" PAGE   \* MERGEFORMAT ">
          <w:r w:rsidR="00854EEE">
            <w:rPr>
              <w:noProof/>
            </w:rPr>
            <w:t>10</w:t>
          </w:r>
        </w:fldSimple>
      </w:p>
    </w:sdtContent>
  </w:sdt>
  <w:p w:rsidR="00FC285F" w:rsidRDefault="00FC285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4E8" w:rsidRDefault="00E024E8" w:rsidP="00D914D0">
      <w:pPr>
        <w:spacing w:after="0" w:line="240" w:lineRule="auto"/>
      </w:pPr>
      <w:r>
        <w:separator/>
      </w:r>
    </w:p>
  </w:footnote>
  <w:footnote w:type="continuationSeparator" w:id="1">
    <w:p w:rsidR="00E024E8" w:rsidRDefault="00E024E8" w:rsidP="00D91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E46"/>
    <w:rsid w:val="003446D5"/>
    <w:rsid w:val="00380711"/>
    <w:rsid w:val="003A2341"/>
    <w:rsid w:val="0046239F"/>
    <w:rsid w:val="004C46CF"/>
    <w:rsid w:val="005A02C2"/>
    <w:rsid w:val="005D1E46"/>
    <w:rsid w:val="005F1D42"/>
    <w:rsid w:val="00854EEE"/>
    <w:rsid w:val="008766CB"/>
    <w:rsid w:val="008A2E4C"/>
    <w:rsid w:val="008D63B7"/>
    <w:rsid w:val="009438A1"/>
    <w:rsid w:val="009A3E67"/>
    <w:rsid w:val="00A24077"/>
    <w:rsid w:val="00BC240C"/>
    <w:rsid w:val="00BE660E"/>
    <w:rsid w:val="00BF1C7F"/>
    <w:rsid w:val="00D26DF0"/>
    <w:rsid w:val="00D358FC"/>
    <w:rsid w:val="00D914D0"/>
    <w:rsid w:val="00E024E8"/>
    <w:rsid w:val="00E263B2"/>
    <w:rsid w:val="00E84755"/>
    <w:rsid w:val="00EA26B7"/>
    <w:rsid w:val="00EA7A09"/>
    <w:rsid w:val="00EE3203"/>
    <w:rsid w:val="00FC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1E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9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14D0"/>
  </w:style>
  <w:style w:type="paragraph" w:styleId="a6">
    <w:name w:val="footer"/>
    <w:basedOn w:val="a"/>
    <w:link w:val="a7"/>
    <w:uiPriority w:val="99"/>
    <w:unhideWhenUsed/>
    <w:rsid w:val="00D9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1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B9086-E4E9-49D6-B951-FD0CA3C0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12311</Words>
  <Characters>70177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2023-09-12T13:19:00Z</cp:lastPrinted>
  <dcterms:created xsi:type="dcterms:W3CDTF">2023-09-03T08:39:00Z</dcterms:created>
  <dcterms:modified xsi:type="dcterms:W3CDTF">2023-11-28T17:06:00Z</dcterms:modified>
</cp:coreProperties>
</file>