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МИНИСТЕРСТВО ПРОСВЕЩЕНИЯ РОССИЙСКОЙ ФЕДЕРАЦИИ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4044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ГБОУ СО «Новолялинская школа»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444994" w:rsidRPr="00C64044" w:rsidTr="00A85A39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4994" w:rsidRPr="00C64044" w:rsidRDefault="00444994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Бажукова О.А.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</w:t>
            </w:r>
            <w:r w:rsidR="0021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444994" w:rsidRPr="00C64044" w:rsidRDefault="003216B7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"__</w:t>
            </w:r>
            <w:r w:rsidR="0021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</w:t>
            </w:r>
            <w:r w:rsidR="00444994"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4994" w:rsidRPr="00C64044" w:rsidRDefault="00444994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 Шевченко Л.Ю.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№ </w:t>
            </w:r>
            <w:r w:rsidR="0021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</w:t>
            </w:r>
            <w:r w:rsidR="00F81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__"августа  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4994" w:rsidRPr="00C64044" w:rsidRDefault="00444994" w:rsidP="00A8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Попова М.А.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</w:t>
            </w:r>
            <w:r w:rsidR="0021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"___</w:t>
            </w:r>
            <w:r w:rsidR="00217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32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__" августа 2023</w:t>
            </w:r>
            <w:r w:rsidRPr="00C64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444994" w:rsidRPr="00C64044" w:rsidRDefault="00444994" w:rsidP="00444994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44994" w:rsidRPr="00C64044" w:rsidRDefault="00444994" w:rsidP="00444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44994" w:rsidRPr="00C64044" w:rsidRDefault="00444994" w:rsidP="0044499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444994" w:rsidRPr="00C64044" w:rsidRDefault="00444994" w:rsidP="00444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lang w:eastAsia="ru-RU"/>
        </w:rPr>
      </w:pPr>
    </w:p>
    <w:p w:rsidR="00444994" w:rsidRPr="00C64044" w:rsidRDefault="00444994" w:rsidP="00444994">
      <w:pPr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444994" w:rsidRPr="005D1CB2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предмета </w:t>
      </w:r>
    </w:p>
    <w:p w:rsidR="0044499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«Обществознание» </w:t>
      </w:r>
    </w:p>
    <w:p w:rsidR="00444994" w:rsidRPr="00C64044" w:rsidRDefault="003216B7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6</w:t>
      </w:r>
      <w:r w:rsidR="00444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класса основного общего образования</w:t>
      </w:r>
    </w:p>
    <w:p w:rsidR="00444994" w:rsidRPr="00C64044" w:rsidRDefault="003216B7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2023-2024</w:t>
      </w:r>
      <w:r w:rsidR="00444994" w:rsidRPr="00C64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год</w:t>
      </w:r>
    </w:p>
    <w:p w:rsidR="00444994" w:rsidRPr="00C64044" w:rsidRDefault="00444994" w:rsidP="003216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216B7" w:rsidRPr="003B25E4" w:rsidRDefault="003216B7" w:rsidP="003216B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B25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152319)</w:t>
      </w:r>
    </w:p>
    <w:p w:rsidR="00444994" w:rsidRPr="00C64044" w:rsidRDefault="00444994" w:rsidP="003216B7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</w:t>
      </w:r>
      <w:r w:rsidRPr="00C6404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Составитель: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Бармина  Наталья  Сергеевна,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учитель </w:t>
      </w: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4994" w:rsidRPr="00C64044" w:rsidRDefault="00444994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994" w:rsidRPr="00C64044" w:rsidRDefault="003216B7" w:rsidP="0044499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Новая Ляля, 2023</w:t>
      </w:r>
    </w:p>
    <w:p w:rsidR="00444994" w:rsidRDefault="00444994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4994" w:rsidRDefault="00444994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152" w:rsidRPr="00E92B9F" w:rsidRDefault="00596152" w:rsidP="00596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обществознанию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основного общего образования подготовлена на основе Федерального государственного  образовательного стандарта основного общего образования (Приказ Минпросвещения России от 31.05.2021г. № 287, зарегистрирован Министерством юстиции Российской Федерации 05.07.2021г., рег. номер – 64101) (далее – ФГОС ООО)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Концепции преподавания обществознания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 (утверждена распоряжением Правительства Российской Федерации (утверждена распоряжением Правительства Российской Федерации от 9 апреля 2016г.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6152" w:rsidRPr="00E92B9F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596152" w:rsidRPr="001A68BE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и метапредметные результаты представлены с учётом осо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бенностей преподавания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основной общеобразовательной школе с учётом методических традиций пост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роения школьного курса обществознания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реализованных в большей части входящих в Федер</w:t>
      </w:r>
      <w:r w:rsidR="00A27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 перечень УМК по обществознанию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</w:t>
      </w:r>
      <w:r w:rsidR="00A2729B">
        <w:rPr>
          <w:rFonts w:ascii="LiberationSerif" w:eastAsia="Times New Roman" w:hAnsi="LiberationSerif" w:cs="Times New Roman"/>
          <w:b/>
          <w:bCs/>
          <w:caps/>
          <w:lang w:eastAsia="ru-RU"/>
        </w:rPr>
        <w:t>ИКА УЧЕБНОГО ПРЕДМЕТА «обществознание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A2729B" w:rsidRDefault="00A2729B" w:rsidP="00A2729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предмета «Обществознание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развитию социализации обучающихся, формированию целостной картины общества. Данный учебный предмет призван помогать предпрофильному самоопределению школьников.</w:t>
      </w:r>
      <w:r w:rsidR="002760B7" w:rsidRPr="002760B7">
        <w:rPr>
          <w:rFonts w:ascii="Times New Roman" w:hAnsi="Times New Roman" w:cs="Times New Roman"/>
          <w:sz w:val="24"/>
          <w:szCs w:val="24"/>
        </w:rPr>
        <w:t xml:space="preserve"> </w:t>
      </w:r>
      <w:r w:rsidR="002760B7">
        <w:rPr>
          <w:rFonts w:ascii="Times New Roman" w:hAnsi="Times New Roman" w:cs="Times New Roman"/>
          <w:sz w:val="24"/>
          <w:szCs w:val="24"/>
        </w:rPr>
        <w:t>Учебный предмет включает в себя следующие разделы: «Человек», «Семья», «Школа», «Труд», «Родина», «Правоведение».</w:t>
      </w:r>
    </w:p>
    <w:p w:rsidR="00596152" w:rsidRPr="00E92B9F" w:rsidRDefault="00596152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</w:t>
      </w:r>
      <w:r w:rsidR="002760B7">
        <w:rPr>
          <w:rFonts w:ascii="LiberationSerif" w:eastAsia="Times New Roman" w:hAnsi="LiberationSerif" w:cs="Times New Roman"/>
          <w:b/>
          <w:bCs/>
          <w:caps/>
          <w:lang w:eastAsia="ru-RU"/>
        </w:rPr>
        <w:t>НИЯ УЧЕБНОГО ПРЕДМЕТА «обществознание</w:t>
      </w:r>
      <w:r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</w:t>
      </w:r>
    </w:p>
    <w:p w:rsidR="00596152" w:rsidRDefault="002760B7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обществознания</w:t>
      </w:r>
      <w:r w:rsidR="00596152"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образовании направлено на достижение следующих целей:</w:t>
      </w:r>
    </w:p>
    <w:p w:rsidR="002760B7" w:rsidRPr="00E92B9F" w:rsidRDefault="002760B7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Pr="00C17192">
        <w:rPr>
          <w:rFonts w:ascii="Times New Roman" w:hAnsi="Times New Roman" w:cs="Times New Roman"/>
          <w:sz w:val="24"/>
          <w:szCs w:val="24"/>
        </w:rPr>
        <w:t xml:space="preserve">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2. 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3.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2760B7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lastRenderedPageBreak/>
        <w:t xml:space="preserve">4. Овладение умениями познавательной, коммуникативной, практической деятельности в основных характерных для подросткового возраста социальных ролях. </w:t>
      </w:r>
    </w:p>
    <w:p w:rsidR="002760B7" w:rsidRPr="00C17192" w:rsidRDefault="002760B7" w:rsidP="002760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>5.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192">
        <w:rPr>
          <w:rFonts w:ascii="Times New Roman" w:hAnsi="Times New Roman" w:cs="Times New Roman"/>
          <w:sz w:val="24"/>
          <w:szCs w:val="24"/>
        </w:rPr>
        <w:t>опыта применения полученных знаний для решения типичных задач в области социальных отношений; экономической и гражданско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отношений.</w:t>
      </w:r>
    </w:p>
    <w:p w:rsidR="00596152" w:rsidRPr="00E92B9F" w:rsidRDefault="002760B7" w:rsidP="00596152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мест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О УЧЕБНОГО ПРЕДМЕТ</w:t>
      </w:r>
      <w:r>
        <w:rPr>
          <w:rFonts w:ascii="LiberationSerif" w:eastAsia="Times New Roman" w:hAnsi="LiberationSerif" w:cs="Times New Roman"/>
          <w:b/>
          <w:bCs/>
          <w:caps/>
          <w:lang w:eastAsia="ru-RU"/>
        </w:rPr>
        <w:t>А «обществознание</w:t>
      </w:r>
      <w:r w:rsidR="00596152" w:rsidRPr="00E92B9F">
        <w:rPr>
          <w:rFonts w:ascii="LiberationSerif" w:eastAsia="Times New Roman" w:hAnsi="LiberationSerif" w:cs="Times New Roman"/>
          <w:b/>
          <w:bCs/>
          <w:caps/>
          <w:lang w:eastAsia="ru-RU"/>
        </w:rPr>
        <w:t>» В УЧЕБНОМ ПЛАНЕ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государственным образовательным стандартом основного общего образо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учебный предмет «Обществознание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входит в предметную облас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«Общественные 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является обязательным для изучения. </w:t>
      </w:r>
    </w:p>
    <w:p w:rsidR="00596152" w:rsidRDefault="00596152" w:rsidP="0059615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Содержа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учебного предмета «Обществознание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596152" w:rsidRPr="00E92B9F" w:rsidRDefault="00596152" w:rsidP="00596152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Уч</w:t>
      </w:r>
      <w:r w:rsidR="0027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ебным планом на изучение обществознания</w:t>
      </w:r>
      <w:r w:rsidR="00321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отводится – 34 часа (1 час в неделю). </w:t>
      </w:r>
      <w:r w:rsidRPr="001A68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общего образования «Обществознание» признано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учебным предметом, который входит в состав предметной облас</w:t>
      </w:r>
      <w:r w:rsidR="00887843">
        <w:rPr>
          <w:rFonts w:ascii="Times New Roman" w:eastAsia="Times New Roman" w:hAnsi="Times New Roman" w:cs="Times New Roman"/>
          <w:sz w:val="24"/>
          <w:szCs w:val="24"/>
          <w:lang w:eastAsia="ru-RU"/>
        </w:rPr>
        <w:t>ти «Общественные науки</w:t>
      </w:r>
      <w:r w:rsidRPr="00E92B9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596152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</w:t>
      </w:r>
    </w:p>
    <w:p w:rsidR="003216B7" w:rsidRPr="003216B7" w:rsidRDefault="00596152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 </w:t>
      </w:r>
      <w:r w:rsidR="003216B7"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и его социальное окружение.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ограниченными возможностями здоровья, их особые потребности и социальная позиция.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человека на образование. Школьное образование. Права и обязанности учащегося.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Общение. Цели и средства общения. Особенности общения подростков. Общение в современных условиях.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с друзьями и сверстниками. Конфликты в межличностных отношениях.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Общество, в котором мы живём.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общности и группы. Положение человека в обществе.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жизнь общества. Россия 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XXI века. Место нашей Родины среди современных государств.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Культурная жизнь. Духовные ценности, традиционные ценности российского народа.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общества. Усиление взаимосвязей стран и народов в условиях современного общества.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3216B7" w:rsidRPr="003216B7" w:rsidRDefault="003216B7" w:rsidP="00321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216B7" w:rsidRDefault="003216B7" w:rsidP="0088784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887843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87843" w:rsidRDefault="00887843" w:rsidP="0059615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BF6FF9" w:rsidRDefault="00596152" w:rsidP="00BF6FF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E92B9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887843" w:rsidRPr="00887843" w:rsidRDefault="00887843" w:rsidP="00887843">
      <w:pPr>
        <w:pStyle w:val="a3"/>
        <w:shd w:val="clear" w:color="auto" w:fill="FFFFFF"/>
        <w:rPr>
          <w:color w:val="000000"/>
        </w:rPr>
      </w:pPr>
      <w:r w:rsidRPr="00887843">
        <w:rPr>
          <w:b/>
          <w:i/>
        </w:rPr>
        <w:t>1. Личностные результаты</w:t>
      </w:r>
    </w:p>
    <w:p w:rsidR="00887843" w:rsidRPr="00887843" w:rsidRDefault="00887843" w:rsidP="00887843">
      <w:pPr>
        <w:pStyle w:val="a3"/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осознание своей идентичности как гражданина страны.</w:t>
      </w:r>
    </w:p>
    <w:p w:rsidR="00887843" w:rsidRPr="00887843" w:rsidRDefault="00887843" w:rsidP="00887843">
      <w:pPr>
        <w:pStyle w:val="a3"/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освоение гуманистических традиций и ценностей современного общества, уважение прав и свобод человека;</w:t>
      </w:r>
    </w:p>
    <w:p w:rsidR="00887843" w:rsidRPr="00887843" w:rsidRDefault="00887843" w:rsidP="00887843">
      <w:pPr>
        <w:pStyle w:val="a3"/>
        <w:numPr>
          <w:ilvl w:val="0"/>
          <w:numId w:val="11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887843" w:rsidRPr="00887843" w:rsidRDefault="00887843" w:rsidP="00887843">
      <w:pPr>
        <w:pStyle w:val="a3"/>
        <w:numPr>
          <w:ilvl w:val="0"/>
          <w:numId w:val="11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887843" w:rsidRPr="00887843" w:rsidRDefault="00887843" w:rsidP="00887843">
      <w:pPr>
        <w:pStyle w:val="a3"/>
        <w:shd w:val="clear" w:color="auto" w:fill="FFFFFF"/>
        <w:rPr>
          <w:b/>
          <w:i/>
          <w:color w:val="000000"/>
        </w:rPr>
      </w:pPr>
      <w:r w:rsidRPr="00887843">
        <w:rPr>
          <w:b/>
          <w:i/>
        </w:rPr>
        <w:t xml:space="preserve">2. </w:t>
      </w:r>
      <w:r w:rsidRPr="00887843">
        <w:rPr>
          <w:b/>
          <w:bCs/>
          <w:i/>
          <w:color w:val="000000"/>
        </w:rPr>
        <w:t>Метапредметные результаты: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способность сознательно организовывать и регулировать свою деятельность — учебную, общественную;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выводы), использовать современные источники информации, в том числе материалы на электронных носителях;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);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окружении;</w:t>
      </w:r>
    </w:p>
    <w:p w:rsidR="00887843" w:rsidRPr="00887843" w:rsidRDefault="00887843" w:rsidP="00887843">
      <w:pPr>
        <w:pStyle w:val="a3"/>
        <w:numPr>
          <w:ilvl w:val="0"/>
          <w:numId w:val="12"/>
        </w:numPr>
        <w:shd w:val="clear" w:color="auto" w:fill="FFFFFF"/>
        <w:ind w:left="714" w:hanging="357"/>
        <w:jc w:val="both"/>
        <w:rPr>
          <w:color w:val="000000"/>
        </w:rPr>
      </w:pPr>
      <w:r w:rsidRPr="00887843">
        <w:rPr>
          <w:color w:val="000000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887843" w:rsidRDefault="00887843" w:rsidP="00887843">
      <w:pPr>
        <w:pStyle w:val="a3"/>
        <w:shd w:val="clear" w:color="auto" w:fill="FFFFFF"/>
        <w:rPr>
          <w:b/>
          <w:bCs/>
          <w:i/>
          <w:color w:val="000000"/>
        </w:rPr>
      </w:pPr>
      <w:r w:rsidRPr="00887843">
        <w:rPr>
          <w:b/>
          <w:i/>
          <w:color w:val="000000"/>
        </w:rPr>
        <w:t xml:space="preserve">3. </w:t>
      </w:r>
      <w:r w:rsidRPr="00887843">
        <w:rPr>
          <w:b/>
          <w:bCs/>
          <w:i/>
          <w:color w:val="000000"/>
        </w:rPr>
        <w:t>Предметные результаты: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и его социальное окружение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осваивать и применять знания о социальных свойствах человека, формировании личности, 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по разным признакам виды деятельности человека, потребности людей;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аргументировать с опорой на обществоведческие знания и личный социальный опыт своё отношение к людям с ограниченными возможностями здоровья, к различным способам выражения личной индивидуальности, к различным формам неформального общения подростков;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познавательные и практические задачи, касающиеся прав и обязанностей учащегося; отражающие особенности </w:t>
      </w: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отношений в семье, со сверстниками, старшими и младшими;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3216B7" w:rsidRPr="003216B7" w:rsidRDefault="003216B7" w:rsidP="003216B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3216B7" w:rsidRPr="003216B7" w:rsidRDefault="003216B7" w:rsidP="003216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Общество, в котором мы живём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 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социальные общности и группы;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социальные общности и группы, положение в об</w:t>
      </w: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 различных людей; различные формы хозяйствования;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смысловым чтением текстов обществоведческой тематики, касающихся отношений человека и природы, уст</w:t>
      </w: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ройства общественной жизни, основных сфер жизни общества;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 из разных источников о человеке и обществе, включая информацию о народах России;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3216B7" w:rsidRPr="003216B7" w:rsidRDefault="003216B7" w:rsidP="003216B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2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3216B7" w:rsidRPr="003B25E4" w:rsidRDefault="003216B7" w:rsidP="00321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B25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3216B7" w:rsidRPr="00887843" w:rsidRDefault="003216B7" w:rsidP="00887843">
      <w:pPr>
        <w:pStyle w:val="a3"/>
        <w:shd w:val="clear" w:color="auto" w:fill="FFFFFF"/>
        <w:rPr>
          <w:b/>
          <w:bCs/>
          <w:i/>
          <w:color w:val="000000"/>
        </w:rPr>
      </w:pPr>
    </w:p>
    <w:p w:rsidR="00887843" w:rsidRDefault="00887843">
      <w:pPr>
        <w:sectPr w:rsidR="00887843" w:rsidSect="008D1D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723C" w:rsidRDefault="0015723C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p w:rsidR="003216B7" w:rsidRPr="00184488" w:rsidRDefault="003216B7" w:rsidP="003216B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844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5617"/>
        <w:gridCol w:w="672"/>
        <w:gridCol w:w="1986"/>
        <w:gridCol w:w="2042"/>
        <w:gridCol w:w="4211"/>
      </w:tblGrid>
      <w:tr w:rsidR="003216B7" w:rsidRPr="00184488" w:rsidTr="008E541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216B7" w:rsidRPr="00184488" w:rsidTr="008E541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216B7" w:rsidRDefault="003216B7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B25E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Человек и его социальное окружение</w:t>
            </w:r>
          </w:p>
          <w:p w:rsidR="003216B7" w:rsidRPr="004939DB" w:rsidRDefault="004939DB" w:rsidP="004939DB">
            <w:pPr>
              <w:pStyle w:val="a5"/>
              <w:numPr>
                <w:ilvl w:val="1"/>
                <w:numId w:val="16"/>
              </w:num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939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Социальное становление человека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Деятельность человека. Учебная деятельность школьника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Общение и его роль в жизни человека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Человек в малой группе</w:t>
            </w:r>
          </w:p>
        </w:tc>
        <w:tc>
          <w:tcPr>
            <w:tcW w:w="0" w:type="auto"/>
            <w:hideMark/>
          </w:tcPr>
          <w:p w:rsidR="003216B7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4939DB" w:rsidRPr="00184488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216B7" w:rsidRPr="008D3E7B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Pr="0040303F" w:rsidRDefault="003216B7" w:rsidP="008E54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216B7" w:rsidRDefault="004939DB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3B25E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Общество, в котором мы живём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939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Общество — совместная жизнь людей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Положение человека в обществе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экономики в жизни общества. Основные участники экономики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Политическая жизнь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Культурная жизнь</w:t>
            </w:r>
          </w:p>
          <w:p w:rsidR="004939DB" w:rsidRPr="004939DB" w:rsidRDefault="004939DB" w:rsidP="004939DB">
            <w:pPr>
              <w:pStyle w:val="a5"/>
              <w:numPr>
                <w:ilvl w:val="1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общества</w:t>
            </w:r>
          </w:p>
        </w:tc>
        <w:tc>
          <w:tcPr>
            <w:tcW w:w="0" w:type="auto"/>
            <w:hideMark/>
          </w:tcPr>
          <w:p w:rsidR="003216B7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  <w:r w:rsidR="004939D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  <w:p w:rsidR="004939DB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  <w:p w:rsidR="004939DB" w:rsidRPr="00184488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3216B7" w:rsidRPr="008D3E7B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Pr="0040303F" w:rsidRDefault="003216B7" w:rsidP="008E54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216B7" w:rsidRPr="00184488" w:rsidRDefault="004939DB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Защита проектов, итоговое повторение</w:t>
            </w:r>
          </w:p>
        </w:tc>
        <w:tc>
          <w:tcPr>
            <w:tcW w:w="0" w:type="auto"/>
            <w:hideMark/>
          </w:tcPr>
          <w:p w:rsidR="003216B7" w:rsidRPr="00184488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Pr="000E0BC4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Infourok</w:t>
            </w:r>
            <w:r w:rsidRPr="000E0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3216B7" w:rsidRDefault="003216B7" w:rsidP="008E5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Nsportal.ru</w:t>
            </w:r>
          </w:p>
          <w:p w:rsidR="004939DB" w:rsidRDefault="003216B7" w:rsidP="0049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Kopilkaurokov</w:t>
            </w:r>
            <w:r w:rsidRPr="008D3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="00493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39DB" w:rsidRDefault="004939DB" w:rsidP="0049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6B7" w:rsidRPr="004939DB" w:rsidRDefault="003216B7" w:rsidP="0049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РФ</w:t>
            </w: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gridSpan w:val="2"/>
            <w:hideMark/>
          </w:tcPr>
          <w:p w:rsidR="003216B7" w:rsidRPr="00184488" w:rsidRDefault="003216B7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gridSpan w:val="2"/>
            <w:hideMark/>
          </w:tcPr>
          <w:p w:rsidR="003216B7" w:rsidRPr="00184488" w:rsidRDefault="003216B7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40303F" w:rsidRDefault="003216B7" w:rsidP="008E541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16B7" w:rsidRPr="00184488" w:rsidTr="008E5417">
        <w:trPr>
          <w:tblCellSpacing w:w="15" w:type="dxa"/>
        </w:trPr>
        <w:tc>
          <w:tcPr>
            <w:tcW w:w="0" w:type="auto"/>
            <w:gridSpan w:val="2"/>
            <w:hideMark/>
          </w:tcPr>
          <w:p w:rsidR="003216B7" w:rsidRPr="00184488" w:rsidRDefault="003216B7" w:rsidP="008E541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84488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216B7" w:rsidRPr="00184488" w:rsidRDefault="004939DB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216B7" w:rsidRPr="00184488" w:rsidRDefault="003216B7" w:rsidP="008E541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216B7" w:rsidRPr="0015723C" w:rsidRDefault="003216B7" w:rsidP="003216B7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3216B7" w:rsidRPr="0015723C" w:rsidRDefault="003216B7" w:rsidP="0015723C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5723C" w:rsidRDefault="0015723C">
      <w:pPr>
        <w:sectPr w:rsidR="0015723C" w:rsidSect="001572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 </w:t>
      </w:r>
    </w:p>
    <w:tbl>
      <w:tblPr>
        <w:tblW w:w="10772" w:type="dxa"/>
        <w:tblInd w:w="-6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5550"/>
        <w:gridCol w:w="752"/>
        <w:gridCol w:w="2066"/>
        <w:gridCol w:w="1880"/>
      </w:tblGrid>
      <w:tr w:rsidR="00DD46FD" w:rsidRPr="0015723C" w:rsidTr="002E20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D46FD" w:rsidRPr="0015723C" w:rsidTr="002E20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7252" w:rsidRPr="0015723C" w:rsidRDefault="006C7252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4939DB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Социальное становление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4939DB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Биологическое и социальное в человеке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4939DB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Потребности и способности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244806" w:rsidRDefault="004939DB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Индивид, индивидуальность, личность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15723C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C7252" w:rsidRPr="00C9674E" w:rsidRDefault="006C725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61388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C9674E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61388" w:rsidP="00244806">
            <w:pPr>
              <w:pStyle w:val="a3"/>
              <w:jc w:val="both"/>
              <w:rPr>
                <w:i/>
                <w:color w:val="000000"/>
              </w:rPr>
            </w:pPr>
            <w:r w:rsidRPr="003B25E4">
              <w:rPr>
                <w:rFonts w:ascii="inherit" w:hAnsi="inherit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61388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Цели, мотивы и виды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61388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Познание как 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244806" w:rsidRDefault="00161388" w:rsidP="00244806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Право человека на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15723C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161388" w:rsidP="0015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Школьное образование. Права и обязанности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74E" w:rsidRPr="00311787" w:rsidRDefault="00C9674E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613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Общение и его роль в жизни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1613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244806" w:rsidRDefault="001613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Межличностные отношения (деловые, личные)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Отношения в семье. Роль семьи в жизни человека и 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Семейные традиции. Семейный досуг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1613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Свободное время подростка. Отношения с друзьями и 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63A69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Конфликты в межличностных отношениях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63A69" w:rsidRPr="00311787" w:rsidRDefault="00D63A69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161388" w:rsidP="00304B94">
            <w:pPr>
              <w:pStyle w:val="a3"/>
              <w:jc w:val="both"/>
              <w:rPr>
                <w:i/>
                <w:color w:val="000000"/>
              </w:rPr>
            </w:pPr>
            <w:r w:rsidRPr="003B25E4">
              <w:rPr>
                <w:rFonts w:ascii="inherit" w:hAnsi="inherit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304B94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1613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Что такое общество. Связь общества 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2E20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2E2088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Социальные общности и группы. Положение человека в 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E2088" w:rsidRPr="00311787" w:rsidRDefault="002E20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Что такое экономика?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161388" w:rsidP="00304B94">
            <w:pPr>
              <w:pStyle w:val="a3"/>
              <w:jc w:val="both"/>
              <w:rPr>
                <w:i/>
                <w:color w:val="000000"/>
              </w:rPr>
            </w:pPr>
            <w:r w:rsidRPr="003B25E4">
              <w:rPr>
                <w:rFonts w:ascii="inherit" w:hAnsi="inherit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E0D03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Наша страна в начале XXI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E0D03" w:rsidRPr="00311787" w:rsidRDefault="009E0D03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161388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04B94" w:rsidRDefault="00161388" w:rsidP="00304B94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Глобальные проблемы современности и возможности их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161388" w:rsidP="0037034F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Защита проектов по теме "Духовные ценности российского народа"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161388" w:rsidP="0037034F">
            <w:pPr>
              <w:pStyle w:val="a3"/>
              <w:jc w:val="both"/>
              <w:rPr>
                <w:color w:val="000000"/>
              </w:rPr>
            </w:pPr>
            <w:r w:rsidRPr="003B25E4">
              <w:rPr>
                <w:rFonts w:ascii="inherit" w:hAnsi="inherit"/>
              </w:rPr>
              <w:t>Защита проектов по теме "Глобальные проблемы современности"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9142E6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7034F" w:rsidRDefault="00161388" w:rsidP="0037034F">
            <w:pPr>
              <w:pStyle w:val="a3"/>
              <w:jc w:val="both"/>
              <w:rPr>
                <w:i/>
                <w:color w:val="000000"/>
              </w:rPr>
            </w:pPr>
            <w:r w:rsidRPr="003B25E4">
              <w:rPr>
                <w:rFonts w:ascii="inherit" w:hAnsi="inherit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142E6" w:rsidRPr="00311787" w:rsidRDefault="009142E6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6FD" w:rsidRPr="0015723C" w:rsidTr="00CC09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11787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DF131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5E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Итоговое повторение по теме "Общество и его сферы. Человек в обществе"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31178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2479F7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1787" w:rsidRPr="00311787" w:rsidRDefault="00DF131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DD46FD" w:rsidRPr="0015723C" w:rsidTr="000E0BC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2479F7" w:rsidP="00157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DF1312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5DAC"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5DAC" w:rsidRPr="0015723C" w:rsidRDefault="00715DAC" w:rsidP="0015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85116F" w:rsidRDefault="0085116F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15723C" w:rsidRPr="0015723C" w:rsidRDefault="0015723C" w:rsidP="0015723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B53F10" w:rsidRPr="00B53F10" w:rsidRDefault="00B53F10" w:rsidP="0015723C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Л.Н. Боголюбо</w:t>
      </w:r>
      <w:r w:rsidR="00DF13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в, Л.Ф.Иванова. Обществознание 6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класс. Издательство «Просвещение», Москва, 2018г.</w:t>
      </w:r>
    </w:p>
    <w:p w:rsid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B53F10" w:rsidRPr="00B53F10" w:rsidRDefault="00B53F10" w:rsidP="00B53F10">
      <w:pPr>
        <w:pStyle w:val="a5"/>
        <w:numPr>
          <w:ilvl w:val="1"/>
          <w:numId w:val="11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Л.Н. Боголюбо</w:t>
      </w:r>
      <w:r w:rsidR="00DF1312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в, Л.Ф.Иванова. Обществознание 6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класс. Издательство «Просвещение», Москва, 2018г.</w:t>
      </w:r>
    </w:p>
    <w:p w:rsidR="0015723C" w:rsidRPr="0015723C" w:rsidRDefault="0015723C" w:rsidP="0015723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15723C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B53F10" w:rsidRPr="008D3E7B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72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Pr="008D3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.ru</w:t>
      </w:r>
    </w:p>
    <w:p w:rsidR="00B53F10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Infourok.ru</w:t>
      </w:r>
    </w:p>
    <w:p w:rsidR="00B53F10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Nsportal.ru</w:t>
      </w:r>
    </w:p>
    <w:p w:rsidR="00B53F10" w:rsidRPr="008D3E7B" w:rsidRDefault="00B53F10" w:rsidP="00B5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Kopilkaurokov</w:t>
      </w:r>
      <w:r w:rsidRPr="008D3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15723C" w:rsidRDefault="00B53F10" w:rsidP="00B53F1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Урок. РФ</w:t>
      </w:r>
    </w:p>
    <w:sectPr w:rsidR="0015723C" w:rsidSect="001572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7073"/>
    <w:multiLevelType w:val="multilevel"/>
    <w:tmpl w:val="88AE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A871E7"/>
    <w:multiLevelType w:val="multilevel"/>
    <w:tmpl w:val="0CFC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E40D9"/>
    <w:multiLevelType w:val="multilevel"/>
    <w:tmpl w:val="187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B6691"/>
    <w:multiLevelType w:val="multilevel"/>
    <w:tmpl w:val="344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E51EA"/>
    <w:multiLevelType w:val="multilevel"/>
    <w:tmpl w:val="DBD4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70B16"/>
    <w:multiLevelType w:val="multilevel"/>
    <w:tmpl w:val="F1A4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33F66"/>
    <w:multiLevelType w:val="multilevel"/>
    <w:tmpl w:val="DD96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006CB"/>
    <w:multiLevelType w:val="multilevel"/>
    <w:tmpl w:val="AA52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36E70"/>
    <w:multiLevelType w:val="multilevel"/>
    <w:tmpl w:val="2A76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73635D"/>
    <w:multiLevelType w:val="multilevel"/>
    <w:tmpl w:val="64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CB45C9"/>
    <w:multiLevelType w:val="hybridMultilevel"/>
    <w:tmpl w:val="45A43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887747"/>
    <w:multiLevelType w:val="multilevel"/>
    <w:tmpl w:val="739203DA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3">
    <w:nsid w:val="45E512DE"/>
    <w:multiLevelType w:val="multilevel"/>
    <w:tmpl w:val="E14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884981"/>
    <w:multiLevelType w:val="multilevel"/>
    <w:tmpl w:val="5F94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7506C3"/>
    <w:multiLevelType w:val="multilevel"/>
    <w:tmpl w:val="34A8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7460D"/>
    <w:multiLevelType w:val="multilevel"/>
    <w:tmpl w:val="5052F0BC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9"/>
  </w:num>
  <w:num w:numId="5">
    <w:abstractNumId w:val="14"/>
  </w:num>
  <w:num w:numId="6">
    <w:abstractNumId w:val="10"/>
  </w:num>
  <w:num w:numId="7">
    <w:abstractNumId w:val="3"/>
  </w:num>
  <w:num w:numId="8">
    <w:abstractNumId w:val="15"/>
  </w:num>
  <w:num w:numId="9">
    <w:abstractNumId w:val="5"/>
  </w:num>
  <w:num w:numId="10">
    <w:abstractNumId w:val="2"/>
  </w:num>
  <w:num w:numId="11">
    <w:abstractNumId w:val="4"/>
  </w:num>
  <w:num w:numId="12">
    <w:abstractNumId w:val="7"/>
  </w:num>
  <w:num w:numId="13">
    <w:abstractNumId w:val="11"/>
  </w:num>
  <w:num w:numId="14">
    <w:abstractNumId w:val="0"/>
  </w:num>
  <w:num w:numId="15">
    <w:abstractNumId w:val="6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723C"/>
    <w:rsid w:val="00013D2D"/>
    <w:rsid w:val="000C4270"/>
    <w:rsid w:val="000E0BC4"/>
    <w:rsid w:val="00110A1F"/>
    <w:rsid w:val="0015723C"/>
    <w:rsid w:val="00161388"/>
    <w:rsid w:val="001A68BE"/>
    <w:rsid w:val="00211D0B"/>
    <w:rsid w:val="00217E6A"/>
    <w:rsid w:val="00244806"/>
    <w:rsid w:val="002479F7"/>
    <w:rsid w:val="002760B7"/>
    <w:rsid w:val="002E2088"/>
    <w:rsid w:val="00304B94"/>
    <w:rsid w:val="00311787"/>
    <w:rsid w:val="00312228"/>
    <w:rsid w:val="003216B7"/>
    <w:rsid w:val="00367F0A"/>
    <w:rsid w:val="0037034F"/>
    <w:rsid w:val="00437E76"/>
    <w:rsid w:val="00440868"/>
    <w:rsid w:val="00444994"/>
    <w:rsid w:val="00452EDF"/>
    <w:rsid w:val="004763CA"/>
    <w:rsid w:val="004927B6"/>
    <w:rsid w:val="004939DB"/>
    <w:rsid w:val="0049740E"/>
    <w:rsid w:val="004E0BF2"/>
    <w:rsid w:val="00515DE1"/>
    <w:rsid w:val="00596152"/>
    <w:rsid w:val="005E414B"/>
    <w:rsid w:val="006104DE"/>
    <w:rsid w:val="006A0900"/>
    <w:rsid w:val="006B00C2"/>
    <w:rsid w:val="006C7252"/>
    <w:rsid w:val="00715DAC"/>
    <w:rsid w:val="007F1A3E"/>
    <w:rsid w:val="00800D52"/>
    <w:rsid w:val="0085116F"/>
    <w:rsid w:val="00867F9E"/>
    <w:rsid w:val="00887843"/>
    <w:rsid w:val="008C72FF"/>
    <w:rsid w:val="008D1D37"/>
    <w:rsid w:val="008D3E7B"/>
    <w:rsid w:val="008F5153"/>
    <w:rsid w:val="00907DF2"/>
    <w:rsid w:val="009142E6"/>
    <w:rsid w:val="00937FD2"/>
    <w:rsid w:val="0097061E"/>
    <w:rsid w:val="00972390"/>
    <w:rsid w:val="009C5A44"/>
    <w:rsid w:val="009E0D03"/>
    <w:rsid w:val="009E2960"/>
    <w:rsid w:val="009F07F2"/>
    <w:rsid w:val="00A2729B"/>
    <w:rsid w:val="00A730B3"/>
    <w:rsid w:val="00A85928"/>
    <w:rsid w:val="00B51A48"/>
    <w:rsid w:val="00B53F10"/>
    <w:rsid w:val="00BF6FF9"/>
    <w:rsid w:val="00C47BFE"/>
    <w:rsid w:val="00C9674E"/>
    <w:rsid w:val="00CA62D2"/>
    <w:rsid w:val="00CC09BB"/>
    <w:rsid w:val="00D5215D"/>
    <w:rsid w:val="00D63A69"/>
    <w:rsid w:val="00D9726A"/>
    <w:rsid w:val="00DD46FD"/>
    <w:rsid w:val="00DF1312"/>
    <w:rsid w:val="00E03882"/>
    <w:rsid w:val="00E1043C"/>
    <w:rsid w:val="00EE455B"/>
    <w:rsid w:val="00F47FD4"/>
    <w:rsid w:val="00F81118"/>
    <w:rsid w:val="00F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paragraph" w:styleId="1">
    <w:name w:val="heading 1"/>
    <w:basedOn w:val="a"/>
    <w:link w:val="10"/>
    <w:uiPriority w:val="9"/>
    <w:qFormat/>
    <w:rsid w:val="00157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7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72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15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5723C"/>
  </w:style>
  <w:style w:type="character" w:styleId="a4">
    <w:name w:val="Strong"/>
    <w:basedOn w:val="a0"/>
    <w:uiPriority w:val="22"/>
    <w:qFormat/>
    <w:rsid w:val="0015723C"/>
    <w:rPr>
      <w:b/>
      <w:bCs/>
    </w:rPr>
  </w:style>
  <w:style w:type="character" w:customStyle="1" w:styleId="bold">
    <w:name w:val="bold"/>
    <w:basedOn w:val="a0"/>
    <w:rsid w:val="0015723C"/>
  </w:style>
  <w:style w:type="paragraph" w:customStyle="1" w:styleId="c10">
    <w:name w:val="c10"/>
    <w:basedOn w:val="a"/>
    <w:rsid w:val="00D5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215D"/>
  </w:style>
  <w:style w:type="paragraph" w:styleId="a5">
    <w:name w:val="List Paragraph"/>
    <w:basedOn w:val="a"/>
    <w:uiPriority w:val="34"/>
    <w:qFormat/>
    <w:rsid w:val="00276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91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3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1577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5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281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2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24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20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061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0599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3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930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915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075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68275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25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123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98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5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C2047-4341-4E31-B326-0F3F7101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12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</dc:creator>
  <cp:keywords/>
  <dc:description/>
  <cp:lastModifiedBy>Svet_7shkol</cp:lastModifiedBy>
  <cp:revision>16</cp:revision>
  <cp:lastPrinted>2022-08-23T16:22:00Z</cp:lastPrinted>
  <dcterms:created xsi:type="dcterms:W3CDTF">2022-06-06T04:21:00Z</dcterms:created>
  <dcterms:modified xsi:type="dcterms:W3CDTF">2023-10-10T12:23:00Z</dcterms:modified>
</cp:coreProperties>
</file>