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A1" w:rsidRPr="00034AA1" w:rsidRDefault="00034AA1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3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Родник - источник чистой воды, который славится всегда чистой, ключевой водой, которая пробивается из недр земли.</w:t>
      </w:r>
      <w:r w:rsidRPr="00034A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3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Сохранять это уникальное богатство живой природы – важное дело. </w:t>
      </w:r>
      <w:proofErr w:type="gramStart"/>
      <w:r w:rsidRPr="0003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Обучающиеся</w:t>
      </w:r>
      <w:proofErr w:type="gramEnd"/>
      <w:r w:rsidRPr="0003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ГБОУ СО «</w:t>
      </w:r>
      <w:proofErr w:type="spellStart"/>
      <w:r w:rsidRPr="0003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Новолялинская</w:t>
      </w:r>
      <w:proofErr w:type="spellEnd"/>
      <w:r w:rsidRPr="0003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школа»  провели экологическую акцию «Чистый родник». Осенним вечером  22 сентября ученики 5-6 классов собрались и организовали уборку  родника «Родной»  по улице </w:t>
      </w:r>
      <w:proofErr w:type="gramStart"/>
      <w:r w:rsidRPr="0003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Заводская</w:t>
      </w:r>
      <w:proofErr w:type="gramEnd"/>
      <w:r w:rsidRPr="0003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прилегающую к ней территорию от мусора, листьев, старых веток. Ребята подмели дорожку к роднику, собрали весь мусор</w:t>
      </w:r>
      <w:r w:rsidR="00EA1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привели и сам родник в порядок, очистив его от листьев, травы и кореньев.</w:t>
      </w:r>
    </w:p>
    <w:p w:rsidR="00034AA1" w:rsidRDefault="00034AA1" w:rsidP="00034AA1">
      <w:pPr>
        <w:jc w:val="both"/>
        <w:rPr>
          <w:rFonts w:ascii="Times New Roman" w:hAnsi="Times New Roman" w:cs="Times New Roman"/>
          <w:color w:val="141617"/>
          <w:spacing w:val="3"/>
          <w:sz w:val="28"/>
          <w:szCs w:val="28"/>
          <w:shd w:val="clear" w:color="auto" w:fill="FFFFFF"/>
        </w:rPr>
      </w:pPr>
      <w:r w:rsidRPr="00034AA1">
        <w:rPr>
          <w:rFonts w:ascii="Times New Roman" w:hAnsi="Times New Roman" w:cs="Times New Roman"/>
          <w:sz w:val="28"/>
          <w:szCs w:val="28"/>
        </w:rPr>
        <w:t>Такая совместная работа сплачивает детей, учит элементарным трудовым навыкам и заставляет задуматься о необходимости соблюдения порядка. Когда понимаешь, что и зачем ты делаешь, любое занятие становится важным, а значит и приятным.</w:t>
      </w:r>
      <w:r w:rsidRPr="0003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3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Помочь роднику - значит, помочь своему здоровью, помочь родной земле сохранить свои природные богатства</w:t>
      </w:r>
      <w:r w:rsidRPr="00034AA1">
        <w:rPr>
          <w:rFonts w:ascii="Times New Roman" w:eastAsia="Times New Roman" w:hAnsi="Times New Roman" w:cs="Times New Roman"/>
          <w:color w:val="545454"/>
          <w:sz w:val="28"/>
          <w:szCs w:val="28"/>
          <w:shd w:val="clear" w:color="auto" w:fill="FFFFFF"/>
          <w:lang w:eastAsia="ru-RU"/>
        </w:rPr>
        <w:t>.</w:t>
      </w:r>
      <w:r w:rsidR="00EA11EC" w:rsidRPr="00EA11EC">
        <w:rPr>
          <w:rFonts w:ascii="Tahoma" w:hAnsi="Tahoma" w:cs="Tahoma"/>
          <w:color w:val="141617"/>
          <w:spacing w:val="3"/>
          <w:sz w:val="17"/>
          <w:szCs w:val="17"/>
          <w:shd w:val="clear" w:color="auto" w:fill="FFFFFF"/>
        </w:rPr>
        <w:t xml:space="preserve"> </w:t>
      </w:r>
      <w:r w:rsidR="00EA11EC" w:rsidRPr="00EA11EC">
        <w:rPr>
          <w:rFonts w:ascii="Times New Roman" w:hAnsi="Times New Roman" w:cs="Times New Roman"/>
          <w:color w:val="141617"/>
          <w:spacing w:val="3"/>
          <w:sz w:val="28"/>
          <w:szCs w:val="28"/>
          <w:shd w:val="clear" w:color="auto" w:fill="FFFFFF"/>
        </w:rPr>
        <w:t>С хорошим настроением и чувством исполненного долга ребята возвратились домой.</w:t>
      </w:r>
    </w:p>
    <w:p w:rsidR="00EA11EC" w:rsidRDefault="00EA11EC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3165" cy="3284220"/>
            <wp:effectExtent l="19050" t="0" r="0" b="0"/>
            <wp:docPr id="1" name="Рисунок 1" descr="C:\Users\Любашка\Desktop\748a1457-9010-45b5-a1d6-53da7976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шка\Desktop\748a1457-9010-45b5-a1d6-53da797634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831" cy="328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34E5" w:rsidRPr="004734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734E5" w:rsidRPr="004734E5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461260" cy="3281680"/>
            <wp:effectExtent l="19050" t="0" r="0" b="0"/>
            <wp:docPr id="8" name="Рисунок 2" descr="C:\Users\Любашка\Desktop\75aa369d-4ba7-4b28-8dd0-64d7da3a07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ашка\Desktop\75aa369d-4ba7-4b28-8dd0-64d7da3a078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282" cy="328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6060" cy="3688080"/>
            <wp:effectExtent l="19050" t="0" r="0" b="0"/>
            <wp:docPr id="3" name="Рисунок 3" descr="C:\Users\Любашка\Desktop\90e0aac9-6a46-45d6-9fd1-4d7a93deac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ашка\Desktop\90e0aac9-6a46-45d6-9fd1-4d7a93deacd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43" cy="3689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4E5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766060" cy="3688080"/>
            <wp:effectExtent l="19050" t="0" r="0" b="0"/>
            <wp:docPr id="9" name="Рисунок 4" descr="C:\Users\Любашка\Desktop\9ce0e7ae-5a35-475f-887d-a67254af4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ашка\Desktop\9ce0e7ae-5a35-475f-887d-a67254af462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39" cy="368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4E5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783205" cy="3710940"/>
            <wp:effectExtent l="19050" t="0" r="0" b="0"/>
            <wp:docPr id="10" name="Рисунок 5" descr="C:\Users\Любашка\Desktop\9ce0e7ae-5a35-475f-887d-a67254af4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ашка\Desktop\9ce0e7ae-5a35-475f-887d-a67254af462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396" cy="371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4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734E5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788920" cy="3718559"/>
            <wp:effectExtent l="19050" t="0" r="0" b="0"/>
            <wp:docPr id="11" name="Рисунок 7" descr="C:\Users\Любашка\Desktop\79f792e8-ca01-49df-9af3-58bebd6b1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ашка\Desktop\79f792e8-ca01-49df-9af3-58bebd6b1d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226" cy="372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4E5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663190" cy="3550920"/>
            <wp:effectExtent l="19050" t="0" r="3810" b="0"/>
            <wp:docPr id="13" name="Рисунок 6" descr="C:\Users\Любашка\Desktop\79f792e8-ca01-49df-9af3-58bebd6b1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ашка\Desktop\79f792e8-ca01-49df-9af3-58bebd6b1d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329" cy="355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4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734E5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663190" cy="3550920"/>
            <wp:effectExtent l="19050" t="0" r="3810" b="0"/>
            <wp:docPr id="15" name="Рисунок 8" descr="C:\Users\Любашка\Desktop\748a1457-9010-45b5-a1d6-53da7976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башка\Desktop\748a1457-9010-45b5-a1d6-53da797634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330" cy="355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3154" cy="3177540"/>
            <wp:effectExtent l="19050" t="0" r="0" b="0"/>
            <wp:docPr id="16" name="Рисунок 9" descr="C:\Users\Любашка\Desktop\b753b985-8e3c-468a-8d97-b7c32bbf778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башка\Desktop\b753b985-8e3c-468a-8d97-b7c32bbf7787 —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049" cy="317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4E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3155" cy="3177540"/>
            <wp:effectExtent l="19050" t="0" r="0" b="0"/>
            <wp:docPr id="17" name="Рисунок 10" descr="C:\Users\Любашка\Desktop\79f792e8-ca01-49df-9af3-58bebd6b1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башка\Desktop\79f792e8-ca01-49df-9af3-58bebd6b1d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175" cy="317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E5" w:rsidRDefault="004734E5" w:rsidP="00034A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734E5" w:rsidSect="00E85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AA1"/>
    <w:rsid w:val="00034AA1"/>
    <w:rsid w:val="00172D2C"/>
    <w:rsid w:val="004734E5"/>
    <w:rsid w:val="00E851BE"/>
    <w:rsid w:val="00EA1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11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9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Любашка</cp:lastModifiedBy>
  <cp:revision>1</cp:revision>
  <dcterms:created xsi:type="dcterms:W3CDTF">2023-09-22T17:01:00Z</dcterms:created>
  <dcterms:modified xsi:type="dcterms:W3CDTF">2023-09-22T17:49:00Z</dcterms:modified>
</cp:coreProperties>
</file>