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445D" w:rsidRDefault="003B445D" w:rsidP="003B445D">
      <w:pPr>
        <w:jc w:val="center"/>
        <w:rPr>
          <w:b/>
        </w:rPr>
      </w:pPr>
      <w:r>
        <w:rPr>
          <w:b/>
        </w:rPr>
        <w:t>государственное бюджетное общеобразовательное учреждение Свердловской области «</w:t>
      </w:r>
      <w:proofErr w:type="spellStart"/>
      <w:r>
        <w:rPr>
          <w:b/>
        </w:rPr>
        <w:t>Новолялинская</w:t>
      </w:r>
      <w:proofErr w:type="spellEnd"/>
      <w:r>
        <w:rPr>
          <w:b/>
        </w:rPr>
        <w:t xml:space="preserve"> школа, реализующая адаптированные основные общеобразовательные программы»</w:t>
      </w:r>
    </w:p>
    <w:p w:rsidR="00E46C5D" w:rsidRDefault="00E46C5D">
      <w:pPr>
        <w:pStyle w:val="normal"/>
        <w:pBdr>
          <w:top w:val="nil"/>
          <w:left w:val="nil"/>
          <w:bottom w:val="nil"/>
          <w:right w:val="nil"/>
          <w:between w:val="nil"/>
        </w:pBdr>
        <w:ind w:left="130"/>
        <w:rPr>
          <w:color w:val="000000"/>
          <w:sz w:val="20"/>
          <w:szCs w:val="20"/>
        </w:rPr>
      </w:pPr>
    </w:p>
    <w:p w:rsidR="003B445D" w:rsidRDefault="003B445D">
      <w:pPr>
        <w:pStyle w:val="normal"/>
        <w:pBdr>
          <w:top w:val="nil"/>
          <w:left w:val="nil"/>
          <w:bottom w:val="nil"/>
          <w:right w:val="nil"/>
          <w:between w:val="nil"/>
        </w:pBdr>
        <w:ind w:left="130"/>
        <w:rPr>
          <w:color w:val="000000"/>
          <w:sz w:val="20"/>
          <w:szCs w:val="20"/>
        </w:rPr>
      </w:pPr>
    </w:p>
    <w:p w:rsidR="009F596E" w:rsidRDefault="003B445D" w:rsidP="003B445D">
      <w:pPr>
        <w:rPr>
          <w:b/>
          <w:sz w:val="24"/>
          <w:szCs w:val="24"/>
        </w:rPr>
      </w:pPr>
      <w:r>
        <w:rPr>
          <w:b/>
          <w:sz w:val="24"/>
          <w:szCs w:val="24"/>
        </w:rPr>
        <w:t xml:space="preserve"> </w:t>
      </w:r>
    </w:p>
    <w:p w:rsidR="009F596E" w:rsidRDefault="009F596E" w:rsidP="003B445D">
      <w:pPr>
        <w:rPr>
          <w:b/>
          <w:sz w:val="24"/>
          <w:szCs w:val="24"/>
        </w:rPr>
      </w:pPr>
    </w:p>
    <w:p w:rsidR="009F596E" w:rsidRDefault="009F596E" w:rsidP="003B445D">
      <w:pPr>
        <w:rPr>
          <w:b/>
          <w:sz w:val="24"/>
          <w:szCs w:val="24"/>
        </w:rPr>
      </w:pPr>
    </w:p>
    <w:p w:rsidR="009F596E" w:rsidRDefault="009F596E" w:rsidP="003B445D">
      <w:pPr>
        <w:rPr>
          <w:b/>
          <w:sz w:val="24"/>
          <w:szCs w:val="24"/>
        </w:rPr>
      </w:pPr>
    </w:p>
    <w:p w:rsidR="003B445D" w:rsidRPr="002B01EE" w:rsidRDefault="003B445D" w:rsidP="003B445D">
      <w:pPr>
        <w:rPr>
          <w:b/>
          <w:sz w:val="24"/>
          <w:szCs w:val="24"/>
        </w:rPr>
      </w:pPr>
      <w:r>
        <w:rPr>
          <w:b/>
          <w:sz w:val="24"/>
          <w:szCs w:val="24"/>
        </w:rPr>
        <w:t xml:space="preserve">СОГЛАСОВАНО                                                                        </w:t>
      </w:r>
      <w:r w:rsidRPr="002B01EE">
        <w:rPr>
          <w:b/>
          <w:sz w:val="24"/>
          <w:szCs w:val="24"/>
        </w:rPr>
        <w:t>УТВЕРЖДАЮ</w:t>
      </w:r>
    </w:p>
    <w:p w:rsidR="003B445D" w:rsidRPr="002B01EE" w:rsidRDefault="003B445D" w:rsidP="003B445D">
      <w:pPr>
        <w:rPr>
          <w:b/>
          <w:sz w:val="24"/>
          <w:szCs w:val="24"/>
        </w:rPr>
      </w:pPr>
      <w:r w:rsidRPr="002B01EE">
        <w:rPr>
          <w:b/>
          <w:sz w:val="24"/>
          <w:szCs w:val="24"/>
        </w:rPr>
        <w:t xml:space="preserve">  </w:t>
      </w:r>
      <w:r>
        <w:rPr>
          <w:b/>
          <w:sz w:val="24"/>
          <w:szCs w:val="24"/>
        </w:rPr>
        <w:t>Представитель трудового коллектива</w:t>
      </w:r>
      <w:r w:rsidRPr="002B01EE">
        <w:rPr>
          <w:b/>
          <w:sz w:val="24"/>
          <w:szCs w:val="24"/>
        </w:rPr>
        <w:t xml:space="preserve">             </w:t>
      </w:r>
      <w:r>
        <w:rPr>
          <w:b/>
          <w:sz w:val="24"/>
          <w:szCs w:val="24"/>
        </w:rPr>
        <w:t xml:space="preserve">                     </w:t>
      </w:r>
      <w:r w:rsidRPr="002B01EE">
        <w:rPr>
          <w:b/>
          <w:sz w:val="24"/>
          <w:szCs w:val="24"/>
        </w:rPr>
        <w:t xml:space="preserve"> Директор ГБОУ </w:t>
      </w:r>
      <w:proofErr w:type="gramStart"/>
      <w:r w:rsidRPr="002B01EE">
        <w:rPr>
          <w:b/>
          <w:sz w:val="24"/>
          <w:szCs w:val="24"/>
        </w:rPr>
        <w:t>СО</w:t>
      </w:r>
      <w:proofErr w:type="gramEnd"/>
      <w:r w:rsidRPr="002B01EE">
        <w:rPr>
          <w:b/>
          <w:sz w:val="24"/>
          <w:szCs w:val="24"/>
        </w:rPr>
        <w:t xml:space="preserve"> </w:t>
      </w:r>
    </w:p>
    <w:p w:rsidR="003B445D" w:rsidRPr="002B01EE" w:rsidRDefault="003B445D" w:rsidP="003B445D">
      <w:pPr>
        <w:rPr>
          <w:b/>
          <w:sz w:val="24"/>
          <w:szCs w:val="24"/>
        </w:rPr>
      </w:pPr>
      <w:r>
        <w:rPr>
          <w:b/>
          <w:sz w:val="24"/>
          <w:szCs w:val="24"/>
        </w:rPr>
        <w:t xml:space="preserve">  ГБОУ СО «</w:t>
      </w:r>
      <w:proofErr w:type="spellStart"/>
      <w:r>
        <w:rPr>
          <w:b/>
          <w:sz w:val="24"/>
          <w:szCs w:val="24"/>
        </w:rPr>
        <w:t>Новолялинская</w:t>
      </w:r>
      <w:proofErr w:type="spellEnd"/>
      <w:r>
        <w:rPr>
          <w:b/>
          <w:sz w:val="24"/>
          <w:szCs w:val="24"/>
        </w:rPr>
        <w:t xml:space="preserve"> школа»</w:t>
      </w:r>
      <w:r w:rsidRPr="002B01EE">
        <w:rPr>
          <w:b/>
          <w:sz w:val="24"/>
          <w:szCs w:val="24"/>
        </w:rPr>
        <w:t xml:space="preserve">           </w:t>
      </w:r>
      <w:r>
        <w:rPr>
          <w:b/>
          <w:sz w:val="24"/>
          <w:szCs w:val="24"/>
        </w:rPr>
        <w:t xml:space="preserve">                            </w:t>
      </w:r>
      <w:r w:rsidRPr="002B01EE">
        <w:rPr>
          <w:b/>
          <w:sz w:val="24"/>
          <w:szCs w:val="24"/>
        </w:rPr>
        <w:t>«</w:t>
      </w:r>
      <w:proofErr w:type="spellStart"/>
      <w:r w:rsidRPr="002B01EE">
        <w:rPr>
          <w:b/>
          <w:sz w:val="24"/>
          <w:szCs w:val="24"/>
        </w:rPr>
        <w:t>Новолялинская</w:t>
      </w:r>
      <w:proofErr w:type="spellEnd"/>
      <w:r w:rsidRPr="002B01EE">
        <w:rPr>
          <w:b/>
          <w:sz w:val="24"/>
          <w:szCs w:val="24"/>
        </w:rPr>
        <w:t xml:space="preserve"> школа»</w:t>
      </w:r>
    </w:p>
    <w:p w:rsidR="003B445D" w:rsidRDefault="003B445D" w:rsidP="003B445D">
      <w:pPr>
        <w:rPr>
          <w:sz w:val="24"/>
          <w:szCs w:val="24"/>
        </w:rPr>
      </w:pPr>
      <w:r w:rsidRPr="002B01EE">
        <w:rPr>
          <w:b/>
          <w:sz w:val="24"/>
          <w:szCs w:val="24"/>
        </w:rPr>
        <w:t xml:space="preserve">   </w:t>
      </w:r>
      <w:proofErr w:type="spellStart"/>
      <w:r>
        <w:rPr>
          <w:b/>
          <w:sz w:val="24"/>
          <w:szCs w:val="24"/>
        </w:rPr>
        <w:t>____________Н.Г.Тихомирова</w:t>
      </w:r>
      <w:proofErr w:type="spellEnd"/>
      <w:r w:rsidRPr="002B01EE">
        <w:rPr>
          <w:b/>
          <w:sz w:val="24"/>
          <w:szCs w:val="24"/>
        </w:rPr>
        <w:t xml:space="preserve">                           </w:t>
      </w:r>
      <w:r>
        <w:rPr>
          <w:b/>
          <w:sz w:val="24"/>
          <w:szCs w:val="24"/>
        </w:rPr>
        <w:t xml:space="preserve">                       </w:t>
      </w:r>
      <w:r w:rsidRPr="002B01EE">
        <w:rPr>
          <w:b/>
          <w:sz w:val="24"/>
          <w:szCs w:val="24"/>
        </w:rPr>
        <w:t>_________ М.А.Попова</w:t>
      </w:r>
    </w:p>
    <w:p w:rsidR="003B445D" w:rsidRDefault="003B445D">
      <w:pPr>
        <w:pStyle w:val="normal"/>
        <w:pBdr>
          <w:top w:val="nil"/>
          <w:left w:val="nil"/>
          <w:bottom w:val="nil"/>
          <w:right w:val="nil"/>
          <w:between w:val="nil"/>
        </w:pBdr>
        <w:ind w:left="130"/>
        <w:rPr>
          <w:color w:val="000000"/>
          <w:sz w:val="20"/>
          <w:szCs w:val="20"/>
        </w:rPr>
      </w:pPr>
    </w:p>
    <w:p w:rsidR="003B445D" w:rsidRDefault="003B445D">
      <w:pPr>
        <w:pStyle w:val="normal"/>
        <w:pBdr>
          <w:top w:val="nil"/>
          <w:left w:val="nil"/>
          <w:bottom w:val="nil"/>
          <w:right w:val="nil"/>
          <w:between w:val="nil"/>
        </w:pBdr>
        <w:ind w:left="130"/>
        <w:rPr>
          <w:b/>
          <w:color w:val="000000"/>
          <w:sz w:val="24"/>
          <w:szCs w:val="24"/>
        </w:rPr>
      </w:pPr>
      <w:r w:rsidRPr="003B445D">
        <w:rPr>
          <w:b/>
          <w:color w:val="000000"/>
          <w:sz w:val="24"/>
          <w:szCs w:val="24"/>
        </w:rPr>
        <w:t xml:space="preserve">(протокол от 23.12.2020 №1)                                             </w:t>
      </w:r>
      <w:r>
        <w:rPr>
          <w:b/>
          <w:color w:val="000000"/>
          <w:sz w:val="24"/>
          <w:szCs w:val="24"/>
        </w:rPr>
        <w:t xml:space="preserve">        </w:t>
      </w:r>
      <w:r w:rsidRPr="003B445D">
        <w:rPr>
          <w:b/>
          <w:color w:val="000000"/>
          <w:sz w:val="24"/>
          <w:szCs w:val="24"/>
        </w:rPr>
        <w:t>23.12.2020</w:t>
      </w:r>
    </w:p>
    <w:p w:rsidR="003B445D" w:rsidRDefault="003B445D">
      <w:pPr>
        <w:pStyle w:val="normal"/>
        <w:pBdr>
          <w:top w:val="nil"/>
          <w:left w:val="nil"/>
          <w:bottom w:val="nil"/>
          <w:right w:val="nil"/>
          <w:between w:val="nil"/>
        </w:pBdr>
        <w:ind w:left="130"/>
        <w:rPr>
          <w:b/>
          <w:color w:val="000000"/>
          <w:sz w:val="24"/>
          <w:szCs w:val="24"/>
        </w:rPr>
      </w:pPr>
    </w:p>
    <w:p w:rsidR="003B445D" w:rsidRDefault="003B445D">
      <w:pPr>
        <w:pStyle w:val="normal"/>
        <w:pBdr>
          <w:top w:val="nil"/>
          <w:left w:val="nil"/>
          <w:bottom w:val="nil"/>
          <w:right w:val="nil"/>
          <w:between w:val="nil"/>
        </w:pBdr>
        <w:ind w:left="130"/>
        <w:rPr>
          <w:b/>
          <w:color w:val="000000"/>
          <w:sz w:val="24"/>
          <w:szCs w:val="24"/>
        </w:rPr>
      </w:pPr>
    </w:p>
    <w:p w:rsidR="003B445D" w:rsidRDefault="003B445D">
      <w:pPr>
        <w:pStyle w:val="normal"/>
        <w:pBdr>
          <w:top w:val="nil"/>
          <w:left w:val="nil"/>
          <w:bottom w:val="nil"/>
          <w:right w:val="nil"/>
          <w:between w:val="nil"/>
        </w:pBdr>
        <w:ind w:left="130"/>
        <w:rPr>
          <w:b/>
          <w:color w:val="000000"/>
          <w:sz w:val="24"/>
          <w:szCs w:val="24"/>
        </w:rPr>
      </w:pPr>
    </w:p>
    <w:p w:rsidR="003B445D" w:rsidRDefault="003B445D" w:rsidP="003B445D">
      <w:pPr>
        <w:pStyle w:val="normal"/>
        <w:pBdr>
          <w:top w:val="nil"/>
          <w:left w:val="nil"/>
          <w:bottom w:val="nil"/>
          <w:right w:val="nil"/>
          <w:between w:val="nil"/>
        </w:pBdr>
        <w:ind w:left="130"/>
        <w:rPr>
          <w:b/>
          <w:color w:val="000000"/>
          <w:sz w:val="24"/>
          <w:szCs w:val="24"/>
        </w:rPr>
      </w:pPr>
    </w:p>
    <w:p w:rsidR="003B445D" w:rsidRDefault="003B445D" w:rsidP="003B445D">
      <w:pPr>
        <w:pStyle w:val="normal"/>
        <w:pBdr>
          <w:top w:val="nil"/>
          <w:left w:val="nil"/>
          <w:bottom w:val="nil"/>
          <w:right w:val="nil"/>
          <w:between w:val="nil"/>
        </w:pBdr>
        <w:ind w:left="130"/>
        <w:rPr>
          <w:b/>
          <w:color w:val="000000"/>
          <w:sz w:val="24"/>
          <w:szCs w:val="24"/>
        </w:rPr>
      </w:pPr>
    </w:p>
    <w:p w:rsidR="00025785" w:rsidRDefault="00025785" w:rsidP="003B445D">
      <w:pPr>
        <w:pStyle w:val="normal"/>
        <w:pBdr>
          <w:top w:val="nil"/>
          <w:left w:val="nil"/>
          <w:bottom w:val="nil"/>
          <w:right w:val="nil"/>
          <w:between w:val="nil"/>
        </w:pBdr>
        <w:ind w:left="130"/>
        <w:jc w:val="center"/>
        <w:rPr>
          <w:b/>
          <w:color w:val="000000"/>
          <w:sz w:val="24"/>
          <w:szCs w:val="24"/>
        </w:rPr>
      </w:pPr>
      <w:r>
        <w:rPr>
          <w:b/>
          <w:color w:val="000000"/>
          <w:sz w:val="24"/>
          <w:szCs w:val="24"/>
        </w:rPr>
        <w:t>ПРАВИЛА</w:t>
      </w:r>
    </w:p>
    <w:p w:rsidR="00025785" w:rsidRDefault="00025785" w:rsidP="003B445D">
      <w:pPr>
        <w:pStyle w:val="normal"/>
        <w:pBdr>
          <w:top w:val="nil"/>
          <w:left w:val="nil"/>
          <w:bottom w:val="nil"/>
          <w:right w:val="nil"/>
          <w:between w:val="nil"/>
        </w:pBdr>
        <w:ind w:left="130"/>
        <w:jc w:val="center"/>
        <w:rPr>
          <w:b/>
          <w:color w:val="000000"/>
          <w:sz w:val="24"/>
          <w:szCs w:val="24"/>
        </w:rPr>
      </w:pPr>
      <w:r>
        <w:rPr>
          <w:b/>
          <w:color w:val="000000"/>
          <w:sz w:val="24"/>
          <w:szCs w:val="24"/>
        </w:rPr>
        <w:t xml:space="preserve">Внутреннего трудового распорядка для работников ГБОУ </w:t>
      </w:r>
      <w:proofErr w:type="gramStart"/>
      <w:r>
        <w:rPr>
          <w:b/>
          <w:color w:val="000000"/>
          <w:sz w:val="24"/>
          <w:szCs w:val="24"/>
        </w:rPr>
        <w:t>СО</w:t>
      </w:r>
      <w:proofErr w:type="gramEnd"/>
    </w:p>
    <w:p w:rsidR="00025785" w:rsidRDefault="00025785" w:rsidP="003B445D">
      <w:pPr>
        <w:pStyle w:val="normal"/>
        <w:pBdr>
          <w:top w:val="nil"/>
          <w:left w:val="nil"/>
          <w:bottom w:val="nil"/>
          <w:right w:val="nil"/>
          <w:between w:val="nil"/>
        </w:pBdr>
        <w:ind w:left="130"/>
        <w:jc w:val="center"/>
        <w:rPr>
          <w:b/>
          <w:color w:val="000000"/>
          <w:sz w:val="24"/>
          <w:szCs w:val="24"/>
        </w:rPr>
      </w:pPr>
      <w:r>
        <w:rPr>
          <w:b/>
          <w:color w:val="000000"/>
          <w:sz w:val="24"/>
          <w:szCs w:val="24"/>
        </w:rPr>
        <w:t>«</w:t>
      </w:r>
      <w:proofErr w:type="spellStart"/>
      <w:r>
        <w:rPr>
          <w:b/>
          <w:color w:val="000000"/>
          <w:sz w:val="24"/>
          <w:szCs w:val="24"/>
        </w:rPr>
        <w:t>Новолялинская</w:t>
      </w:r>
      <w:proofErr w:type="spellEnd"/>
      <w:r>
        <w:rPr>
          <w:b/>
          <w:color w:val="000000"/>
          <w:sz w:val="24"/>
          <w:szCs w:val="24"/>
        </w:rPr>
        <w:t xml:space="preserve"> школа»</w:t>
      </w:r>
    </w:p>
    <w:p w:rsidR="00025785" w:rsidRDefault="00025785" w:rsidP="003B445D">
      <w:pPr>
        <w:pStyle w:val="normal"/>
        <w:pBdr>
          <w:top w:val="nil"/>
          <w:left w:val="nil"/>
          <w:bottom w:val="nil"/>
          <w:right w:val="nil"/>
          <w:between w:val="nil"/>
        </w:pBdr>
        <w:ind w:left="130"/>
        <w:jc w:val="center"/>
        <w:rPr>
          <w:b/>
          <w:color w:val="000000"/>
          <w:sz w:val="24"/>
          <w:szCs w:val="24"/>
        </w:rPr>
      </w:pPr>
    </w:p>
    <w:p w:rsidR="00025785" w:rsidRDefault="00025785" w:rsidP="00025785">
      <w:pPr>
        <w:pStyle w:val="normal"/>
        <w:numPr>
          <w:ilvl w:val="0"/>
          <w:numId w:val="15"/>
        </w:numPr>
        <w:pBdr>
          <w:top w:val="nil"/>
          <w:left w:val="nil"/>
          <w:bottom w:val="nil"/>
          <w:right w:val="nil"/>
          <w:between w:val="nil"/>
        </w:pBdr>
        <w:ind w:firstLine="77"/>
        <w:rPr>
          <w:b/>
          <w:color w:val="000000"/>
          <w:sz w:val="24"/>
          <w:szCs w:val="24"/>
        </w:rPr>
      </w:pPr>
      <w:r>
        <w:rPr>
          <w:b/>
          <w:color w:val="000000"/>
          <w:sz w:val="24"/>
          <w:szCs w:val="24"/>
        </w:rPr>
        <w:t>Общие положения</w:t>
      </w:r>
    </w:p>
    <w:p w:rsidR="00025785" w:rsidRDefault="00025785" w:rsidP="009F596E">
      <w:pPr>
        <w:pStyle w:val="normal"/>
        <w:pBdr>
          <w:top w:val="nil"/>
          <w:left w:val="nil"/>
          <w:bottom w:val="nil"/>
          <w:right w:val="nil"/>
          <w:between w:val="nil"/>
        </w:pBdr>
        <w:spacing w:line="276" w:lineRule="auto"/>
        <w:ind w:left="567"/>
        <w:jc w:val="both"/>
        <w:rPr>
          <w:color w:val="000000"/>
          <w:sz w:val="24"/>
          <w:szCs w:val="24"/>
        </w:rPr>
      </w:pPr>
      <w:r w:rsidRPr="00025785">
        <w:rPr>
          <w:color w:val="000000"/>
          <w:sz w:val="24"/>
          <w:szCs w:val="24"/>
        </w:rPr>
        <w:t>Настоящие правила внутреннего трудового распорядка (далее – Правила) устанавливают взаимные права и обязанности работодателя – ГБОУ СО «</w:t>
      </w:r>
      <w:proofErr w:type="spellStart"/>
      <w:r w:rsidRPr="00025785">
        <w:rPr>
          <w:color w:val="000000"/>
          <w:sz w:val="24"/>
          <w:szCs w:val="24"/>
        </w:rPr>
        <w:t>Новолялинская</w:t>
      </w:r>
      <w:proofErr w:type="spellEnd"/>
      <w:r w:rsidRPr="00025785">
        <w:rPr>
          <w:color w:val="000000"/>
          <w:sz w:val="24"/>
          <w:szCs w:val="24"/>
        </w:rPr>
        <w:t xml:space="preserve"> школа»</w:t>
      </w:r>
      <w:r>
        <w:rPr>
          <w:color w:val="000000"/>
          <w:sz w:val="24"/>
          <w:szCs w:val="24"/>
        </w:rPr>
        <w:t xml:space="preserve"> (далее – ОУ) и работников, ответственность за их соблюдение и исполнение.</w:t>
      </w:r>
    </w:p>
    <w:p w:rsidR="00025785" w:rsidRDefault="00025785" w:rsidP="009F596E">
      <w:pPr>
        <w:pStyle w:val="normal"/>
        <w:numPr>
          <w:ilvl w:val="0"/>
          <w:numId w:val="15"/>
        </w:numPr>
        <w:pBdr>
          <w:top w:val="nil"/>
          <w:left w:val="nil"/>
          <w:bottom w:val="nil"/>
          <w:right w:val="nil"/>
          <w:between w:val="nil"/>
        </w:pBdr>
        <w:spacing w:line="276" w:lineRule="auto"/>
        <w:ind w:firstLine="77"/>
        <w:jc w:val="both"/>
        <w:rPr>
          <w:b/>
          <w:color w:val="000000"/>
          <w:sz w:val="24"/>
          <w:szCs w:val="24"/>
        </w:rPr>
      </w:pPr>
      <w:r w:rsidRPr="0089662D">
        <w:rPr>
          <w:b/>
          <w:color w:val="000000"/>
          <w:sz w:val="24"/>
          <w:szCs w:val="24"/>
        </w:rPr>
        <w:t xml:space="preserve">Порядок приема, перевода и увольнения </w:t>
      </w:r>
      <w:r w:rsidR="0089662D" w:rsidRPr="0089662D">
        <w:rPr>
          <w:b/>
          <w:color w:val="000000"/>
          <w:sz w:val="24"/>
          <w:szCs w:val="24"/>
        </w:rPr>
        <w:t>работников</w:t>
      </w:r>
    </w:p>
    <w:p w:rsidR="0089662D" w:rsidRDefault="0089662D" w:rsidP="009F596E">
      <w:pPr>
        <w:pStyle w:val="normal"/>
        <w:pBdr>
          <w:top w:val="nil"/>
          <w:left w:val="nil"/>
          <w:bottom w:val="nil"/>
          <w:right w:val="nil"/>
          <w:between w:val="nil"/>
        </w:pBdr>
        <w:spacing w:line="276" w:lineRule="auto"/>
        <w:ind w:left="567"/>
        <w:jc w:val="both"/>
        <w:rPr>
          <w:color w:val="000000"/>
          <w:sz w:val="24"/>
          <w:szCs w:val="24"/>
        </w:rPr>
      </w:pPr>
      <w:r>
        <w:rPr>
          <w:color w:val="000000"/>
          <w:sz w:val="24"/>
          <w:szCs w:val="24"/>
        </w:rPr>
        <w:t>2.1.</w:t>
      </w:r>
      <w:r w:rsidRPr="0089662D">
        <w:rPr>
          <w:color w:val="000000"/>
          <w:sz w:val="24"/>
          <w:szCs w:val="24"/>
        </w:rPr>
        <w:t>Р</w:t>
      </w:r>
      <w:r>
        <w:rPr>
          <w:color w:val="000000"/>
          <w:sz w:val="24"/>
          <w:szCs w:val="24"/>
        </w:rPr>
        <w:t>аботники ОУ реализуют свое право на труд путем заключения трудового договора. Сторонами трудового договора являются работник и ОУ как юридическое лицо – работодатель, представленный директором ОУ.</w:t>
      </w:r>
    </w:p>
    <w:p w:rsidR="0089662D" w:rsidRDefault="0089662D" w:rsidP="009F596E">
      <w:pPr>
        <w:pStyle w:val="normal"/>
        <w:pBdr>
          <w:top w:val="nil"/>
          <w:left w:val="nil"/>
          <w:bottom w:val="nil"/>
          <w:right w:val="nil"/>
          <w:between w:val="nil"/>
        </w:pBdr>
        <w:spacing w:line="276" w:lineRule="auto"/>
        <w:ind w:left="567"/>
        <w:jc w:val="both"/>
        <w:rPr>
          <w:color w:val="000000"/>
          <w:sz w:val="24"/>
          <w:szCs w:val="24"/>
        </w:rPr>
      </w:pPr>
      <w:r>
        <w:rPr>
          <w:color w:val="000000"/>
          <w:sz w:val="24"/>
          <w:szCs w:val="24"/>
        </w:rPr>
        <w:t>2.2. Лица, поступающие на работу в ОУ, проходят обязательный предварительный медицинский осмотр в порядке, предусмотренном действующим законодательством.</w:t>
      </w:r>
    </w:p>
    <w:p w:rsidR="0089662D" w:rsidRDefault="0089662D" w:rsidP="009F596E">
      <w:pPr>
        <w:pStyle w:val="normal"/>
        <w:pBdr>
          <w:top w:val="nil"/>
          <w:left w:val="nil"/>
          <w:bottom w:val="nil"/>
          <w:right w:val="nil"/>
          <w:between w:val="nil"/>
        </w:pBdr>
        <w:spacing w:line="276" w:lineRule="auto"/>
        <w:ind w:left="567"/>
        <w:rPr>
          <w:color w:val="000000"/>
          <w:sz w:val="24"/>
          <w:szCs w:val="24"/>
        </w:rPr>
      </w:pPr>
      <w:r>
        <w:rPr>
          <w:color w:val="000000"/>
          <w:sz w:val="24"/>
          <w:szCs w:val="24"/>
        </w:rPr>
        <w:t>2.3.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хранится в ОУ.</w:t>
      </w:r>
    </w:p>
    <w:p w:rsidR="0089662D" w:rsidRDefault="0089662D" w:rsidP="009F596E">
      <w:pPr>
        <w:pStyle w:val="normal"/>
        <w:pBdr>
          <w:top w:val="nil"/>
          <w:left w:val="nil"/>
          <w:bottom w:val="nil"/>
          <w:right w:val="nil"/>
          <w:between w:val="nil"/>
        </w:pBdr>
        <w:spacing w:line="276" w:lineRule="auto"/>
        <w:ind w:left="567"/>
        <w:rPr>
          <w:color w:val="000000"/>
          <w:sz w:val="24"/>
          <w:szCs w:val="24"/>
        </w:rPr>
      </w:pPr>
      <w:r>
        <w:rPr>
          <w:color w:val="000000"/>
          <w:sz w:val="24"/>
          <w:szCs w:val="24"/>
        </w:rPr>
        <w:t>2.4. Трудовой договор может заключаться:</w:t>
      </w:r>
    </w:p>
    <w:p w:rsidR="0089662D" w:rsidRDefault="0089662D" w:rsidP="009F596E">
      <w:pPr>
        <w:pStyle w:val="normal"/>
        <w:pBdr>
          <w:top w:val="nil"/>
          <w:left w:val="nil"/>
          <w:bottom w:val="nil"/>
          <w:right w:val="nil"/>
          <w:between w:val="nil"/>
        </w:pBdr>
        <w:spacing w:line="276" w:lineRule="auto"/>
        <w:ind w:left="567"/>
        <w:rPr>
          <w:color w:val="000000"/>
          <w:sz w:val="24"/>
          <w:szCs w:val="24"/>
        </w:rPr>
      </w:pPr>
      <w:r>
        <w:rPr>
          <w:color w:val="000000"/>
          <w:sz w:val="24"/>
          <w:szCs w:val="24"/>
        </w:rPr>
        <w:t>а) на неопределенный срок;</w:t>
      </w:r>
    </w:p>
    <w:p w:rsidR="0089662D" w:rsidRDefault="0089662D" w:rsidP="009F596E">
      <w:pPr>
        <w:pStyle w:val="normal"/>
        <w:pBdr>
          <w:top w:val="nil"/>
          <w:left w:val="nil"/>
          <w:bottom w:val="nil"/>
          <w:right w:val="nil"/>
          <w:between w:val="nil"/>
        </w:pBdr>
        <w:spacing w:line="276" w:lineRule="auto"/>
        <w:ind w:left="567"/>
        <w:rPr>
          <w:color w:val="000000"/>
          <w:sz w:val="24"/>
          <w:szCs w:val="24"/>
        </w:rPr>
      </w:pPr>
      <w:r>
        <w:rPr>
          <w:color w:val="000000"/>
          <w:sz w:val="24"/>
          <w:szCs w:val="24"/>
        </w:rPr>
        <w:t xml:space="preserve">б) на определенный срок не более пяти лет (срочный трудовой договор). </w:t>
      </w:r>
    </w:p>
    <w:p w:rsidR="0089662D" w:rsidRDefault="0089662D" w:rsidP="009F596E">
      <w:pPr>
        <w:pStyle w:val="normal"/>
        <w:pBdr>
          <w:top w:val="nil"/>
          <w:left w:val="nil"/>
          <w:bottom w:val="nil"/>
          <w:right w:val="nil"/>
          <w:between w:val="nil"/>
        </w:pBdr>
        <w:spacing w:line="276" w:lineRule="auto"/>
        <w:ind w:left="567"/>
        <w:rPr>
          <w:color w:val="000000"/>
          <w:sz w:val="24"/>
          <w:szCs w:val="24"/>
        </w:rPr>
      </w:pPr>
      <w:r>
        <w:rPr>
          <w:color w:val="000000"/>
          <w:sz w:val="24"/>
          <w:szCs w:val="24"/>
        </w:rPr>
        <w:t>Срочный трудовой договор</w:t>
      </w:r>
      <w:r w:rsidR="009F596E">
        <w:rPr>
          <w:color w:val="000000"/>
          <w:sz w:val="24"/>
          <w:szCs w:val="24"/>
        </w:rPr>
        <w:t xml:space="preserve">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 Срочный трудовой договор может заключаться в случаях, предусмотренных Трудовым кодексом Российской Федерации и иными федеральными законами.</w:t>
      </w:r>
    </w:p>
    <w:p w:rsidR="009F596E" w:rsidRDefault="009F596E" w:rsidP="009F596E">
      <w:pPr>
        <w:pStyle w:val="normal"/>
        <w:pBdr>
          <w:top w:val="nil"/>
          <w:left w:val="nil"/>
          <w:bottom w:val="nil"/>
          <w:right w:val="nil"/>
          <w:between w:val="nil"/>
        </w:pBdr>
        <w:spacing w:line="276" w:lineRule="auto"/>
        <w:ind w:left="567"/>
        <w:rPr>
          <w:color w:val="000000"/>
          <w:sz w:val="24"/>
          <w:szCs w:val="24"/>
        </w:rPr>
      </w:pPr>
      <w:r>
        <w:rPr>
          <w:color w:val="000000"/>
          <w:sz w:val="24"/>
          <w:szCs w:val="24"/>
        </w:rPr>
        <w:t>2.5. По соглашению сторон при заключении трудового договора может быть остановлен испытательный срок, но не более трех месяцев, а для руководителя, его заместителей и главного бухгалтера – не более шести месяцев.</w:t>
      </w:r>
    </w:p>
    <w:p w:rsidR="0089662D" w:rsidRPr="0089662D" w:rsidRDefault="0089662D" w:rsidP="009F596E">
      <w:pPr>
        <w:pStyle w:val="normal"/>
        <w:pBdr>
          <w:top w:val="nil"/>
          <w:left w:val="nil"/>
          <w:bottom w:val="nil"/>
          <w:right w:val="nil"/>
          <w:between w:val="nil"/>
        </w:pBdr>
        <w:spacing w:line="276" w:lineRule="auto"/>
        <w:ind w:left="567"/>
        <w:rPr>
          <w:color w:val="000000"/>
          <w:sz w:val="24"/>
          <w:szCs w:val="24"/>
        </w:rPr>
      </w:pPr>
    </w:p>
    <w:p w:rsidR="003B445D" w:rsidRPr="003B445D" w:rsidRDefault="009F596E" w:rsidP="009F596E">
      <w:pPr>
        <w:pStyle w:val="normal"/>
        <w:pBdr>
          <w:top w:val="nil"/>
          <w:left w:val="nil"/>
          <w:bottom w:val="nil"/>
          <w:right w:val="nil"/>
          <w:between w:val="nil"/>
        </w:pBdr>
        <w:spacing w:line="276" w:lineRule="auto"/>
        <w:ind w:left="490"/>
        <w:rPr>
          <w:b/>
          <w:color w:val="000000"/>
          <w:sz w:val="24"/>
          <w:szCs w:val="24"/>
        </w:rPr>
        <w:sectPr w:rsidR="003B445D" w:rsidRPr="003B445D">
          <w:pgSz w:w="11910" w:h="16840"/>
          <w:pgMar w:top="520" w:right="700" w:bottom="280" w:left="1340" w:header="360" w:footer="360" w:gutter="0"/>
          <w:pgNumType w:start="1"/>
          <w:cols w:space="720"/>
        </w:sectPr>
      </w:pPr>
      <w:r>
        <w:rPr>
          <w:b/>
          <w:color w:val="000000"/>
          <w:sz w:val="24"/>
          <w:szCs w:val="24"/>
        </w:rPr>
        <w:t xml:space="preserve">    </w:t>
      </w:r>
    </w:p>
    <w:p w:rsidR="00E46C5D" w:rsidRDefault="003B445D" w:rsidP="009F596E">
      <w:pPr>
        <w:pStyle w:val="normal"/>
        <w:pBdr>
          <w:top w:val="nil"/>
          <w:left w:val="nil"/>
          <w:bottom w:val="nil"/>
          <w:right w:val="nil"/>
          <w:between w:val="nil"/>
        </w:pBdr>
        <w:spacing w:before="63" w:line="237" w:lineRule="auto"/>
        <w:ind w:right="663" w:firstLine="720"/>
        <w:rPr>
          <w:color w:val="000000"/>
          <w:sz w:val="24"/>
          <w:szCs w:val="24"/>
        </w:rPr>
      </w:pPr>
      <w:r>
        <w:rPr>
          <w:color w:val="000000"/>
          <w:sz w:val="24"/>
          <w:szCs w:val="24"/>
        </w:rPr>
        <w:lastRenderedPageBreak/>
        <w:t>При заключении трудового договора на срок от двух до шести месяцев испытание не может превышать двух недель.</w:t>
      </w:r>
    </w:p>
    <w:p w:rsidR="00E46C5D" w:rsidRDefault="003B445D" w:rsidP="009F596E">
      <w:pPr>
        <w:pStyle w:val="normal"/>
        <w:pBdr>
          <w:top w:val="nil"/>
          <w:left w:val="nil"/>
          <w:bottom w:val="nil"/>
          <w:right w:val="nil"/>
          <w:between w:val="nil"/>
        </w:pBdr>
        <w:spacing w:before="1"/>
        <w:ind w:left="100" w:right="663" w:firstLine="620"/>
        <w:rPr>
          <w:color w:val="000000"/>
          <w:sz w:val="24"/>
          <w:szCs w:val="24"/>
        </w:rPr>
      </w:pPr>
      <w:r>
        <w:rPr>
          <w:color w:val="000000"/>
          <w:sz w:val="24"/>
          <w:szCs w:val="24"/>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E46C5D" w:rsidRDefault="003B445D">
      <w:pPr>
        <w:pStyle w:val="normal"/>
        <w:pBdr>
          <w:top w:val="nil"/>
          <w:left w:val="nil"/>
          <w:bottom w:val="nil"/>
          <w:right w:val="nil"/>
          <w:between w:val="nil"/>
        </w:pBdr>
        <w:ind w:left="100"/>
        <w:rPr>
          <w:color w:val="000000"/>
          <w:sz w:val="24"/>
          <w:szCs w:val="24"/>
        </w:rPr>
      </w:pPr>
      <w:r>
        <w:rPr>
          <w:color w:val="000000"/>
          <w:sz w:val="24"/>
          <w:szCs w:val="24"/>
        </w:rPr>
        <w:t xml:space="preserve">Испытание при приеме на работу не устанавливается </w:t>
      </w:r>
      <w:proofErr w:type="gramStart"/>
      <w:r>
        <w:rPr>
          <w:color w:val="000000"/>
          <w:sz w:val="24"/>
          <w:szCs w:val="24"/>
        </w:rPr>
        <w:t>для</w:t>
      </w:r>
      <w:proofErr w:type="gramEnd"/>
      <w:r>
        <w:rPr>
          <w:color w:val="000000"/>
          <w:sz w:val="24"/>
          <w:szCs w:val="24"/>
        </w:rPr>
        <w:t>:</w:t>
      </w:r>
    </w:p>
    <w:p w:rsidR="00E46C5D" w:rsidRDefault="003B445D">
      <w:pPr>
        <w:pStyle w:val="normal"/>
        <w:pBdr>
          <w:top w:val="nil"/>
          <w:left w:val="nil"/>
          <w:bottom w:val="nil"/>
          <w:right w:val="nil"/>
          <w:between w:val="nil"/>
        </w:pBdr>
        <w:ind w:left="100" w:right="1511"/>
        <w:rPr>
          <w:color w:val="000000"/>
          <w:sz w:val="24"/>
          <w:szCs w:val="24"/>
        </w:rPr>
      </w:pPr>
      <w:r>
        <w:rPr>
          <w:color w:val="000000"/>
          <w:sz w:val="24"/>
          <w:szCs w:val="24"/>
        </w:rPr>
        <w:t>а) беременных женщин и женщин, имеющих детей в возрасте до полутора лет; б) лиц, не достигших возраста 18 лет;</w:t>
      </w:r>
    </w:p>
    <w:p w:rsidR="00E46C5D" w:rsidRDefault="003B445D">
      <w:pPr>
        <w:pStyle w:val="normal"/>
        <w:pBdr>
          <w:top w:val="nil"/>
          <w:left w:val="nil"/>
          <w:bottom w:val="nil"/>
          <w:right w:val="nil"/>
          <w:between w:val="nil"/>
        </w:pBdr>
        <w:ind w:left="100" w:right="663"/>
        <w:rPr>
          <w:color w:val="000000"/>
          <w:sz w:val="24"/>
          <w:szCs w:val="24"/>
        </w:rPr>
      </w:pPr>
      <w:r>
        <w:rPr>
          <w:color w:val="000000"/>
          <w:sz w:val="24"/>
          <w:szCs w:val="24"/>
        </w:rPr>
        <w:t xml:space="preserve">в) лиц, получивших среднее профессиональное образование или высшее образование </w:t>
      </w:r>
      <w:proofErr w:type="gramStart"/>
      <w:r>
        <w:rPr>
          <w:color w:val="000000"/>
          <w:sz w:val="24"/>
          <w:szCs w:val="24"/>
        </w:rPr>
        <w:t>по</w:t>
      </w:r>
      <w:proofErr w:type="gramEnd"/>
    </w:p>
    <w:p w:rsidR="00E46C5D" w:rsidRDefault="003B445D">
      <w:pPr>
        <w:pStyle w:val="normal"/>
        <w:pBdr>
          <w:top w:val="nil"/>
          <w:left w:val="nil"/>
          <w:bottom w:val="nil"/>
          <w:right w:val="nil"/>
          <w:between w:val="nil"/>
        </w:pBdr>
        <w:ind w:left="100" w:right="742" w:firstLine="60"/>
        <w:jc w:val="both"/>
        <w:rPr>
          <w:color w:val="000000"/>
          <w:sz w:val="24"/>
          <w:szCs w:val="24"/>
        </w:rPr>
      </w:pPr>
      <w:r>
        <w:rPr>
          <w:color w:val="000000"/>
          <w:sz w:val="24"/>
          <w:szCs w:val="24"/>
        </w:rPr>
        <w:t xml:space="preserve">имеющим государственную аккредитацию образовательным программам и впервые </w:t>
      </w:r>
      <w:proofErr w:type="gramStart"/>
      <w:r>
        <w:rPr>
          <w:color w:val="000000"/>
          <w:sz w:val="24"/>
          <w:szCs w:val="24"/>
        </w:rPr>
        <w:t>поступающих</w:t>
      </w:r>
      <w:proofErr w:type="gramEnd"/>
      <w:r>
        <w:rPr>
          <w:color w:val="000000"/>
          <w:sz w:val="24"/>
          <w:szCs w:val="24"/>
        </w:rPr>
        <w:t xml:space="preserve"> на работу по полученной специальности в течение одного года со дня получения профессионального образования соответствующего уровня;</w:t>
      </w:r>
    </w:p>
    <w:p w:rsidR="00E46C5D" w:rsidRDefault="003B445D">
      <w:pPr>
        <w:pStyle w:val="normal"/>
        <w:pBdr>
          <w:top w:val="nil"/>
          <w:left w:val="nil"/>
          <w:bottom w:val="nil"/>
          <w:right w:val="nil"/>
          <w:between w:val="nil"/>
        </w:pBdr>
        <w:ind w:left="100"/>
        <w:jc w:val="both"/>
        <w:rPr>
          <w:color w:val="000000"/>
          <w:sz w:val="24"/>
          <w:szCs w:val="24"/>
        </w:rPr>
      </w:pPr>
      <w:r>
        <w:rPr>
          <w:color w:val="000000"/>
          <w:sz w:val="24"/>
          <w:szCs w:val="24"/>
        </w:rPr>
        <w:t>г) лиц, избранных на выборную должность на оплачиваемую работу;</w:t>
      </w:r>
    </w:p>
    <w:p w:rsidR="00E46C5D" w:rsidRDefault="003B445D">
      <w:pPr>
        <w:pStyle w:val="normal"/>
        <w:pBdr>
          <w:top w:val="nil"/>
          <w:left w:val="nil"/>
          <w:bottom w:val="nil"/>
          <w:right w:val="nil"/>
          <w:between w:val="nil"/>
        </w:pBdr>
        <w:ind w:left="100" w:right="743"/>
        <w:jc w:val="both"/>
        <w:rPr>
          <w:color w:val="000000"/>
          <w:sz w:val="24"/>
          <w:szCs w:val="24"/>
        </w:rPr>
      </w:pPr>
      <w:proofErr w:type="spellStart"/>
      <w:r>
        <w:rPr>
          <w:color w:val="000000"/>
          <w:sz w:val="24"/>
          <w:szCs w:val="24"/>
        </w:rPr>
        <w:t>д</w:t>
      </w:r>
      <w:proofErr w:type="spellEnd"/>
      <w:r>
        <w:rPr>
          <w:color w:val="000000"/>
          <w:sz w:val="24"/>
          <w:szCs w:val="24"/>
        </w:rPr>
        <w:t>) лиц, приглашенных на работу в порядке перевода от другого работодателя по согласованию между работодателями;</w:t>
      </w:r>
    </w:p>
    <w:p w:rsidR="00E46C5D" w:rsidRDefault="003B445D">
      <w:pPr>
        <w:pStyle w:val="normal"/>
        <w:pBdr>
          <w:top w:val="nil"/>
          <w:left w:val="nil"/>
          <w:bottom w:val="nil"/>
          <w:right w:val="nil"/>
          <w:between w:val="nil"/>
        </w:pBdr>
        <w:ind w:left="100"/>
        <w:jc w:val="both"/>
        <w:rPr>
          <w:color w:val="000000"/>
          <w:sz w:val="24"/>
          <w:szCs w:val="24"/>
        </w:rPr>
      </w:pPr>
      <w:r>
        <w:rPr>
          <w:color w:val="000000"/>
          <w:sz w:val="24"/>
          <w:szCs w:val="24"/>
        </w:rPr>
        <w:t>е) лиц, заключающих трудовой договор на срок до двух месяцев;</w:t>
      </w:r>
    </w:p>
    <w:p w:rsidR="00E46C5D" w:rsidRDefault="003B445D">
      <w:pPr>
        <w:pStyle w:val="normal"/>
        <w:pBdr>
          <w:top w:val="nil"/>
          <w:left w:val="nil"/>
          <w:bottom w:val="nil"/>
          <w:right w:val="nil"/>
          <w:between w:val="nil"/>
        </w:pBdr>
        <w:ind w:left="100" w:right="733"/>
        <w:jc w:val="both"/>
        <w:rPr>
          <w:color w:val="000000"/>
          <w:sz w:val="24"/>
          <w:szCs w:val="24"/>
        </w:rPr>
      </w:pPr>
      <w:r>
        <w:rPr>
          <w:color w:val="000000"/>
          <w:sz w:val="24"/>
          <w:szCs w:val="24"/>
        </w:rPr>
        <w:t>ж) иных лиц в случаях, предусмотренных Трудовым кодексом Российской Федерации, иными федеральными законами, коллективным договором.</w:t>
      </w:r>
    </w:p>
    <w:p w:rsidR="00E46C5D" w:rsidRDefault="003B445D">
      <w:pPr>
        <w:pStyle w:val="normal"/>
        <w:numPr>
          <w:ilvl w:val="1"/>
          <w:numId w:val="11"/>
        </w:numPr>
        <w:pBdr>
          <w:top w:val="nil"/>
          <w:left w:val="nil"/>
          <w:bottom w:val="nil"/>
          <w:right w:val="nil"/>
          <w:between w:val="nil"/>
        </w:pBdr>
        <w:tabs>
          <w:tab w:val="left" w:pos="521"/>
        </w:tabs>
        <w:ind w:hanging="421"/>
        <w:jc w:val="both"/>
        <w:rPr>
          <w:color w:val="000000"/>
        </w:rPr>
      </w:pPr>
      <w:r>
        <w:rPr>
          <w:color w:val="000000"/>
          <w:sz w:val="24"/>
          <w:szCs w:val="24"/>
        </w:rPr>
        <w:t>При заключении трудового договора работник предъявляет</w:t>
      </w:r>
      <w:proofErr w:type="gramStart"/>
      <w:r>
        <w:rPr>
          <w:color w:val="000000"/>
          <w:sz w:val="24"/>
          <w:szCs w:val="24"/>
          <w:vertAlign w:val="superscript"/>
        </w:rPr>
        <w:t>4</w:t>
      </w:r>
      <w:proofErr w:type="gramEnd"/>
      <w:r>
        <w:rPr>
          <w:color w:val="000000"/>
          <w:sz w:val="24"/>
          <w:szCs w:val="24"/>
        </w:rPr>
        <w:t>:</w:t>
      </w:r>
    </w:p>
    <w:p w:rsidR="00E46C5D" w:rsidRDefault="003B445D">
      <w:pPr>
        <w:pStyle w:val="normal"/>
        <w:numPr>
          <w:ilvl w:val="0"/>
          <w:numId w:val="10"/>
        </w:numPr>
        <w:pBdr>
          <w:top w:val="nil"/>
          <w:left w:val="nil"/>
          <w:bottom w:val="nil"/>
          <w:right w:val="nil"/>
          <w:between w:val="nil"/>
        </w:pBdr>
        <w:tabs>
          <w:tab w:val="left" w:pos="281"/>
        </w:tabs>
        <w:spacing w:before="1"/>
        <w:ind w:left="280" w:hanging="181"/>
        <w:jc w:val="both"/>
        <w:rPr>
          <w:color w:val="000000"/>
        </w:rPr>
      </w:pPr>
      <w:r>
        <w:rPr>
          <w:color w:val="000000"/>
          <w:sz w:val="24"/>
          <w:szCs w:val="24"/>
        </w:rPr>
        <w:t>паспорт или иной документ, удостоверяющий личность;</w:t>
      </w:r>
    </w:p>
    <w:p w:rsidR="00E46C5D" w:rsidRDefault="003B445D">
      <w:pPr>
        <w:pStyle w:val="normal"/>
        <w:numPr>
          <w:ilvl w:val="0"/>
          <w:numId w:val="10"/>
        </w:numPr>
        <w:pBdr>
          <w:top w:val="nil"/>
          <w:left w:val="nil"/>
          <w:bottom w:val="nil"/>
          <w:right w:val="nil"/>
          <w:between w:val="nil"/>
        </w:pBdr>
        <w:tabs>
          <w:tab w:val="left" w:pos="281"/>
        </w:tabs>
        <w:ind w:right="739" w:firstLine="0"/>
        <w:jc w:val="both"/>
        <w:rPr>
          <w:color w:val="000000"/>
        </w:rPr>
      </w:pPr>
      <w:r>
        <w:rPr>
          <w:color w:val="000000"/>
          <w:sz w:val="24"/>
          <w:szCs w:val="24"/>
        </w:rPr>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(электронная трудовая книжка ст.66.1 Трудового кодекса Российской Федерации)</w:t>
      </w:r>
    </w:p>
    <w:p w:rsidR="00E46C5D" w:rsidRDefault="003B445D">
      <w:pPr>
        <w:pStyle w:val="normal"/>
        <w:numPr>
          <w:ilvl w:val="0"/>
          <w:numId w:val="10"/>
        </w:numPr>
        <w:pBdr>
          <w:top w:val="nil"/>
          <w:left w:val="nil"/>
          <w:bottom w:val="nil"/>
          <w:right w:val="nil"/>
          <w:between w:val="nil"/>
        </w:pBdr>
        <w:tabs>
          <w:tab w:val="left" w:pos="281"/>
        </w:tabs>
        <w:ind w:right="736" w:firstLine="0"/>
        <w:jc w:val="both"/>
        <w:rPr>
          <w:color w:val="000000"/>
        </w:rPr>
      </w:pPr>
      <w:r>
        <w:rPr>
          <w:color w:val="000000"/>
          <w:sz w:val="24"/>
          <w:szCs w:val="24"/>
        </w:rPr>
        <w:t>документ, который подтверждает регистрацию в системе индивидуального персонифицированного учета</w:t>
      </w:r>
      <w:r>
        <w:rPr>
          <w:color w:val="000000"/>
          <w:sz w:val="24"/>
          <w:szCs w:val="24"/>
          <w:vertAlign w:val="superscript"/>
        </w:rPr>
        <w:t>5</w:t>
      </w:r>
      <w:r>
        <w:rPr>
          <w:color w:val="000000"/>
          <w:sz w:val="24"/>
          <w:szCs w:val="24"/>
        </w:rPr>
        <w:t>, в том числе в форме   электронного   документа, либо страховое свидетельство государственного пенсионного страхования, за исключением случаев,  когда трудовой договор заключается впервые;</w:t>
      </w:r>
    </w:p>
    <w:p w:rsidR="00E46C5D" w:rsidRDefault="003B445D">
      <w:pPr>
        <w:pStyle w:val="normal"/>
        <w:numPr>
          <w:ilvl w:val="0"/>
          <w:numId w:val="10"/>
        </w:numPr>
        <w:pBdr>
          <w:top w:val="nil"/>
          <w:left w:val="nil"/>
          <w:bottom w:val="nil"/>
          <w:right w:val="nil"/>
          <w:between w:val="nil"/>
        </w:pBdr>
        <w:tabs>
          <w:tab w:val="left" w:pos="281"/>
        </w:tabs>
        <w:ind w:right="741" w:firstLine="0"/>
        <w:jc w:val="both"/>
        <w:rPr>
          <w:color w:val="000000"/>
        </w:rPr>
      </w:pPr>
      <w:r>
        <w:rPr>
          <w:color w:val="000000"/>
          <w:sz w:val="24"/>
          <w:szCs w:val="24"/>
        </w:rPr>
        <w:t>документы воинского учета – для военнообязанных и лиц, подлежащих призыву на военную службу;</w:t>
      </w:r>
    </w:p>
    <w:p w:rsidR="00E46C5D" w:rsidRDefault="003B445D">
      <w:pPr>
        <w:pStyle w:val="normal"/>
        <w:numPr>
          <w:ilvl w:val="0"/>
          <w:numId w:val="10"/>
        </w:numPr>
        <w:pBdr>
          <w:top w:val="nil"/>
          <w:left w:val="nil"/>
          <w:bottom w:val="nil"/>
          <w:right w:val="nil"/>
          <w:between w:val="nil"/>
        </w:pBdr>
        <w:tabs>
          <w:tab w:val="left" w:pos="281"/>
        </w:tabs>
        <w:ind w:right="735" w:firstLine="0"/>
        <w:jc w:val="both"/>
        <w:rPr>
          <w:color w:val="000000"/>
        </w:rPr>
      </w:pPr>
      <w:r>
        <w:rPr>
          <w:color w:val="000000"/>
          <w:sz w:val="24"/>
          <w:szCs w:val="24"/>
        </w:rPr>
        <w:t>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E46C5D" w:rsidRDefault="003B445D">
      <w:pPr>
        <w:pStyle w:val="normal"/>
        <w:numPr>
          <w:ilvl w:val="0"/>
          <w:numId w:val="10"/>
        </w:numPr>
        <w:pBdr>
          <w:top w:val="nil"/>
          <w:left w:val="nil"/>
          <w:bottom w:val="nil"/>
          <w:right w:val="nil"/>
          <w:between w:val="nil"/>
        </w:pBdr>
        <w:tabs>
          <w:tab w:val="left" w:pos="281"/>
        </w:tabs>
        <w:spacing w:before="1"/>
        <w:ind w:right="738" w:firstLine="0"/>
        <w:jc w:val="both"/>
        <w:rPr>
          <w:color w:val="000000"/>
        </w:rPr>
      </w:pPr>
      <w:r>
        <w:rPr>
          <w:color w:val="000000"/>
          <w:sz w:val="24"/>
          <w:szCs w:val="24"/>
        </w:rPr>
        <w:t>справку о наличии (отсутствии) судимости или факта уголовного преследования либо о прекращении уголовного преследования по реабилитирующим основаниям.</w:t>
      </w:r>
    </w:p>
    <w:p w:rsidR="00E46C5D" w:rsidRDefault="003B445D">
      <w:pPr>
        <w:pStyle w:val="normal"/>
        <w:numPr>
          <w:ilvl w:val="1"/>
          <w:numId w:val="11"/>
        </w:numPr>
        <w:pBdr>
          <w:top w:val="nil"/>
          <w:left w:val="nil"/>
          <w:bottom w:val="nil"/>
          <w:right w:val="nil"/>
          <w:between w:val="nil"/>
        </w:pBdr>
        <w:tabs>
          <w:tab w:val="left" w:pos="588"/>
        </w:tabs>
        <w:ind w:left="100" w:right="746" w:firstLine="0"/>
        <w:jc w:val="both"/>
        <w:rPr>
          <w:color w:val="000000"/>
        </w:rPr>
      </w:pPr>
      <w:r>
        <w:rPr>
          <w:color w:val="000000"/>
          <w:sz w:val="24"/>
          <w:szCs w:val="24"/>
        </w:rPr>
        <w:t>Прием на работу оформляется приказом, который объявляется работнику под подпись трехдневный срок со дня фактического начала работы.</w:t>
      </w:r>
    </w:p>
    <w:p w:rsidR="00E46C5D" w:rsidRDefault="003B445D">
      <w:pPr>
        <w:pStyle w:val="normal"/>
        <w:numPr>
          <w:ilvl w:val="1"/>
          <w:numId w:val="11"/>
        </w:numPr>
        <w:pBdr>
          <w:top w:val="nil"/>
          <w:left w:val="nil"/>
          <w:bottom w:val="nil"/>
          <w:right w:val="nil"/>
          <w:between w:val="nil"/>
        </w:pBdr>
        <w:tabs>
          <w:tab w:val="left" w:pos="547"/>
        </w:tabs>
        <w:ind w:left="100" w:right="744" w:firstLine="0"/>
        <w:jc w:val="both"/>
        <w:rPr>
          <w:color w:val="000000"/>
        </w:rPr>
      </w:pPr>
      <w:r>
        <w:rPr>
          <w:color w:val="000000"/>
          <w:sz w:val="24"/>
          <w:szCs w:val="24"/>
        </w:rPr>
        <w:t>При приеме сотрудника на работу или переводе его в установленном порядке на другую работу работодатель обязан под подпись:</w:t>
      </w:r>
    </w:p>
    <w:p w:rsidR="00E46C5D" w:rsidRDefault="003B445D">
      <w:pPr>
        <w:pStyle w:val="normal"/>
        <w:numPr>
          <w:ilvl w:val="0"/>
          <w:numId w:val="10"/>
        </w:numPr>
        <w:pBdr>
          <w:top w:val="nil"/>
          <w:left w:val="nil"/>
          <w:bottom w:val="nil"/>
          <w:right w:val="nil"/>
          <w:between w:val="nil"/>
        </w:pBdr>
        <w:tabs>
          <w:tab w:val="left" w:pos="281"/>
        </w:tabs>
        <w:ind w:left="280" w:hanging="181"/>
        <w:jc w:val="both"/>
        <w:rPr>
          <w:color w:val="000000"/>
        </w:rPr>
      </w:pPr>
      <w:r>
        <w:rPr>
          <w:color w:val="000000"/>
          <w:sz w:val="24"/>
          <w:szCs w:val="24"/>
        </w:rPr>
        <w:t>ознакомить работника с уставом ОУ и коллективным договором;</w:t>
      </w:r>
    </w:p>
    <w:p w:rsidR="00E46C5D" w:rsidRDefault="003B445D">
      <w:pPr>
        <w:pStyle w:val="normal"/>
        <w:numPr>
          <w:ilvl w:val="0"/>
          <w:numId w:val="10"/>
        </w:numPr>
        <w:pBdr>
          <w:top w:val="nil"/>
          <w:left w:val="nil"/>
          <w:bottom w:val="nil"/>
          <w:right w:val="nil"/>
          <w:between w:val="nil"/>
        </w:pBdr>
        <w:tabs>
          <w:tab w:val="left" w:pos="281"/>
        </w:tabs>
        <w:ind w:right="738" w:firstLine="0"/>
        <w:jc w:val="both"/>
        <w:rPr>
          <w:color w:val="000000"/>
        </w:rPr>
      </w:pPr>
      <w:r>
        <w:rPr>
          <w:color w:val="000000"/>
          <w:sz w:val="24"/>
          <w:szCs w:val="24"/>
        </w:rPr>
        <w:t>ознакомить работника с действующими правилами внутреннего трудового распорядка, локальными нормативными актами, непосредственно связанными с его трудовой деятельностью;</w:t>
      </w:r>
    </w:p>
    <w:p w:rsidR="00E46C5D" w:rsidRDefault="003B445D">
      <w:pPr>
        <w:pStyle w:val="normal"/>
        <w:numPr>
          <w:ilvl w:val="0"/>
          <w:numId w:val="10"/>
        </w:numPr>
        <w:pBdr>
          <w:top w:val="nil"/>
          <w:left w:val="nil"/>
          <w:bottom w:val="nil"/>
          <w:right w:val="nil"/>
          <w:between w:val="nil"/>
        </w:pBdr>
        <w:tabs>
          <w:tab w:val="left" w:pos="281"/>
        </w:tabs>
        <w:ind w:right="731" w:firstLine="0"/>
        <w:jc w:val="both"/>
        <w:rPr>
          <w:color w:val="000000"/>
        </w:rPr>
      </w:pPr>
      <w:r>
        <w:rPr>
          <w:color w:val="000000"/>
          <w:sz w:val="24"/>
          <w:szCs w:val="24"/>
        </w:rPr>
        <w:t>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rsidR="00E46C5D" w:rsidRDefault="003B445D">
      <w:pPr>
        <w:pStyle w:val="normal"/>
        <w:numPr>
          <w:ilvl w:val="1"/>
          <w:numId w:val="11"/>
        </w:numPr>
        <w:pBdr>
          <w:top w:val="nil"/>
          <w:left w:val="nil"/>
          <w:bottom w:val="nil"/>
          <w:right w:val="nil"/>
          <w:between w:val="nil"/>
        </w:pBdr>
        <w:tabs>
          <w:tab w:val="left" w:pos="526"/>
        </w:tabs>
        <w:spacing w:before="1"/>
        <w:ind w:left="100" w:right="736" w:firstLine="0"/>
        <w:jc w:val="both"/>
        <w:rPr>
          <w:color w:val="000000"/>
        </w:rPr>
        <w:sectPr w:rsidR="00E46C5D">
          <w:pgSz w:w="11910" w:h="16840"/>
          <w:pgMar w:top="340" w:right="700" w:bottom="280" w:left="1340" w:header="360" w:footer="360" w:gutter="0"/>
          <w:cols w:space="720"/>
        </w:sectPr>
      </w:pPr>
      <w:r>
        <w:rPr>
          <w:color w:val="000000"/>
          <w:sz w:val="24"/>
          <w:szCs w:val="24"/>
        </w:rPr>
        <w:t>В соответствии с приказом о приеме на работу работодатель обязан в течение пяти дней</w:t>
      </w:r>
      <w:proofErr w:type="gramStart"/>
      <w:r>
        <w:rPr>
          <w:color w:val="000000"/>
          <w:sz w:val="24"/>
          <w:szCs w:val="24"/>
          <w:vertAlign w:val="superscript"/>
        </w:rPr>
        <w:t>6</w:t>
      </w:r>
      <w:proofErr w:type="gramEnd"/>
      <w:r>
        <w:rPr>
          <w:color w:val="000000"/>
          <w:sz w:val="24"/>
          <w:szCs w:val="24"/>
        </w:rPr>
        <w:t xml:space="preserve"> сделать запись в трудовой книжке работника, если он не отказался от ведения трудовой книжки. У </w:t>
      </w:r>
      <w:proofErr w:type="gramStart"/>
      <w:r>
        <w:rPr>
          <w:color w:val="000000"/>
          <w:sz w:val="24"/>
          <w:szCs w:val="24"/>
        </w:rPr>
        <w:t>работающих</w:t>
      </w:r>
      <w:proofErr w:type="gramEnd"/>
      <w:r>
        <w:rPr>
          <w:color w:val="000000"/>
          <w:sz w:val="24"/>
          <w:szCs w:val="24"/>
        </w:rPr>
        <w:t xml:space="preserve"> по совместительству трудовые книжки ведутся по основному месту работы. С каждой записью, вносимой на основании приказа в трудовую книжку, работодатель обязан ознакомить ее владельца под подпись в личной карточке. Если работник отказался от ведения трудовой книжки,   ОУ предоставляет сведения о трудовой деятельности работника в органы Пенсионного фонда РФ, в соответствии с порядком, определенным законодательством РФ.</w:t>
      </w:r>
    </w:p>
    <w:p w:rsidR="00E46C5D" w:rsidRDefault="003B445D">
      <w:pPr>
        <w:pStyle w:val="normal"/>
        <w:numPr>
          <w:ilvl w:val="1"/>
          <w:numId w:val="11"/>
        </w:numPr>
        <w:pBdr>
          <w:top w:val="nil"/>
          <w:left w:val="nil"/>
          <w:bottom w:val="nil"/>
          <w:right w:val="nil"/>
          <w:between w:val="nil"/>
        </w:pBdr>
        <w:tabs>
          <w:tab w:val="left" w:pos="653"/>
        </w:tabs>
        <w:spacing w:before="63" w:line="237" w:lineRule="auto"/>
        <w:ind w:left="100" w:right="736" w:firstLine="0"/>
        <w:jc w:val="both"/>
        <w:rPr>
          <w:color w:val="000000"/>
        </w:rPr>
      </w:pPr>
      <w:r>
        <w:rPr>
          <w:color w:val="000000"/>
          <w:sz w:val="24"/>
          <w:szCs w:val="24"/>
        </w:rPr>
        <w:lastRenderedPageBreak/>
        <w:t xml:space="preserve">На каждого работника ОУ ведется личное дело. Личное дело работника хранится </w:t>
      </w:r>
      <w:proofErr w:type="spellStart"/>
      <w:r>
        <w:rPr>
          <w:color w:val="000000"/>
          <w:sz w:val="24"/>
          <w:szCs w:val="24"/>
        </w:rPr>
        <w:t>уработодателя</w:t>
      </w:r>
      <w:proofErr w:type="spellEnd"/>
      <w:r>
        <w:rPr>
          <w:color w:val="000000"/>
          <w:sz w:val="24"/>
          <w:szCs w:val="24"/>
        </w:rPr>
        <w:t>.</w:t>
      </w:r>
    </w:p>
    <w:p w:rsidR="00E46C5D" w:rsidRDefault="003B445D">
      <w:pPr>
        <w:pStyle w:val="normal"/>
        <w:numPr>
          <w:ilvl w:val="1"/>
          <w:numId w:val="11"/>
        </w:numPr>
        <w:pBdr>
          <w:top w:val="nil"/>
          <w:left w:val="nil"/>
          <w:bottom w:val="nil"/>
          <w:right w:val="nil"/>
          <w:between w:val="nil"/>
        </w:pBdr>
        <w:tabs>
          <w:tab w:val="left" w:pos="662"/>
        </w:tabs>
        <w:spacing w:before="1"/>
        <w:ind w:left="100" w:right="742" w:firstLine="0"/>
        <w:jc w:val="both"/>
        <w:rPr>
          <w:color w:val="000000"/>
        </w:rPr>
      </w:pPr>
      <w:r>
        <w:rPr>
          <w:color w:val="000000"/>
          <w:sz w:val="24"/>
          <w:szCs w:val="24"/>
        </w:rPr>
        <w:t>Перевод работника на другую работу допускается только по соглашению между работником и работодателем. Соглашение о переводе на другую работу заключается в письменной форме.</w:t>
      </w:r>
    </w:p>
    <w:p w:rsidR="00E46C5D" w:rsidRDefault="003B445D">
      <w:pPr>
        <w:pStyle w:val="normal"/>
        <w:pBdr>
          <w:top w:val="nil"/>
          <w:left w:val="nil"/>
          <w:bottom w:val="nil"/>
          <w:right w:val="nil"/>
          <w:between w:val="nil"/>
        </w:pBdr>
        <w:ind w:left="100" w:right="736" w:firstLine="427"/>
        <w:jc w:val="both"/>
        <w:rPr>
          <w:color w:val="000000"/>
          <w:sz w:val="24"/>
          <w:szCs w:val="24"/>
        </w:rPr>
      </w:pPr>
      <w:r>
        <w:rPr>
          <w:color w:val="000000"/>
          <w:sz w:val="24"/>
          <w:szCs w:val="24"/>
        </w:rPr>
        <w:t>Перевод работника на другую работу без его согласия допускается 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E46C5D" w:rsidRDefault="003B445D">
      <w:pPr>
        <w:pStyle w:val="normal"/>
        <w:pBdr>
          <w:top w:val="nil"/>
          <w:left w:val="nil"/>
          <w:bottom w:val="nil"/>
          <w:right w:val="nil"/>
          <w:between w:val="nil"/>
        </w:pBdr>
        <w:tabs>
          <w:tab w:val="left" w:pos="1170"/>
          <w:tab w:val="left" w:pos="1503"/>
          <w:tab w:val="left" w:pos="1961"/>
          <w:tab w:val="left" w:pos="2277"/>
          <w:tab w:val="left" w:pos="2335"/>
          <w:tab w:val="left" w:pos="2433"/>
          <w:tab w:val="left" w:pos="2968"/>
          <w:tab w:val="left" w:pos="3232"/>
          <w:tab w:val="left" w:pos="3503"/>
          <w:tab w:val="left" w:pos="3678"/>
          <w:tab w:val="left" w:pos="4353"/>
          <w:tab w:val="left" w:pos="4578"/>
          <w:tab w:val="left" w:pos="4609"/>
          <w:tab w:val="left" w:pos="4935"/>
          <w:tab w:val="left" w:pos="5052"/>
          <w:tab w:val="left" w:pos="5535"/>
          <w:tab w:val="left" w:pos="5726"/>
          <w:tab w:val="left" w:pos="5909"/>
          <w:tab w:val="left" w:pos="6180"/>
          <w:tab w:val="left" w:pos="6334"/>
          <w:tab w:val="left" w:pos="6612"/>
          <w:tab w:val="left" w:pos="6904"/>
          <w:tab w:val="left" w:pos="6998"/>
          <w:tab w:val="left" w:pos="7099"/>
          <w:tab w:val="left" w:pos="7144"/>
          <w:tab w:val="left" w:pos="7781"/>
          <w:tab w:val="left" w:pos="8015"/>
          <w:tab w:val="left" w:pos="8244"/>
          <w:tab w:val="left" w:pos="8461"/>
          <w:tab w:val="left" w:pos="8768"/>
        </w:tabs>
        <w:ind w:left="100" w:right="733" w:firstLine="427"/>
        <w:jc w:val="right"/>
        <w:rPr>
          <w:color w:val="000000"/>
          <w:sz w:val="24"/>
          <w:szCs w:val="24"/>
        </w:rPr>
      </w:pPr>
      <w:r>
        <w:rPr>
          <w:color w:val="000000"/>
          <w:sz w:val="24"/>
          <w:szCs w:val="24"/>
        </w:rPr>
        <w:t>Работник может быть переведен без его согласия на срок до одного месяца на не обусловленную</w:t>
      </w:r>
      <w:r>
        <w:rPr>
          <w:color w:val="000000"/>
          <w:sz w:val="24"/>
          <w:szCs w:val="24"/>
        </w:rPr>
        <w:tab/>
        <w:t>трудовым</w:t>
      </w:r>
      <w:r>
        <w:rPr>
          <w:color w:val="000000"/>
          <w:sz w:val="24"/>
          <w:szCs w:val="24"/>
        </w:rPr>
        <w:tab/>
        <w:t>договором</w:t>
      </w:r>
      <w:r>
        <w:rPr>
          <w:color w:val="000000"/>
          <w:sz w:val="24"/>
          <w:szCs w:val="24"/>
        </w:rPr>
        <w:tab/>
      </w:r>
      <w:r>
        <w:rPr>
          <w:color w:val="000000"/>
          <w:sz w:val="24"/>
          <w:szCs w:val="24"/>
        </w:rPr>
        <w:tab/>
        <w:t>работу</w:t>
      </w:r>
      <w:r>
        <w:rPr>
          <w:color w:val="000000"/>
          <w:sz w:val="24"/>
          <w:szCs w:val="24"/>
        </w:rPr>
        <w:tab/>
        <w:t>у</w:t>
      </w:r>
      <w:r>
        <w:rPr>
          <w:color w:val="000000"/>
          <w:sz w:val="24"/>
          <w:szCs w:val="24"/>
        </w:rPr>
        <w:tab/>
      </w:r>
      <w:r>
        <w:rPr>
          <w:color w:val="000000"/>
          <w:sz w:val="24"/>
          <w:szCs w:val="24"/>
        </w:rPr>
        <w:tab/>
        <w:t>того</w:t>
      </w:r>
      <w:r>
        <w:rPr>
          <w:color w:val="000000"/>
          <w:sz w:val="24"/>
          <w:szCs w:val="24"/>
        </w:rPr>
        <w:tab/>
        <w:t>же</w:t>
      </w:r>
      <w:r>
        <w:rPr>
          <w:color w:val="000000"/>
          <w:sz w:val="24"/>
          <w:szCs w:val="24"/>
        </w:rPr>
        <w:tab/>
      </w:r>
      <w:r>
        <w:rPr>
          <w:color w:val="000000"/>
          <w:sz w:val="24"/>
          <w:szCs w:val="24"/>
        </w:rPr>
        <w:tab/>
      </w:r>
      <w:r>
        <w:rPr>
          <w:color w:val="000000"/>
          <w:sz w:val="24"/>
          <w:szCs w:val="24"/>
        </w:rPr>
        <w:tab/>
      </w:r>
      <w:r>
        <w:rPr>
          <w:color w:val="000000"/>
          <w:sz w:val="24"/>
          <w:szCs w:val="24"/>
        </w:rPr>
        <w:tab/>
        <w:t>работодателя</w:t>
      </w:r>
      <w:r>
        <w:rPr>
          <w:color w:val="000000"/>
          <w:sz w:val="24"/>
          <w:szCs w:val="24"/>
        </w:rPr>
        <w:tab/>
        <w:t>для предотвращения</w:t>
      </w:r>
      <w:r>
        <w:rPr>
          <w:color w:val="000000"/>
          <w:sz w:val="24"/>
          <w:szCs w:val="24"/>
        </w:rPr>
        <w:tab/>
      </w:r>
      <w:r>
        <w:rPr>
          <w:color w:val="000000"/>
          <w:sz w:val="24"/>
          <w:szCs w:val="24"/>
        </w:rPr>
        <w:tab/>
      </w:r>
      <w:r>
        <w:rPr>
          <w:color w:val="000000"/>
          <w:sz w:val="24"/>
          <w:szCs w:val="24"/>
        </w:rPr>
        <w:tab/>
        <w:t>чрезвычайных</w:t>
      </w:r>
      <w:r>
        <w:rPr>
          <w:color w:val="000000"/>
          <w:sz w:val="24"/>
          <w:szCs w:val="24"/>
        </w:rPr>
        <w:tab/>
        <w:t>обстоятельств</w:t>
      </w:r>
      <w:r>
        <w:rPr>
          <w:color w:val="000000"/>
          <w:sz w:val="24"/>
          <w:szCs w:val="24"/>
        </w:rPr>
        <w:tab/>
      </w:r>
      <w:r>
        <w:rPr>
          <w:color w:val="000000"/>
          <w:sz w:val="24"/>
          <w:szCs w:val="24"/>
        </w:rPr>
        <w:tab/>
      </w:r>
      <w:r>
        <w:rPr>
          <w:color w:val="000000"/>
          <w:sz w:val="24"/>
          <w:szCs w:val="24"/>
        </w:rPr>
        <w:tab/>
        <w:t>и</w:t>
      </w:r>
      <w:r>
        <w:rPr>
          <w:color w:val="000000"/>
          <w:sz w:val="24"/>
          <w:szCs w:val="24"/>
        </w:rPr>
        <w:tab/>
      </w:r>
      <w:r>
        <w:rPr>
          <w:color w:val="000000"/>
          <w:sz w:val="24"/>
          <w:szCs w:val="24"/>
        </w:rPr>
        <w:tab/>
      </w:r>
      <w:r>
        <w:rPr>
          <w:color w:val="000000"/>
          <w:sz w:val="24"/>
          <w:szCs w:val="24"/>
        </w:rPr>
        <w:tab/>
        <w:t>их</w:t>
      </w:r>
      <w:r>
        <w:rPr>
          <w:color w:val="000000"/>
          <w:sz w:val="24"/>
          <w:szCs w:val="24"/>
        </w:rPr>
        <w:tab/>
        <w:t xml:space="preserve">последствий. </w:t>
      </w:r>
      <w:proofErr w:type="gramStart"/>
      <w:r>
        <w:rPr>
          <w:color w:val="000000"/>
          <w:sz w:val="24"/>
          <w:szCs w:val="24"/>
        </w:rPr>
        <w:t>Перевод</w:t>
      </w:r>
      <w:r>
        <w:rPr>
          <w:color w:val="000000"/>
          <w:sz w:val="24"/>
          <w:szCs w:val="24"/>
        </w:rPr>
        <w:tab/>
        <w:t>работника</w:t>
      </w:r>
      <w:r>
        <w:rPr>
          <w:color w:val="000000"/>
          <w:sz w:val="24"/>
          <w:szCs w:val="24"/>
        </w:rPr>
        <w:tab/>
      </w:r>
      <w:r>
        <w:rPr>
          <w:color w:val="000000"/>
          <w:sz w:val="24"/>
          <w:szCs w:val="24"/>
        </w:rPr>
        <w:tab/>
      </w:r>
      <w:r>
        <w:rPr>
          <w:color w:val="000000"/>
          <w:sz w:val="24"/>
          <w:szCs w:val="24"/>
        </w:rPr>
        <w:tab/>
        <w:t>без</w:t>
      </w:r>
      <w:r>
        <w:rPr>
          <w:color w:val="000000"/>
          <w:sz w:val="24"/>
          <w:szCs w:val="24"/>
        </w:rPr>
        <w:tab/>
        <w:t>его</w:t>
      </w:r>
      <w:r>
        <w:rPr>
          <w:color w:val="000000"/>
          <w:sz w:val="24"/>
          <w:szCs w:val="24"/>
        </w:rPr>
        <w:tab/>
        <w:t>согласия</w:t>
      </w:r>
      <w:r>
        <w:rPr>
          <w:color w:val="000000"/>
          <w:sz w:val="24"/>
          <w:szCs w:val="24"/>
        </w:rPr>
        <w:tab/>
      </w:r>
      <w:r>
        <w:rPr>
          <w:color w:val="000000"/>
          <w:sz w:val="24"/>
          <w:szCs w:val="24"/>
        </w:rPr>
        <w:tab/>
        <w:t>на</w:t>
      </w:r>
      <w:r>
        <w:rPr>
          <w:color w:val="000000"/>
          <w:sz w:val="24"/>
          <w:szCs w:val="24"/>
        </w:rPr>
        <w:tab/>
      </w:r>
      <w:r>
        <w:rPr>
          <w:color w:val="000000"/>
          <w:sz w:val="24"/>
          <w:szCs w:val="24"/>
        </w:rPr>
        <w:tab/>
        <w:t>срок</w:t>
      </w:r>
      <w:r>
        <w:rPr>
          <w:color w:val="000000"/>
          <w:sz w:val="24"/>
          <w:szCs w:val="24"/>
        </w:rPr>
        <w:tab/>
      </w:r>
      <w:r>
        <w:rPr>
          <w:color w:val="000000"/>
          <w:sz w:val="24"/>
          <w:szCs w:val="24"/>
        </w:rPr>
        <w:tab/>
        <w:t>до</w:t>
      </w:r>
      <w:r>
        <w:rPr>
          <w:color w:val="000000"/>
          <w:sz w:val="24"/>
          <w:szCs w:val="24"/>
        </w:rPr>
        <w:tab/>
        <w:t>одного</w:t>
      </w:r>
      <w:r>
        <w:rPr>
          <w:color w:val="000000"/>
          <w:sz w:val="24"/>
          <w:szCs w:val="24"/>
        </w:rPr>
        <w:tab/>
      </w:r>
      <w:r>
        <w:rPr>
          <w:color w:val="000000"/>
          <w:sz w:val="24"/>
          <w:szCs w:val="24"/>
        </w:rPr>
        <w:tab/>
      </w:r>
      <w:r>
        <w:rPr>
          <w:color w:val="000000"/>
          <w:sz w:val="24"/>
          <w:szCs w:val="24"/>
        </w:rPr>
        <w:tab/>
        <w:t>месяца</w:t>
      </w:r>
      <w:r>
        <w:rPr>
          <w:color w:val="000000"/>
          <w:sz w:val="24"/>
          <w:szCs w:val="24"/>
        </w:rPr>
        <w:tab/>
        <w:t>на</w:t>
      </w:r>
      <w:r>
        <w:rPr>
          <w:color w:val="000000"/>
          <w:sz w:val="24"/>
          <w:szCs w:val="24"/>
        </w:rPr>
        <w:tab/>
        <w:t>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w:t>
      </w:r>
      <w:r>
        <w:rPr>
          <w:color w:val="000000"/>
          <w:sz w:val="24"/>
          <w:szCs w:val="24"/>
        </w:rPr>
        <w:tab/>
        <w:t>либо</w:t>
      </w:r>
      <w:r>
        <w:rPr>
          <w:color w:val="000000"/>
          <w:sz w:val="24"/>
          <w:szCs w:val="24"/>
        </w:rPr>
        <w:tab/>
        <w:t>замещения</w:t>
      </w:r>
      <w:r>
        <w:rPr>
          <w:color w:val="000000"/>
          <w:sz w:val="24"/>
          <w:szCs w:val="24"/>
        </w:rPr>
        <w:tab/>
      </w:r>
      <w:r>
        <w:rPr>
          <w:color w:val="000000"/>
          <w:sz w:val="24"/>
          <w:szCs w:val="24"/>
        </w:rPr>
        <w:tab/>
        <w:t>временно</w:t>
      </w:r>
      <w:r>
        <w:rPr>
          <w:color w:val="000000"/>
          <w:sz w:val="24"/>
          <w:szCs w:val="24"/>
        </w:rPr>
        <w:tab/>
        <w:t>отсутствующего</w:t>
      </w:r>
      <w:r>
        <w:rPr>
          <w:color w:val="000000"/>
          <w:sz w:val="24"/>
          <w:szCs w:val="24"/>
        </w:rPr>
        <w:tab/>
        <w:t>работника</w:t>
      </w:r>
      <w:r>
        <w:rPr>
          <w:color w:val="000000"/>
          <w:sz w:val="24"/>
          <w:szCs w:val="24"/>
        </w:rPr>
        <w:tab/>
      </w:r>
      <w:r>
        <w:rPr>
          <w:color w:val="000000"/>
          <w:sz w:val="24"/>
          <w:szCs w:val="24"/>
        </w:rPr>
        <w:tab/>
        <w:t>вызваны чрезвычайными обстоятельствами</w:t>
      </w:r>
      <w:proofErr w:type="gramEnd"/>
      <w:r>
        <w:rPr>
          <w:color w:val="000000"/>
          <w:sz w:val="24"/>
          <w:szCs w:val="24"/>
        </w:rPr>
        <w:t xml:space="preserve">. Если этот перевод осуществляется на работу, требующую более низкой квалификации, то он допускается только с </w:t>
      </w:r>
      <w:proofErr w:type="gramStart"/>
      <w:r>
        <w:rPr>
          <w:color w:val="000000"/>
          <w:sz w:val="24"/>
          <w:szCs w:val="24"/>
        </w:rPr>
        <w:t>письменного</w:t>
      </w:r>
      <w:proofErr w:type="gramEnd"/>
    </w:p>
    <w:p w:rsidR="00E46C5D" w:rsidRDefault="003B445D">
      <w:pPr>
        <w:pStyle w:val="normal"/>
        <w:pBdr>
          <w:top w:val="nil"/>
          <w:left w:val="nil"/>
          <w:bottom w:val="nil"/>
          <w:right w:val="nil"/>
          <w:between w:val="nil"/>
        </w:pBdr>
        <w:spacing w:before="1"/>
        <w:ind w:left="100"/>
        <w:jc w:val="both"/>
        <w:rPr>
          <w:color w:val="000000"/>
          <w:sz w:val="24"/>
          <w:szCs w:val="24"/>
        </w:rPr>
      </w:pPr>
      <w:r>
        <w:rPr>
          <w:color w:val="000000"/>
          <w:sz w:val="24"/>
          <w:szCs w:val="24"/>
        </w:rPr>
        <w:t>согласия работника.</w:t>
      </w:r>
    </w:p>
    <w:p w:rsidR="00E46C5D" w:rsidRDefault="003B445D">
      <w:pPr>
        <w:pStyle w:val="normal"/>
        <w:numPr>
          <w:ilvl w:val="1"/>
          <w:numId w:val="11"/>
        </w:numPr>
        <w:pBdr>
          <w:top w:val="nil"/>
          <w:left w:val="nil"/>
          <w:bottom w:val="nil"/>
          <w:right w:val="nil"/>
          <w:between w:val="nil"/>
        </w:pBdr>
        <w:tabs>
          <w:tab w:val="left" w:pos="727"/>
        </w:tabs>
        <w:ind w:left="100" w:right="733" w:firstLine="0"/>
        <w:jc w:val="both"/>
        <w:rPr>
          <w:color w:val="000000"/>
        </w:rPr>
      </w:pPr>
      <w:r>
        <w:rPr>
          <w:color w:val="000000"/>
          <w:sz w:val="24"/>
          <w:szCs w:val="24"/>
        </w:rPr>
        <w:t>Работник имеет право расторгнуть трудовой договор по своей инициативе, предупредив об этом работодателя письменно за две недели. По истечении срока предупреждения работник вправе прекратить работу</w:t>
      </w:r>
      <w:proofErr w:type="gramStart"/>
      <w:r>
        <w:rPr>
          <w:color w:val="000000"/>
          <w:sz w:val="24"/>
          <w:szCs w:val="24"/>
          <w:vertAlign w:val="superscript"/>
        </w:rPr>
        <w:t>7</w:t>
      </w:r>
      <w:proofErr w:type="gramEnd"/>
      <w:r>
        <w:rPr>
          <w:color w:val="000000"/>
          <w:sz w:val="24"/>
          <w:szCs w:val="24"/>
        </w:rPr>
        <w:t xml:space="preserve">. По договоренности между работником и работодателем трудовой </w:t>
      </w:r>
      <w:proofErr w:type="gramStart"/>
      <w:r>
        <w:rPr>
          <w:color w:val="000000"/>
          <w:sz w:val="24"/>
          <w:szCs w:val="24"/>
        </w:rPr>
        <w:t>договор</w:t>
      </w:r>
      <w:proofErr w:type="gramEnd"/>
      <w:r>
        <w:rPr>
          <w:color w:val="000000"/>
          <w:sz w:val="24"/>
          <w:szCs w:val="24"/>
        </w:rPr>
        <w:t xml:space="preserve"> может быть расторгнут и до истечения срока предупреждения об увольнении. Прекращение трудового договора по другим причинам может иметь место только по основаниям и с соблюдением порядка и процедур, предусмотренных Трудовым кодексом РФ и иными федеральными законами.</w:t>
      </w:r>
    </w:p>
    <w:p w:rsidR="00E46C5D" w:rsidRDefault="003B445D">
      <w:pPr>
        <w:pStyle w:val="normal"/>
        <w:numPr>
          <w:ilvl w:val="1"/>
          <w:numId w:val="11"/>
        </w:numPr>
        <w:pBdr>
          <w:top w:val="nil"/>
          <w:left w:val="nil"/>
          <w:bottom w:val="nil"/>
          <w:right w:val="nil"/>
          <w:between w:val="nil"/>
        </w:pBdr>
        <w:tabs>
          <w:tab w:val="left" w:pos="766"/>
        </w:tabs>
        <w:spacing w:before="1"/>
        <w:ind w:left="100" w:right="735" w:firstLine="0"/>
        <w:jc w:val="both"/>
        <w:rPr>
          <w:color w:val="000000"/>
        </w:rPr>
      </w:pPr>
      <w:r>
        <w:rPr>
          <w:color w:val="000000"/>
          <w:sz w:val="24"/>
          <w:szCs w:val="24"/>
        </w:rPr>
        <w:t xml:space="preserve">Днем увольнения считается последний день работы. В день увольнения работодатель выдает работнику его трудовую книжку с внесенной в нее и заверенной печатью ОУ записью об увольнении, если работник не отказался от ведения трудовой книжки, или сведения о трудовой деятельности, а также производит с ним </w:t>
      </w:r>
      <w:proofErr w:type="spellStart"/>
      <w:r>
        <w:rPr>
          <w:color w:val="000000"/>
          <w:sz w:val="24"/>
          <w:szCs w:val="24"/>
        </w:rPr>
        <w:t>кончательный</w:t>
      </w:r>
      <w:proofErr w:type="spellEnd"/>
      <w:r>
        <w:rPr>
          <w:color w:val="000000"/>
          <w:sz w:val="24"/>
          <w:szCs w:val="24"/>
        </w:rPr>
        <w:t xml:space="preserve">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 со ссылкой на соответствующую статью и пункт.</w:t>
      </w:r>
    </w:p>
    <w:p w:rsidR="00E46C5D" w:rsidRDefault="00E46C5D">
      <w:pPr>
        <w:pStyle w:val="normal"/>
        <w:pBdr>
          <w:top w:val="nil"/>
          <w:left w:val="nil"/>
          <w:bottom w:val="nil"/>
          <w:right w:val="nil"/>
          <w:between w:val="nil"/>
        </w:pBdr>
        <w:spacing w:before="9"/>
        <w:rPr>
          <w:color w:val="000000"/>
          <w:sz w:val="24"/>
          <w:szCs w:val="24"/>
        </w:rPr>
      </w:pPr>
    </w:p>
    <w:p w:rsidR="00E46C5D" w:rsidRDefault="003B445D">
      <w:pPr>
        <w:pStyle w:val="1"/>
        <w:numPr>
          <w:ilvl w:val="0"/>
          <w:numId w:val="8"/>
        </w:numPr>
        <w:tabs>
          <w:tab w:val="left" w:pos="497"/>
        </w:tabs>
        <w:ind w:right="742" w:firstLine="0"/>
        <w:jc w:val="both"/>
      </w:pPr>
      <w:r>
        <w:t>Порядок формирования и выдачи сведений о трудовой деятельности работников</w:t>
      </w:r>
    </w:p>
    <w:p w:rsidR="00E46C5D" w:rsidRDefault="00E46C5D">
      <w:pPr>
        <w:pStyle w:val="normal"/>
        <w:pBdr>
          <w:top w:val="nil"/>
          <w:left w:val="nil"/>
          <w:bottom w:val="nil"/>
          <w:right w:val="nil"/>
          <w:between w:val="nil"/>
        </w:pBdr>
        <w:spacing w:before="9"/>
        <w:rPr>
          <w:b/>
          <w:color w:val="000000"/>
          <w:sz w:val="23"/>
          <w:szCs w:val="23"/>
        </w:rPr>
      </w:pPr>
    </w:p>
    <w:p w:rsidR="00E46C5D" w:rsidRDefault="003B445D">
      <w:pPr>
        <w:pStyle w:val="normal"/>
        <w:numPr>
          <w:ilvl w:val="1"/>
          <w:numId w:val="8"/>
        </w:numPr>
        <w:pBdr>
          <w:top w:val="nil"/>
          <w:left w:val="nil"/>
          <w:bottom w:val="nil"/>
          <w:right w:val="nil"/>
          <w:between w:val="nil"/>
        </w:pBdr>
        <w:tabs>
          <w:tab w:val="left" w:pos="530"/>
        </w:tabs>
        <w:spacing w:before="1"/>
        <w:ind w:right="735" w:firstLine="0"/>
        <w:jc w:val="both"/>
        <w:rPr>
          <w:color w:val="000000"/>
        </w:rPr>
      </w:pPr>
      <w:r>
        <w:rPr>
          <w:color w:val="000000"/>
          <w:sz w:val="24"/>
          <w:szCs w:val="24"/>
        </w:rPr>
        <w:t>С 1 января 2020 года ОУ в электронном виде ведет и предоставляет в Пенсионный фонд России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E46C5D" w:rsidRDefault="003B445D">
      <w:pPr>
        <w:pStyle w:val="normal"/>
        <w:numPr>
          <w:ilvl w:val="1"/>
          <w:numId w:val="8"/>
        </w:numPr>
        <w:pBdr>
          <w:top w:val="nil"/>
          <w:left w:val="nil"/>
          <w:bottom w:val="nil"/>
          <w:right w:val="nil"/>
          <w:between w:val="nil"/>
        </w:pBdr>
        <w:tabs>
          <w:tab w:val="left" w:pos="660"/>
        </w:tabs>
        <w:ind w:right="737" w:firstLine="0"/>
        <w:jc w:val="both"/>
        <w:rPr>
          <w:color w:val="000000"/>
        </w:rPr>
      </w:pPr>
      <w:r>
        <w:rPr>
          <w:color w:val="000000"/>
          <w:sz w:val="24"/>
          <w:szCs w:val="24"/>
        </w:rPr>
        <w:t>Директор назначает приказом работника ОУ, который отвечает за ведение и предоставление в Пенсионный фонд России сведений о трудовой деятельности работников. Назначенный работник должен быть ознакомлен с приказом под подпись.</w:t>
      </w:r>
    </w:p>
    <w:p w:rsidR="00E46C5D" w:rsidRDefault="003B445D">
      <w:pPr>
        <w:pStyle w:val="normal"/>
        <w:numPr>
          <w:ilvl w:val="1"/>
          <w:numId w:val="8"/>
        </w:numPr>
        <w:pBdr>
          <w:top w:val="nil"/>
          <w:left w:val="nil"/>
          <w:bottom w:val="nil"/>
          <w:right w:val="nil"/>
          <w:between w:val="nil"/>
        </w:pBdr>
        <w:tabs>
          <w:tab w:val="left" w:pos="547"/>
        </w:tabs>
        <w:ind w:right="742" w:firstLine="0"/>
        <w:jc w:val="both"/>
        <w:rPr>
          <w:color w:val="000000"/>
        </w:rPr>
        <w:sectPr w:rsidR="00E46C5D">
          <w:pgSz w:w="11910" w:h="16840"/>
          <w:pgMar w:top="340" w:right="700" w:bottom="280" w:left="1340" w:header="360" w:footer="360" w:gutter="0"/>
          <w:cols w:space="720"/>
        </w:sectPr>
      </w:pPr>
      <w:r>
        <w:rPr>
          <w:color w:val="000000"/>
          <w:sz w:val="24"/>
          <w:szCs w:val="24"/>
        </w:rPr>
        <w:t>Сведения о трудовой деятельности за отчетный месяц передаются в Пенсионный фонд не позднее 15 числа следующего месяца. Если 15 число месяца приходится на</w:t>
      </w:r>
    </w:p>
    <w:p w:rsidR="00E46C5D" w:rsidRDefault="003B445D">
      <w:pPr>
        <w:pStyle w:val="normal"/>
        <w:pBdr>
          <w:top w:val="nil"/>
          <w:left w:val="nil"/>
          <w:bottom w:val="nil"/>
          <w:right w:val="nil"/>
          <w:between w:val="nil"/>
        </w:pBdr>
        <w:spacing w:before="63" w:line="237" w:lineRule="auto"/>
        <w:ind w:left="100" w:right="734"/>
        <w:jc w:val="both"/>
        <w:rPr>
          <w:color w:val="000000"/>
          <w:sz w:val="24"/>
          <w:szCs w:val="24"/>
        </w:rPr>
      </w:pPr>
      <w:r>
        <w:rPr>
          <w:color w:val="000000"/>
          <w:sz w:val="24"/>
          <w:szCs w:val="24"/>
        </w:rPr>
        <w:lastRenderedPageBreak/>
        <w:t>выходной или нерабочий праздничный день, днем окончания срока считается ближайший следующий за ним рабочий день.</w:t>
      </w:r>
    </w:p>
    <w:p w:rsidR="00E46C5D" w:rsidRDefault="003B445D">
      <w:pPr>
        <w:pStyle w:val="normal"/>
        <w:numPr>
          <w:ilvl w:val="1"/>
          <w:numId w:val="8"/>
        </w:numPr>
        <w:pBdr>
          <w:top w:val="nil"/>
          <w:left w:val="nil"/>
          <w:bottom w:val="nil"/>
          <w:right w:val="nil"/>
          <w:between w:val="nil"/>
        </w:pBdr>
        <w:tabs>
          <w:tab w:val="left" w:pos="542"/>
        </w:tabs>
        <w:spacing w:before="1"/>
        <w:ind w:right="743" w:firstLine="0"/>
        <w:jc w:val="both"/>
        <w:rPr>
          <w:color w:val="000000"/>
        </w:rPr>
      </w:pPr>
      <w:proofErr w:type="gramStart"/>
      <w:r>
        <w:rPr>
          <w:color w:val="000000"/>
          <w:sz w:val="24"/>
          <w:szCs w:val="24"/>
        </w:rPr>
        <w:t>ОУ обязано предоставить работнику сведения о трудовой деятельности за период работы в организации способом, указанном в заявлении работника:</w:t>
      </w:r>
      <w:proofErr w:type="gramEnd"/>
    </w:p>
    <w:p w:rsidR="00E46C5D" w:rsidRDefault="003B445D">
      <w:pPr>
        <w:pStyle w:val="normal"/>
        <w:numPr>
          <w:ilvl w:val="2"/>
          <w:numId w:val="8"/>
        </w:numPr>
        <w:pBdr>
          <w:top w:val="nil"/>
          <w:left w:val="nil"/>
          <w:bottom w:val="nil"/>
          <w:right w:val="nil"/>
          <w:between w:val="nil"/>
        </w:pBdr>
        <w:tabs>
          <w:tab w:val="left" w:pos="821"/>
        </w:tabs>
        <w:ind w:left="820" w:hanging="301"/>
        <w:jc w:val="both"/>
        <w:rPr>
          <w:color w:val="000000"/>
        </w:rPr>
      </w:pPr>
      <w:r>
        <w:rPr>
          <w:color w:val="000000"/>
          <w:sz w:val="24"/>
          <w:szCs w:val="24"/>
        </w:rPr>
        <w:t xml:space="preserve">на бумажном носителе, </w:t>
      </w:r>
      <w:proofErr w:type="gramStart"/>
      <w:r>
        <w:rPr>
          <w:color w:val="000000"/>
          <w:sz w:val="24"/>
          <w:szCs w:val="24"/>
        </w:rPr>
        <w:t>заверенные</w:t>
      </w:r>
      <w:proofErr w:type="gramEnd"/>
      <w:r>
        <w:rPr>
          <w:color w:val="000000"/>
          <w:sz w:val="24"/>
          <w:szCs w:val="24"/>
        </w:rPr>
        <w:t xml:space="preserve"> надлежащим способом;</w:t>
      </w:r>
    </w:p>
    <w:p w:rsidR="00E46C5D" w:rsidRDefault="003B445D">
      <w:pPr>
        <w:pStyle w:val="normal"/>
        <w:numPr>
          <w:ilvl w:val="2"/>
          <w:numId w:val="8"/>
        </w:numPr>
        <w:pBdr>
          <w:top w:val="nil"/>
          <w:left w:val="nil"/>
          <w:bottom w:val="nil"/>
          <w:right w:val="nil"/>
          <w:between w:val="nil"/>
        </w:pBdr>
        <w:tabs>
          <w:tab w:val="left" w:pos="821"/>
        </w:tabs>
        <w:ind w:right="911" w:hanging="360"/>
        <w:jc w:val="both"/>
        <w:rPr>
          <w:color w:val="000000"/>
        </w:rPr>
      </w:pPr>
      <w:r>
        <w:rPr>
          <w:color w:val="000000"/>
          <w:sz w:val="24"/>
          <w:szCs w:val="24"/>
        </w:rPr>
        <w:t>в форме электронного документа, подписанного усиленной квалифицированной электронной подписью (в случае ее наличия у работодателя).</w:t>
      </w:r>
    </w:p>
    <w:p w:rsidR="00E46C5D" w:rsidRDefault="003B445D">
      <w:pPr>
        <w:pStyle w:val="normal"/>
        <w:pBdr>
          <w:top w:val="nil"/>
          <w:left w:val="nil"/>
          <w:bottom w:val="nil"/>
          <w:right w:val="nil"/>
          <w:between w:val="nil"/>
        </w:pBdr>
        <w:ind w:left="100"/>
        <w:jc w:val="both"/>
        <w:rPr>
          <w:color w:val="000000"/>
          <w:sz w:val="24"/>
          <w:szCs w:val="24"/>
        </w:rPr>
      </w:pPr>
      <w:r>
        <w:rPr>
          <w:color w:val="000000"/>
          <w:sz w:val="24"/>
          <w:szCs w:val="24"/>
        </w:rPr>
        <w:t>Сведения о трудовой деятельности предоставляются:</w:t>
      </w:r>
    </w:p>
    <w:p w:rsidR="00E46C5D" w:rsidRDefault="003B445D">
      <w:pPr>
        <w:pStyle w:val="normal"/>
        <w:numPr>
          <w:ilvl w:val="2"/>
          <w:numId w:val="8"/>
        </w:numPr>
        <w:pBdr>
          <w:top w:val="nil"/>
          <w:left w:val="nil"/>
          <w:bottom w:val="nil"/>
          <w:right w:val="nil"/>
          <w:between w:val="nil"/>
        </w:pBdr>
        <w:tabs>
          <w:tab w:val="left" w:pos="821"/>
        </w:tabs>
        <w:ind w:left="820" w:hanging="301"/>
        <w:jc w:val="both"/>
        <w:rPr>
          <w:color w:val="000000"/>
        </w:rPr>
      </w:pPr>
      <w:r>
        <w:rPr>
          <w:color w:val="000000"/>
          <w:sz w:val="24"/>
          <w:szCs w:val="24"/>
        </w:rPr>
        <w:t>в период работы не позднее трех рабочих дней со дня подачи этого заявления;</w:t>
      </w:r>
    </w:p>
    <w:p w:rsidR="00E46C5D" w:rsidRDefault="003B445D">
      <w:pPr>
        <w:pStyle w:val="normal"/>
        <w:numPr>
          <w:ilvl w:val="2"/>
          <w:numId w:val="8"/>
        </w:numPr>
        <w:pBdr>
          <w:top w:val="nil"/>
          <w:left w:val="nil"/>
          <w:bottom w:val="nil"/>
          <w:right w:val="nil"/>
          <w:between w:val="nil"/>
        </w:pBdr>
        <w:tabs>
          <w:tab w:val="left" w:pos="821"/>
        </w:tabs>
        <w:ind w:left="820" w:hanging="301"/>
        <w:jc w:val="both"/>
        <w:rPr>
          <w:color w:val="000000"/>
        </w:rPr>
      </w:pPr>
      <w:r>
        <w:rPr>
          <w:color w:val="000000"/>
          <w:sz w:val="24"/>
          <w:szCs w:val="24"/>
        </w:rPr>
        <w:t>при увольнении — в день прекращения трудового договора.</w:t>
      </w:r>
    </w:p>
    <w:p w:rsidR="00E46C5D" w:rsidRDefault="003B445D">
      <w:pPr>
        <w:pStyle w:val="normal"/>
        <w:numPr>
          <w:ilvl w:val="1"/>
          <w:numId w:val="8"/>
        </w:numPr>
        <w:pBdr>
          <w:top w:val="nil"/>
          <w:left w:val="nil"/>
          <w:bottom w:val="nil"/>
          <w:right w:val="nil"/>
          <w:between w:val="nil"/>
        </w:pBdr>
        <w:tabs>
          <w:tab w:val="left" w:pos="547"/>
        </w:tabs>
        <w:ind w:right="740" w:firstLine="0"/>
        <w:jc w:val="both"/>
        <w:rPr>
          <w:color w:val="000000"/>
        </w:rPr>
      </w:pPr>
      <w:r>
        <w:rPr>
          <w:color w:val="000000"/>
          <w:sz w:val="24"/>
          <w:szCs w:val="24"/>
        </w:rPr>
        <w:t xml:space="preserve">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 </w:t>
      </w:r>
      <w:hyperlink r:id="rId6">
        <w:r>
          <w:rPr>
            <w:color w:val="000000"/>
            <w:sz w:val="24"/>
            <w:szCs w:val="24"/>
          </w:rPr>
          <w:t xml:space="preserve">nowshkola@mail.ru. </w:t>
        </w:r>
      </w:hyperlink>
      <w:r>
        <w:rPr>
          <w:color w:val="000000"/>
          <w:sz w:val="24"/>
          <w:szCs w:val="24"/>
        </w:rPr>
        <w:t>При использовании электронной почты работодателя работник направляет отсканированное заявление, в котором содержится:</w:t>
      </w:r>
    </w:p>
    <w:p w:rsidR="00E46C5D" w:rsidRDefault="00E46C5D">
      <w:pPr>
        <w:pStyle w:val="normal"/>
        <w:pBdr>
          <w:top w:val="nil"/>
          <w:left w:val="nil"/>
          <w:bottom w:val="nil"/>
          <w:right w:val="nil"/>
          <w:between w:val="nil"/>
        </w:pBdr>
        <w:spacing w:before="5"/>
        <w:rPr>
          <w:color w:val="000000"/>
          <w:sz w:val="24"/>
          <w:szCs w:val="24"/>
        </w:rPr>
      </w:pPr>
    </w:p>
    <w:p w:rsidR="00E46C5D" w:rsidRDefault="003B445D">
      <w:pPr>
        <w:pStyle w:val="normal"/>
        <w:numPr>
          <w:ilvl w:val="2"/>
          <w:numId w:val="8"/>
        </w:numPr>
        <w:pBdr>
          <w:top w:val="nil"/>
          <w:left w:val="nil"/>
          <w:bottom w:val="nil"/>
          <w:right w:val="nil"/>
          <w:between w:val="nil"/>
        </w:pBdr>
        <w:tabs>
          <w:tab w:val="left" w:pos="820"/>
          <w:tab w:val="left" w:pos="821"/>
        </w:tabs>
        <w:ind w:left="820" w:hanging="301"/>
        <w:rPr>
          <w:color w:val="000000"/>
        </w:rPr>
      </w:pPr>
      <w:r>
        <w:rPr>
          <w:color w:val="000000"/>
          <w:sz w:val="24"/>
          <w:szCs w:val="24"/>
        </w:rPr>
        <w:t>наименование работодателя;</w:t>
      </w:r>
    </w:p>
    <w:p w:rsidR="00E46C5D" w:rsidRDefault="003B445D">
      <w:pPr>
        <w:pStyle w:val="normal"/>
        <w:numPr>
          <w:ilvl w:val="2"/>
          <w:numId w:val="8"/>
        </w:numPr>
        <w:pBdr>
          <w:top w:val="nil"/>
          <w:left w:val="nil"/>
          <w:bottom w:val="nil"/>
          <w:right w:val="nil"/>
          <w:between w:val="nil"/>
        </w:pBdr>
        <w:tabs>
          <w:tab w:val="left" w:pos="820"/>
          <w:tab w:val="left" w:pos="821"/>
        </w:tabs>
        <w:ind w:left="820" w:hanging="301"/>
        <w:rPr>
          <w:color w:val="000000"/>
        </w:rPr>
      </w:pPr>
      <w:r>
        <w:rPr>
          <w:color w:val="000000"/>
          <w:sz w:val="24"/>
          <w:szCs w:val="24"/>
        </w:rPr>
        <w:t>должностное лицо, на имя которого направлено заявление (директор);</w:t>
      </w:r>
    </w:p>
    <w:p w:rsidR="00E46C5D" w:rsidRDefault="003B445D">
      <w:pPr>
        <w:pStyle w:val="normal"/>
        <w:numPr>
          <w:ilvl w:val="2"/>
          <w:numId w:val="8"/>
        </w:numPr>
        <w:pBdr>
          <w:top w:val="nil"/>
          <w:left w:val="nil"/>
          <w:bottom w:val="nil"/>
          <w:right w:val="nil"/>
          <w:between w:val="nil"/>
        </w:pBdr>
        <w:tabs>
          <w:tab w:val="left" w:pos="820"/>
          <w:tab w:val="left" w:pos="821"/>
        </w:tabs>
        <w:ind w:right="917" w:hanging="360"/>
        <w:rPr>
          <w:color w:val="000000"/>
        </w:rPr>
      </w:pPr>
      <w:r>
        <w:rPr>
          <w:color w:val="000000"/>
          <w:sz w:val="24"/>
          <w:szCs w:val="24"/>
        </w:rPr>
        <w:t>просьба о направлении в форме электронного документа сведений о трудовой деятельности у работодателя;</w:t>
      </w:r>
    </w:p>
    <w:p w:rsidR="00E46C5D" w:rsidRDefault="003B445D">
      <w:pPr>
        <w:pStyle w:val="normal"/>
        <w:numPr>
          <w:ilvl w:val="2"/>
          <w:numId w:val="8"/>
        </w:numPr>
        <w:pBdr>
          <w:top w:val="nil"/>
          <w:left w:val="nil"/>
          <w:bottom w:val="nil"/>
          <w:right w:val="nil"/>
          <w:between w:val="nil"/>
        </w:pBdr>
        <w:tabs>
          <w:tab w:val="left" w:pos="820"/>
          <w:tab w:val="left" w:pos="821"/>
        </w:tabs>
        <w:spacing w:before="1"/>
        <w:ind w:left="820" w:hanging="301"/>
        <w:rPr>
          <w:color w:val="000000"/>
        </w:rPr>
      </w:pPr>
      <w:r>
        <w:rPr>
          <w:color w:val="000000"/>
          <w:sz w:val="24"/>
          <w:szCs w:val="24"/>
        </w:rPr>
        <w:t>адрес электронной почты работника;</w:t>
      </w:r>
    </w:p>
    <w:p w:rsidR="00E46C5D" w:rsidRDefault="003B445D">
      <w:pPr>
        <w:pStyle w:val="normal"/>
        <w:numPr>
          <w:ilvl w:val="2"/>
          <w:numId w:val="8"/>
        </w:numPr>
        <w:pBdr>
          <w:top w:val="nil"/>
          <w:left w:val="nil"/>
          <w:bottom w:val="nil"/>
          <w:right w:val="nil"/>
          <w:between w:val="nil"/>
        </w:pBdr>
        <w:tabs>
          <w:tab w:val="left" w:pos="820"/>
          <w:tab w:val="left" w:pos="821"/>
        </w:tabs>
        <w:ind w:left="820" w:hanging="301"/>
        <w:rPr>
          <w:color w:val="000000"/>
        </w:rPr>
      </w:pPr>
      <w:r>
        <w:rPr>
          <w:color w:val="000000"/>
          <w:sz w:val="24"/>
          <w:szCs w:val="24"/>
        </w:rPr>
        <w:t>собственноручная подпись работника;</w:t>
      </w:r>
    </w:p>
    <w:p w:rsidR="00E46C5D" w:rsidRDefault="003B445D">
      <w:pPr>
        <w:pStyle w:val="normal"/>
        <w:numPr>
          <w:ilvl w:val="2"/>
          <w:numId w:val="8"/>
        </w:numPr>
        <w:pBdr>
          <w:top w:val="nil"/>
          <w:left w:val="nil"/>
          <w:bottom w:val="nil"/>
          <w:right w:val="nil"/>
          <w:between w:val="nil"/>
        </w:pBdr>
        <w:tabs>
          <w:tab w:val="left" w:pos="820"/>
          <w:tab w:val="left" w:pos="821"/>
        </w:tabs>
        <w:ind w:left="820" w:hanging="301"/>
        <w:rPr>
          <w:color w:val="000000"/>
        </w:rPr>
      </w:pPr>
      <w:r>
        <w:rPr>
          <w:color w:val="000000"/>
          <w:sz w:val="24"/>
          <w:szCs w:val="24"/>
        </w:rPr>
        <w:t>дата написания заявления.</w:t>
      </w:r>
    </w:p>
    <w:p w:rsidR="00E46C5D" w:rsidRDefault="003B445D">
      <w:pPr>
        <w:pStyle w:val="normal"/>
        <w:numPr>
          <w:ilvl w:val="1"/>
          <w:numId w:val="8"/>
        </w:numPr>
        <w:pBdr>
          <w:top w:val="nil"/>
          <w:left w:val="nil"/>
          <w:bottom w:val="nil"/>
          <w:right w:val="nil"/>
          <w:between w:val="nil"/>
        </w:pBdr>
        <w:tabs>
          <w:tab w:val="left" w:pos="612"/>
        </w:tabs>
        <w:ind w:right="736" w:firstLine="0"/>
        <w:jc w:val="both"/>
        <w:rPr>
          <w:color w:val="000000"/>
        </w:rPr>
      </w:pPr>
      <w:r>
        <w:rPr>
          <w:color w:val="000000"/>
          <w:sz w:val="24"/>
          <w:szCs w:val="24"/>
        </w:rPr>
        <w:t>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w:t>
      </w:r>
    </w:p>
    <w:p w:rsidR="00E46C5D" w:rsidRDefault="003B445D">
      <w:pPr>
        <w:pStyle w:val="normal"/>
        <w:numPr>
          <w:ilvl w:val="1"/>
          <w:numId w:val="8"/>
        </w:numPr>
        <w:pBdr>
          <w:top w:val="nil"/>
          <w:left w:val="nil"/>
          <w:bottom w:val="nil"/>
          <w:right w:val="nil"/>
          <w:between w:val="nil"/>
        </w:pBdr>
        <w:tabs>
          <w:tab w:val="left" w:pos="535"/>
        </w:tabs>
        <w:ind w:left="534" w:hanging="435"/>
        <w:jc w:val="both"/>
        <w:rPr>
          <w:color w:val="000000"/>
        </w:rPr>
      </w:pPr>
      <w:r>
        <w:rPr>
          <w:color w:val="000000"/>
          <w:sz w:val="24"/>
          <w:szCs w:val="24"/>
        </w:rPr>
        <w:t xml:space="preserve">Работодатель обязан уведомить каждого работника в письменной форме в срок </w:t>
      </w:r>
      <w:proofErr w:type="gramStart"/>
      <w:r>
        <w:rPr>
          <w:color w:val="000000"/>
          <w:sz w:val="24"/>
          <w:szCs w:val="24"/>
        </w:rPr>
        <w:t>до</w:t>
      </w:r>
      <w:proofErr w:type="gramEnd"/>
    </w:p>
    <w:p w:rsidR="00E46C5D" w:rsidRDefault="003B445D">
      <w:pPr>
        <w:pStyle w:val="normal"/>
        <w:pBdr>
          <w:top w:val="nil"/>
          <w:left w:val="nil"/>
          <w:bottom w:val="nil"/>
          <w:right w:val="nil"/>
          <w:between w:val="nil"/>
        </w:pBdr>
        <w:ind w:left="100" w:right="740"/>
        <w:jc w:val="both"/>
        <w:rPr>
          <w:color w:val="000000"/>
          <w:sz w:val="24"/>
          <w:szCs w:val="24"/>
        </w:rPr>
      </w:pPr>
      <w:proofErr w:type="gramStart"/>
      <w:r>
        <w:rPr>
          <w:color w:val="000000"/>
          <w:sz w:val="24"/>
          <w:szCs w:val="24"/>
        </w:rPr>
        <w:t>31 октября 2020 года об изменениях в трудовом законодательстве, связанных с формированием сведений о трудовой деятельности в электронном виде, а также о праве работника путем подачи работодателю соответствующего письменного заявления сделать выбор между продолжением ведения работодателем трудовой книжки в соответствии со статьей 66 Трудового кодекса Российской Федерации или предоставлением ему работодателем сведений о трудовой деятельности в соответствии со статьей 66.1</w:t>
      </w:r>
      <w:proofErr w:type="gramEnd"/>
      <w:r>
        <w:rPr>
          <w:color w:val="000000"/>
          <w:sz w:val="24"/>
          <w:szCs w:val="24"/>
        </w:rPr>
        <w:t xml:space="preserve"> Трудового кодекса Российской Федерации.</w:t>
      </w:r>
    </w:p>
    <w:p w:rsidR="00E46C5D" w:rsidRDefault="003B445D">
      <w:pPr>
        <w:pStyle w:val="normal"/>
        <w:numPr>
          <w:ilvl w:val="1"/>
          <w:numId w:val="8"/>
        </w:numPr>
        <w:pBdr>
          <w:top w:val="nil"/>
          <w:left w:val="nil"/>
          <w:bottom w:val="nil"/>
          <w:right w:val="nil"/>
          <w:between w:val="nil"/>
        </w:pBdr>
        <w:tabs>
          <w:tab w:val="left" w:pos="679"/>
        </w:tabs>
        <w:spacing w:before="1"/>
        <w:ind w:right="741" w:firstLine="0"/>
        <w:jc w:val="both"/>
        <w:rPr>
          <w:color w:val="000000"/>
        </w:rPr>
      </w:pPr>
      <w:r>
        <w:rPr>
          <w:color w:val="000000"/>
          <w:sz w:val="24"/>
          <w:szCs w:val="24"/>
        </w:rPr>
        <w:t>Уведомление об изменениях в трудовом законодательстве, связанных с формированием сведений о трудовой деятельности в электронном виде, работодатель вправе составить в письменном виде и вручить лично работнику ОУ. Если работник отсутствует на работе, то уведомление работодатель вправе отправить по почте заказным письмом с уведомлением о вручении, направить курьерской службой или отправить скан-копию уведомления по электронной почте работнику.</w:t>
      </w:r>
    </w:p>
    <w:p w:rsidR="00E46C5D" w:rsidRDefault="00E46C5D">
      <w:pPr>
        <w:pStyle w:val="normal"/>
        <w:pBdr>
          <w:top w:val="nil"/>
          <w:left w:val="nil"/>
          <w:bottom w:val="nil"/>
          <w:right w:val="nil"/>
          <w:between w:val="nil"/>
        </w:pBdr>
        <w:spacing w:before="4"/>
        <w:rPr>
          <w:color w:val="000000"/>
          <w:sz w:val="24"/>
          <w:szCs w:val="24"/>
        </w:rPr>
      </w:pPr>
    </w:p>
    <w:p w:rsidR="00E46C5D" w:rsidRDefault="003B445D">
      <w:pPr>
        <w:pStyle w:val="1"/>
        <w:numPr>
          <w:ilvl w:val="0"/>
          <w:numId w:val="8"/>
        </w:numPr>
        <w:tabs>
          <w:tab w:val="left" w:pos="341"/>
        </w:tabs>
        <w:spacing w:before="1"/>
        <w:ind w:left="340" w:hanging="241"/>
        <w:jc w:val="both"/>
      </w:pPr>
      <w:r>
        <w:t>Основные права и обязанности работников</w:t>
      </w:r>
    </w:p>
    <w:p w:rsidR="00E46C5D" w:rsidRDefault="00E46C5D">
      <w:pPr>
        <w:pStyle w:val="normal"/>
        <w:pBdr>
          <w:top w:val="nil"/>
          <w:left w:val="nil"/>
          <w:bottom w:val="nil"/>
          <w:right w:val="nil"/>
          <w:between w:val="nil"/>
        </w:pBdr>
        <w:spacing w:before="6"/>
        <w:rPr>
          <w:b/>
          <w:color w:val="000000"/>
          <w:sz w:val="23"/>
          <w:szCs w:val="23"/>
        </w:rPr>
      </w:pPr>
    </w:p>
    <w:p w:rsidR="00E46C5D" w:rsidRDefault="003B445D">
      <w:pPr>
        <w:pStyle w:val="normal"/>
        <w:numPr>
          <w:ilvl w:val="1"/>
          <w:numId w:val="8"/>
        </w:numPr>
        <w:pBdr>
          <w:top w:val="nil"/>
          <w:left w:val="nil"/>
          <w:bottom w:val="nil"/>
          <w:right w:val="nil"/>
          <w:between w:val="nil"/>
        </w:pBdr>
        <w:tabs>
          <w:tab w:val="left" w:pos="662"/>
        </w:tabs>
        <w:ind w:right="735" w:firstLine="0"/>
        <w:jc w:val="both"/>
        <w:rPr>
          <w:color w:val="000000"/>
        </w:rPr>
      </w:pPr>
      <w:r>
        <w:rPr>
          <w:b/>
          <w:color w:val="000000"/>
          <w:sz w:val="24"/>
          <w:szCs w:val="24"/>
        </w:rPr>
        <w:t>Работник ОУ имеет права и обязанности</w:t>
      </w:r>
      <w:r>
        <w:rPr>
          <w:color w:val="000000"/>
          <w:sz w:val="24"/>
          <w:szCs w:val="24"/>
        </w:rPr>
        <w:t>, предусмотренные трудовым договором, а также все иные права и обязанности, предусмотренные Трудовым кодексом РФ, Федеральным законом от 29.12.2012 №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E46C5D" w:rsidRDefault="003B445D">
      <w:pPr>
        <w:pStyle w:val="1"/>
        <w:numPr>
          <w:ilvl w:val="1"/>
          <w:numId w:val="8"/>
        </w:numPr>
        <w:tabs>
          <w:tab w:val="left" w:pos="521"/>
        </w:tabs>
        <w:spacing w:before="1"/>
        <w:ind w:left="520" w:hanging="421"/>
        <w:jc w:val="both"/>
      </w:pPr>
      <w:r>
        <w:t xml:space="preserve">Работник имеет право </w:t>
      </w:r>
      <w:proofErr w:type="gramStart"/>
      <w:r>
        <w:t>на</w:t>
      </w:r>
      <w:proofErr w:type="gramEnd"/>
      <w:r>
        <w:t>:</w:t>
      </w:r>
    </w:p>
    <w:p w:rsidR="00E46C5D" w:rsidRDefault="003B445D">
      <w:pPr>
        <w:pStyle w:val="normal"/>
        <w:numPr>
          <w:ilvl w:val="2"/>
          <w:numId w:val="6"/>
        </w:numPr>
        <w:pBdr>
          <w:top w:val="nil"/>
          <w:left w:val="nil"/>
          <w:bottom w:val="nil"/>
          <w:right w:val="nil"/>
          <w:between w:val="nil"/>
        </w:pBdr>
        <w:tabs>
          <w:tab w:val="left" w:pos="701"/>
        </w:tabs>
        <w:ind w:hanging="601"/>
        <w:jc w:val="both"/>
        <w:rPr>
          <w:color w:val="000000"/>
        </w:rPr>
      </w:pPr>
      <w:r>
        <w:rPr>
          <w:color w:val="000000"/>
          <w:sz w:val="24"/>
          <w:szCs w:val="24"/>
        </w:rPr>
        <w:t>предоставление ему работы, обусловленной трудовым договором;</w:t>
      </w:r>
    </w:p>
    <w:p w:rsidR="00E46C5D" w:rsidRDefault="003B445D">
      <w:pPr>
        <w:pStyle w:val="normal"/>
        <w:numPr>
          <w:ilvl w:val="2"/>
          <w:numId w:val="6"/>
        </w:numPr>
        <w:pBdr>
          <w:top w:val="nil"/>
          <w:left w:val="nil"/>
          <w:bottom w:val="nil"/>
          <w:right w:val="nil"/>
          <w:between w:val="nil"/>
        </w:pBdr>
        <w:tabs>
          <w:tab w:val="left" w:pos="761"/>
        </w:tabs>
        <w:ind w:left="100" w:right="736" w:firstLine="0"/>
        <w:jc w:val="both"/>
        <w:rPr>
          <w:color w:val="000000"/>
        </w:rPr>
        <w:sectPr w:rsidR="00E46C5D">
          <w:pgSz w:w="11910" w:h="16840"/>
          <w:pgMar w:top="340" w:right="700" w:bottom="280" w:left="1340" w:header="360" w:footer="360" w:gutter="0"/>
          <w:cols w:space="720"/>
        </w:sectPr>
      </w:pPr>
      <w:r>
        <w:rPr>
          <w:color w:val="000000"/>
          <w:sz w:val="24"/>
          <w:szCs w:val="24"/>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E46C5D" w:rsidRDefault="003B445D">
      <w:pPr>
        <w:pStyle w:val="normal"/>
        <w:numPr>
          <w:ilvl w:val="2"/>
          <w:numId w:val="6"/>
        </w:numPr>
        <w:pBdr>
          <w:top w:val="nil"/>
          <w:left w:val="nil"/>
          <w:bottom w:val="nil"/>
          <w:right w:val="nil"/>
          <w:between w:val="nil"/>
        </w:pBdr>
        <w:tabs>
          <w:tab w:val="left" w:pos="720"/>
        </w:tabs>
        <w:spacing w:before="63" w:line="237" w:lineRule="auto"/>
        <w:ind w:left="100" w:right="744" w:firstLine="0"/>
        <w:jc w:val="both"/>
        <w:rPr>
          <w:color w:val="000000"/>
        </w:rPr>
      </w:pPr>
      <w:r>
        <w:rPr>
          <w:color w:val="000000"/>
          <w:sz w:val="24"/>
          <w:szCs w:val="24"/>
        </w:rPr>
        <w:lastRenderedPageBreak/>
        <w:t>своевременную и в полном размере выплату заработной платы в соответствии с трудовым договором и настоящими Правилами;</w:t>
      </w:r>
    </w:p>
    <w:p w:rsidR="00E46C5D" w:rsidRDefault="003B445D">
      <w:pPr>
        <w:pStyle w:val="normal"/>
        <w:numPr>
          <w:ilvl w:val="2"/>
          <w:numId w:val="6"/>
        </w:numPr>
        <w:pBdr>
          <w:top w:val="nil"/>
          <w:left w:val="nil"/>
          <w:bottom w:val="nil"/>
          <w:right w:val="nil"/>
          <w:between w:val="nil"/>
        </w:pBdr>
        <w:tabs>
          <w:tab w:val="left" w:pos="778"/>
        </w:tabs>
        <w:spacing w:before="1"/>
        <w:ind w:left="100" w:right="737" w:firstLine="0"/>
        <w:jc w:val="both"/>
        <w:rPr>
          <w:color w:val="000000"/>
        </w:rPr>
      </w:pPr>
      <w:r>
        <w:rPr>
          <w:color w:val="000000"/>
          <w:sz w:val="24"/>
          <w:szCs w:val="24"/>
        </w:rPr>
        <w:t>отдых, обеспечиваемый установлением предусмотренной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rsidR="00E46C5D" w:rsidRDefault="003B445D">
      <w:pPr>
        <w:pStyle w:val="normal"/>
        <w:numPr>
          <w:ilvl w:val="2"/>
          <w:numId w:val="6"/>
        </w:numPr>
        <w:pBdr>
          <w:top w:val="nil"/>
          <w:left w:val="nil"/>
          <w:bottom w:val="nil"/>
          <w:right w:val="nil"/>
          <w:between w:val="nil"/>
        </w:pBdr>
        <w:tabs>
          <w:tab w:val="left" w:pos="737"/>
        </w:tabs>
        <w:ind w:left="100" w:right="742" w:firstLine="0"/>
        <w:jc w:val="both"/>
        <w:rPr>
          <w:color w:val="000000"/>
        </w:rPr>
      </w:pPr>
      <w:r>
        <w:rPr>
          <w:color w:val="000000"/>
          <w:sz w:val="24"/>
          <w:szCs w:val="24"/>
        </w:rPr>
        <w:t>полную и достоверную информацию об условиях труда и требованиях охраны труда на рабочем месте;</w:t>
      </w:r>
    </w:p>
    <w:p w:rsidR="00E46C5D" w:rsidRDefault="003B445D">
      <w:pPr>
        <w:pStyle w:val="normal"/>
        <w:numPr>
          <w:ilvl w:val="2"/>
          <w:numId w:val="6"/>
        </w:numPr>
        <w:pBdr>
          <w:top w:val="nil"/>
          <w:left w:val="nil"/>
          <w:bottom w:val="nil"/>
          <w:right w:val="nil"/>
          <w:between w:val="nil"/>
        </w:pBdr>
        <w:tabs>
          <w:tab w:val="left" w:pos="886"/>
        </w:tabs>
        <w:ind w:left="100" w:right="738" w:firstLine="60"/>
        <w:jc w:val="both"/>
        <w:rPr>
          <w:color w:val="000000"/>
        </w:rPr>
      </w:pPr>
      <w:r>
        <w:rPr>
          <w:color w:val="000000"/>
          <w:sz w:val="24"/>
          <w:szCs w:val="24"/>
        </w:rPr>
        <w:t>подготовку и дополнительное профессиональное образование в порядке, предусмотренном Трудовым кодексом РФ и иными федеральными законами;</w:t>
      </w:r>
    </w:p>
    <w:p w:rsidR="00E46C5D" w:rsidRDefault="003B445D">
      <w:pPr>
        <w:pStyle w:val="normal"/>
        <w:numPr>
          <w:ilvl w:val="2"/>
          <w:numId w:val="6"/>
        </w:numPr>
        <w:pBdr>
          <w:top w:val="nil"/>
          <w:left w:val="nil"/>
          <w:bottom w:val="nil"/>
          <w:right w:val="nil"/>
          <w:between w:val="nil"/>
        </w:pBdr>
        <w:tabs>
          <w:tab w:val="left" w:pos="701"/>
        </w:tabs>
        <w:ind w:hanging="601"/>
        <w:jc w:val="both"/>
        <w:rPr>
          <w:color w:val="000000"/>
        </w:rPr>
      </w:pPr>
      <w:r>
        <w:rPr>
          <w:color w:val="000000"/>
          <w:sz w:val="24"/>
          <w:szCs w:val="24"/>
        </w:rPr>
        <w:t>объединение, включая право на создание профсоюзов и участие в них;</w:t>
      </w:r>
    </w:p>
    <w:p w:rsidR="00E46C5D" w:rsidRDefault="003B445D">
      <w:pPr>
        <w:pStyle w:val="normal"/>
        <w:numPr>
          <w:ilvl w:val="2"/>
          <w:numId w:val="6"/>
        </w:numPr>
        <w:pBdr>
          <w:top w:val="nil"/>
          <w:left w:val="nil"/>
          <w:bottom w:val="nil"/>
          <w:right w:val="nil"/>
          <w:between w:val="nil"/>
        </w:pBdr>
        <w:tabs>
          <w:tab w:val="left" w:pos="727"/>
        </w:tabs>
        <w:ind w:left="100" w:right="745" w:firstLine="0"/>
        <w:jc w:val="both"/>
        <w:rPr>
          <w:color w:val="000000"/>
        </w:rPr>
      </w:pPr>
      <w:r>
        <w:rPr>
          <w:color w:val="000000"/>
          <w:sz w:val="24"/>
          <w:szCs w:val="24"/>
        </w:rPr>
        <w:t>участие в управлении ОУ в формах, предусмотренных Трудовым кодексом РФ, иными федеральными законами и коллективным договором;</w:t>
      </w:r>
    </w:p>
    <w:p w:rsidR="00E46C5D" w:rsidRDefault="003B445D">
      <w:pPr>
        <w:pStyle w:val="normal"/>
        <w:numPr>
          <w:ilvl w:val="2"/>
          <w:numId w:val="6"/>
        </w:numPr>
        <w:pBdr>
          <w:top w:val="nil"/>
          <w:left w:val="nil"/>
          <w:bottom w:val="nil"/>
          <w:right w:val="nil"/>
          <w:between w:val="nil"/>
        </w:pBdr>
        <w:tabs>
          <w:tab w:val="left" w:pos="763"/>
        </w:tabs>
        <w:ind w:left="100" w:right="742" w:firstLine="0"/>
        <w:jc w:val="both"/>
        <w:rPr>
          <w:color w:val="000000"/>
        </w:rPr>
      </w:pPr>
      <w:r>
        <w:rPr>
          <w:color w:val="000000"/>
          <w:sz w:val="24"/>
          <w:szCs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E46C5D" w:rsidRDefault="003B445D">
      <w:pPr>
        <w:pStyle w:val="normal"/>
        <w:numPr>
          <w:ilvl w:val="2"/>
          <w:numId w:val="6"/>
        </w:numPr>
        <w:pBdr>
          <w:top w:val="nil"/>
          <w:left w:val="nil"/>
          <w:bottom w:val="nil"/>
          <w:right w:val="nil"/>
          <w:between w:val="nil"/>
        </w:pBdr>
        <w:tabs>
          <w:tab w:val="left" w:pos="946"/>
        </w:tabs>
        <w:ind w:left="100" w:right="741" w:firstLine="0"/>
        <w:jc w:val="both"/>
        <w:rPr>
          <w:color w:val="000000"/>
        </w:rPr>
      </w:pPr>
      <w:r>
        <w:rPr>
          <w:color w:val="000000"/>
          <w:sz w:val="24"/>
          <w:szCs w:val="24"/>
        </w:rPr>
        <w:t>защиту своих трудовых прав, свобод и законных интересов всеми не запрещенными законом способами;</w:t>
      </w:r>
    </w:p>
    <w:p w:rsidR="00E46C5D" w:rsidRDefault="003B445D">
      <w:pPr>
        <w:pStyle w:val="normal"/>
        <w:numPr>
          <w:ilvl w:val="2"/>
          <w:numId w:val="6"/>
        </w:numPr>
        <w:pBdr>
          <w:top w:val="nil"/>
          <w:left w:val="nil"/>
          <w:bottom w:val="nil"/>
          <w:right w:val="nil"/>
          <w:between w:val="nil"/>
        </w:pBdr>
        <w:tabs>
          <w:tab w:val="left" w:pos="840"/>
        </w:tabs>
        <w:ind w:left="100" w:right="743" w:firstLine="0"/>
        <w:jc w:val="both"/>
        <w:rPr>
          <w:color w:val="000000"/>
        </w:rPr>
      </w:pPr>
      <w:r>
        <w:rPr>
          <w:color w:val="000000"/>
          <w:sz w:val="24"/>
          <w:szCs w:val="24"/>
        </w:rPr>
        <w:t>разрешение индивидуальных и коллективных трудовых споров, включая право на забастовку, в порядке, установленном Трудовым кодексом РФ и иными федеральными законами;</w:t>
      </w:r>
    </w:p>
    <w:p w:rsidR="00E46C5D" w:rsidRDefault="003B445D">
      <w:pPr>
        <w:pStyle w:val="normal"/>
        <w:numPr>
          <w:ilvl w:val="2"/>
          <w:numId w:val="6"/>
        </w:numPr>
        <w:pBdr>
          <w:top w:val="nil"/>
          <w:left w:val="nil"/>
          <w:bottom w:val="nil"/>
          <w:right w:val="nil"/>
          <w:between w:val="nil"/>
        </w:pBdr>
        <w:tabs>
          <w:tab w:val="left" w:pos="1003"/>
        </w:tabs>
        <w:spacing w:before="1"/>
        <w:ind w:left="100" w:right="746" w:firstLine="0"/>
        <w:jc w:val="both"/>
        <w:rPr>
          <w:color w:val="000000"/>
        </w:rPr>
      </w:pPr>
      <w:r>
        <w:rPr>
          <w:color w:val="000000"/>
          <w:sz w:val="24"/>
          <w:szCs w:val="24"/>
        </w:rPr>
        <w:t>возмещение вреда, причиненного в связи с исполнением трудовых обязанностей, и компенсацию морального вреда в порядке, установленном Трудовым кодексом РФ и иными федеральными законами;</w:t>
      </w:r>
    </w:p>
    <w:p w:rsidR="00E46C5D" w:rsidRDefault="003B445D">
      <w:pPr>
        <w:pStyle w:val="normal"/>
        <w:numPr>
          <w:ilvl w:val="2"/>
          <w:numId w:val="6"/>
        </w:numPr>
        <w:pBdr>
          <w:top w:val="nil"/>
          <w:left w:val="nil"/>
          <w:bottom w:val="nil"/>
          <w:right w:val="nil"/>
          <w:between w:val="nil"/>
        </w:pBdr>
        <w:tabs>
          <w:tab w:val="left" w:pos="862"/>
        </w:tabs>
        <w:ind w:left="160" w:right="737" w:hanging="60"/>
        <w:jc w:val="both"/>
        <w:rPr>
          <w:color w:val="000000"/>
        </w:rPr>
      </w:pPr>
      <w:r>
        <w:rPr>
          <w:color w:val="000000"/>
          <w:sz w:val="24"/>
          <w:szCs w:val="24"/>
        </w:rPr>
        <w:t>обязательное социальное страхование в порядке и случаях, предусмотренных федеральными законами.</w:t>
      </w:r>
    </w:p>
    <w:p w:rsidR="00E46C5D" w:rsidRDefault="003B445D">
      <w:pPr>
        <w:pStyle w:val="1"/>
        <w:numPr>
          <w:ilvl w:val="1"/>
          <w:numId w:val="8"/>
        </w:numPr>
        <w:tabs>
          <w:tab w:val="left" w:pos="521"/>
        </w:tabs>
        <w:ind w:left="520" w:hanging="421"/>
        <w:jc w:val="both"/>
      </w:pPr>
      <w:r>
        <w:t>Работник обязан:</w:t>
      </w:r>
    </w:p>
    <w:p w:rsidR="00E46C5D" w:rsidRDefault="003B445D">
      <w:pPr>
        <w:pStyle w:val="normal"/>
        <w:numPr>
          <w:ilvl w:val="2"/>
          <w:numId w:val="4"/>
        </w:numPr>
        <w:pBdr>
          <w:top w:val="nil"/>
          <w:left w:val="nil"/>
          <w:bottom w:val="nil"/>
          <w:right w:val="nil"/>
          <w:between w:val="nil"/>
        </w:pBdr>
        <w:tabs>
          <w:tab w:val="left" w:pos="778"/>
        </w:tabs>
        <w:ind w:right="744" w:firstLine="0"/>
        <w:jc w:val="both"/>
        <w:rPr>
          <w:color w:val="000000"/>
        </w:rPr>
      </w:pPr>
      <w:r>
        <w:rPr>
          <w:color w:val="000000"/>
          <w:sz w:val="24"/>
          <w:szCs w:val="24"/>
        </w:rPr>
        <w:t>добросовестно исполнять свои трудовые обязанности, возложенные на него трудовым договором;</w:t>
      </w:r>
    </w:p>
    <w:p w:rsidR="00E46C5D" w:rsidRDefault="003B445D">
      <w:pPr>
        <w:pStyle w:val="normal"/>
        <w:numPr>
          <w:ilvl w:val="2"/>
          <w:numId w:val="4"/>
        </w:numPr>
        <w:pBdr>
          <w:top w:val="nil"/>
          <w:left w:val="nil"/>
          <w:bottom w:val="nil"/>
          <w:right w:val="nil"/>
          <w:between w:val="nil"/>
        </w:pBdr>
        <w:tabs>
          <w:tab w:val="left" w:pos="701"/>
        </w:tabs>
        <w:ind w:left="700" w:hanging="601"/>
        <w:jc w:val="both"/>
        <w:rPr>
          <w:color w:val="000000"/>
        </w:rPr>
      </w:pPr>
      <w:r>
        <w:rPr>
          <w:color w:val="000000"/>
          <w:sz w:val="24"/>
          <w:szCs w:val="24"/>
        </w:rPr>
        <w:t>соблюдать правила внутреннего трудового распорядка, трудовую дисциплину;</w:t>
      </w:r>
    </w:p>
    <w:p w:rsidR="00E46C5D" w:rsidRDefault="003B445D">
      <w:pPr>
        <w:pStyle w:val="normal"/>
        <w:numPr>
          <w:ilvl w:val="2"/>
          <w:numId w:val="4"/>
        </w:numPr>
        <w:pBdr>
          <w:top w:val="nil"/>
          <w:left w:val="nil"/>
          <w:bottom w:val="nil"/>
          <w:right w:val="nil"/>
          <w:between w:val="nil"/>
        </w:pBdr>
        <w:tabs>
          <w:tab w:val="left" w:pos="701"/>
        </w:tabs>
        <w:ind w:left="700" w:hanging="601"/>
        <w:jc w:val="both"/>
        <w:rPr>
          <w:color w:val="000000"/>
        </w:rPr>
      </w:pPr>
      <w:r>
        <w:rPr>
          <w:color w:val="000000"/>
          <w:sz w:val="24"/>
          <w:szCs w:val="24"/>
        </w:rPr>
        <w:t>выполнять установленные нормы труда;</w:t>
      </w:r>
    </w:p>
    <w:p w:rsidR="00E46C5D" w:rsidRDefault="003B445D">
      <w:pPr>
        <w:pStyle w:val="normal"/>
        <w:numPr>
          <w:ilvl w:val="2"/>
          <w:numId w:val="4"/>
        </w:numPr>
        <w:pBdr>
          <w:top w:val="nil"/>
          <w:left w:val="nil"/>
          <w:bottom w:val="nil"/>
          <w:right w:val="nil"/>
          <w:between w:val="nil"/>
        </w:pBdr>
        <w:tabs>
          <w:tab w:val="left" w:pos="701"/>
        </w:tabs>
        <w:ind w:left="700" w:hanging="601"/>
        <w:jc w:val="both"/>
        <w:rPr>
          <w:color w:val="000000"/>
        </w:rPr>
      </w:pPr>
      <w:r>
        <w:rPr>
          <w:color w:val="000000"/>
          <w:sz w:val="24"/>
          <w:szCs w:val="24"/>
        </w:rPr>
        <w:t>соблюдать требования по охране труда и обеспечению безопасности труда;</w:t>
      </w:r>
    </w:p>
    <w:p w:rsidR="00E46C5D" w:rsidRDefault="003B445D">
      <w:pPr>
        <w:pStyle w:val="normal"/>
        <w:numPr>
          <w:ilvl w:val="2"/>
          <w:numId w:val="4"/>
        </w:numPr>
        <w:pBdr>
          <w:top w:val="nil"/>
          <w:left w:val="nil"/>
          <w:bottom w:val="nil"/>
          <w:right w:val="nil"/>
          <w:between w:val="nil"/>
        </w:pBdr>
        <w:tabs>
          <w:tab w:val="left" w:pos="701"/>
        </w:tabs>
        <w:ind w:right="734" w:firstLine="0"/>
        <w:jc w:val="both"/>
        <w:rPr>
          <w:color w:val="000000"/>
        </w:rPr>
      </w:pPr>
      <w:r>
        <w:rPr>
          <w:color w:val="000000"/>
          <w:sz w:val="24"/>
          <w:szCs w:val="24"/>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E46C5D" w:rsidRDefault="003B445D">
      <w:pPr>
        <w:pStyle w:val="normal"/>
        <w:numPr>
          <w:ilvl w:val="2"/>
          <w:numId w:val="4"/>
        </w:numPr>
        <w:pBdr>
          <w:top w:val="nil"/>
          <w:left w:val="nil"/>
          <w:bottom w:val="nil"/>
          <w:right w:val="nil"/>
          <w:between w:val="nil"/>
        </w:pBdr>
        <w:tabs>
          <w:tab w:val="left" w:pos="1003"/>
        </w:tabs>
        <w:spacing w:before="1"/>
        <w:ind w:right="737" w:firstLine="0"/>
        <w:jc w:val="both"/>
        <w:rPr>
          <w:color w:val="000000"/>
        </w:rPr>
      </w:pPr>
      <w:r>
        <w:rPr>
          <w:color w:val="000000"/>
          <w:sz w:val="24"/>
          <w:szCs w:val="24"/>
        </w:rPr>
        <w:t>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E46C5D" w:rsidRDefault="003B445D">
      <w:pPr>
        <w:pStyle w:val="normal"/>
        <w:numPr>
          <w:ilvl w:val="2"/>
          <w:numId w:val="4"/>
        </w:numPr>
        <w:pBdr>
          <w:top w:val="nil"/>
          <w:left w:val="nil"/>
          <w:bottom w:val="nil"/>
          <w:right w:val="nil"/>
          <w:between w:val="nil"/>
        </w:pBdr>
        <w:tabs>
          <w:tab w:val="left" w:pos="701"/>
        </w:tabs>
        <w:ind w:left="700" w:hanging="601"/>
        <w:jc w:val="both"/>
        <w:rPr>
          <w:color w:val="000000"/>
        </w:rPr>
      </w:pPr>
      <w:r>
        <w:rPr>
          <w:color w:val="000000"/>
          <w:sz w:val="24"/>
          <w:szCs w:val="24"/>
        </w:rPr>
        <w:t>по направлению работодателя проходить периодические медицинские осмотры.</w:t>
      </w:r>
    </w:p>
    <w:p w:rsidR="00E46C5D" w:rsidRDefault="003B445D">
      <w:pPr>
        <w:pStyle w:val="normal"/>
        <w:numPr>
          <w:ilvl w:val="1"/>
          <w:numId w:val="8"/>
        </w:numPr>
        <w:pBdr>
          <w:top w:val="nil"/>
          <w:left w:val="nil"/>
          <w:bottom w:val="nil"/>
          <w:right w:val="nil"/>
          <w:between w:val="nil"/>
        </w:pBdr>
        <w:tabs>
          <w:tab w:val="left" w:pos="535"/>
        </w:tabs>
        <w:ind w:right="741" w:firstLine="0"/>
        <w:jc w:val="both"/>
        <w:rPr>
          <w:color w:val="000000"/>
        </w:rPr>
      </w:pPr>
      <w:r>
        <w:rPr>
          <w:color w:val="000000"/>
          <w:sz w:val="24"/>
          <w:szCs w:val="24"/>
        </w:rPr>
        <w:t>Педагогические работники ОУ пользуются следующими академическими правами и свободами:</w:t>
      </w:r>
    </w:p>
    <w:p w:rsidR="00E46C5D" w:rsidRDefault="003B445D">
      <w:pPr>
        <w:pStyle w:val="normal"/>
        <w:numPr>
          <w:ilvl w:val="2"/>
          <w:numId w:val="9"/>
        </w:numPr>
        <w:pBdr>
          <w:top w:val="nil"/>
          <w:left w:val="nil"/>
          <w:bottom w:val="nil"/>
          <w:right w:val="nil"/>
          <w:between w:val="nil"/>
        </w:pBdr>
        <w:tabs>
          <w:tab w:val="left" w:pos="826"/>
        </w:tabs>
        <w:ind w:right="744" w:firstLine="0"/>
        <w:jc w:val="both"/>
        <w:rPr>
          <w:color w:val="000000"/>
        </w:rPr>
      </w:pPr>
      <w:r>
        <w:rPr>
          <w:color w:val="000000"/>
          <w:sz w:val="24"/>
          <w:szCs w:val="24"/>
        </w:rPr>
        <w:t>свобода преподавания, свободное выражение своего мнения, свобода от вмешательства в профессиональную деятельность;</w:t>
      </w:r>
    </w:p>
    <w:p w:rsidR="00E46C5D" w:rsidRDefault="003B445D">
      <w:pPr>
        <w:pStyle w:val="normal"/>
        <w:numPr>
          <w:ilvl w:val="2"/>
          <w:numId w:val="9"/>
        </w:numPr>
        <w:pBdr>
          <w:top w:val="nil"/>
          <w:left w:val="nil"/>
          <w:bottom w:val="nil"/>
          <w:right w:val="nil"/>
          <w:between w:val="nil"/>
        </w:pBdr>
        <w:tabs>
          <w:tab w:val="left" w:pos="751"/>
        </w:tabs>
        <w:ind w:right="740" w:firstLine="0"/>
        <w:jc w:val="both"/>
        <w:rPr>
          <w:color w:val="000000"/>
        </w:rPr>
      </w:pPr>
      <w:r>
        <w:rPr>
          <w:color w:val="000000"/>
          <w:sz w:val="24"/>
          <w:szCs w:val="24"/>
        </w:rPr>
        <w:t>свобода выбора и использования педагогически обоснованных форм, средств, методов обучения и воспитания;</w:t>
      </w:r>
    </w:p>
    <w:p w:rsidR="00E46C5D" w:rsidRDefault="003B445D">
      <w:pPr>
        <w:pStyle w:val="normal"/>
        <w:numPr>
          <w:ilvl w:val="2"/>
          <w:numId w:val="9"/>
        </w:numPr>
        <w:pBdr>
          <w:top w:val="nil"/>
          <w:left w:val="nil"/>
          <w:bottom w:val="nil"/>
          <w:right w:val="nil"/>
          <w:between w:val="nil"/>
        </w:pBdr>
        <w:tabs>
          <w:tab w:val="left" w:pos="713"/>
        </w:tabs>
        <w:spacing w:before="1"/>
        <w:ind w:right="743" w:firstLine="0"/>
        <w:jc w:val="both"/>
        <w:rPr>
          <w:color w:val="000000"/>
        </w:rPr>
      </w:pPr>
      <w:r>
        <w:rPr>
          <w:color w:val="000000"/>
          <w:sz w:val="24"/>
          <w:szCs w:val="24"/>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E46C5D" w:rsidRDefault="003B445D">
      <w:pPr>
        <w:pStyle w:val="normal"/>
        <w:numPr>
          <w:ilvl w:val="2"/>
          <w:numId w:val="9"/>
        </w:numPr>
        <w:pBdr>
          <w:top w:val="nil"/>
          <w:left w:val="nil"/>
          <w:bottom w:val="nil"/>
          <w:right w:val="nil"/>
          <w:between w:val="nil"/>
        </w:pBdr>
        <w:tabs>
          <w:tab w:val="left" w:pos="787"/>
        </w:tabs>
        <w:ind w:right="741" w:firstLine="0"/>
        <w:jc w:val="both"/>
        <w:rPr>
          <w:color w:val="000000"/>
        </w:rPr>
      </w:pPr>
      <w:r>
        <w:rPr>
          <w:color w:val="000000"/>
          <w:sz w:val="24"/>
          <w:szCs w:val="24"/>
        </w:rPr>
        <w:t>право на выбор учебников, учебных пособий, материалов и иных средств обучения воспитания в соответствии с образовательной программой и в порядке, установленном законодательством об образовании;</w:t>
      </w:r>
    </w:p>
    <w:p w:rsidR="00E46C5D" w:rsidRDefault="003B445D">
      <w:pPr>
        <w:pStyle w:val="normal"/>
        <w:numPr>
          <w:ilvl w:val="2"/>
          <w:numId w:val="9"/>
        </w:numPr>
        <w:pBdr>
          <w:top w:val="nil"/>
          <w:left w:val="nil"/>
          <w:bottom w:val="nil"/>
          <w:right w:val="nil"/>
          <w:between w:val="nil"/>
        </w:pBdr>
        <w:tabs>
          <w:tab w:val="left" w:pos="720"/>
        </w:tabs>
        <w:ind w:right="742" w:firstLine="0"/>
        <w:jc w:val="both"/>
        <w:rPr>
          <w:color w:val="000000"/>
        </w:rPr>
        <w:sectPr w:rsidR="00E46C5D">
          <w:pgSz w:w="11910" w:h="16840"/>
          <w:pgMar w:top="340" w:right="700" w:bottom="280" w:left="1340" w:header="360" w:footer="360" w:gutter="0"/>
          <w:cols w:space="720"/>
        </w:sectPr>
      </w:pPr>
      <w:r>
        <w:rPr>
          <w:color w:val="000000"/>
          <w:sz w:val="24"/>
          <w:szCs w:val="24"/>
        </w:rPr>
        <w:t>право на участие в разработке образовательных программ, в том числе учебных планов, календарных учебных графиков, рабочих учебных предметов, курсов,</w:t>
      </w:r>
    </w:p>
    <w:p w:rsidR="00E46C5D" w:rsidRDefault="003B445D">
      <w:pPr>
        <w:pStyle w:val="normal"/>
        <w:pBdr>
          <w:top w:val="nil"/>
          <w:left w:val="nil"/>
          <w:bottom w:val="nil"/>
          <w:right w:val="nil"/>
          <w:between w:val="nil"/>
        </w:pBdr>
        <w:spacing w:before="63" w:line="237" w:lineRule="auto"/>
        <w:ind w:left="100" w:right="737"/>
        <w:jc w:val="both"/>
        <w:rPr>
          <w:color w:val="000000"/>
          <w:sz w:val="24"/>
          <w:szCs w:val="24"/>
        </w:rPr>
      </w:pPr>
      <w:r>
        <w:rPr>
          <w:color w:val="000000"/>
          <w:sz w:val="24"/>
          <w:szCs w:val="24"/>
        </w:rPr>
        <w:lastRenderedPageBreak/>
        <w:t>дисциплин (модулей), методических материалов и иных компонентов образовательных программ;</w:t>
      </w:r>
    </w:p>
    <w:p w:rsidR="00E46C5D" w:rsidRDefault="003B445D">
      <w:pPr>
        <w:pStyle w:val="normal"/>
        <w:numPr>
          <w:ilvl w:val="2"/>
          <w:numId w:val="9"/>
        </w:numPr>
        <w:pBdr>
          <w:top w:val="nil"/>
          <w:left w:val="nil"/>
          <w:bottom w:val="nil"/>
          <w:right w:val="nil"/>
          <w:between w:val="nil"/>
        </w:pBdr>
        <w:tabs>
          <w:tab w:val="left" w:pos="946"/>
        </w:tabs>
        <w:spacing w:before="1"/>
        <w:ind w:right="736" w:firstLine="0"/>
        <w:jc w:val="both"/>
        <w:rPr>
          <w:color w:val="000000"/>
        </w:rPr>
      </w:pPr>
      <w:r>
        <w:rPr>
          <w:color w:val="000000"/>
          <w:sz w:val="24"/>
          <w:szCs w:val="24"/>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E46C5D" w:rsidRDefault="003B445D">
      <w:pPr>
        <w:pStyle w:val="normal"/>
        <w:numPr>
          <w:ilvl w:val="2"/>
          <w:numId w:val="9"/>
        </w:numPr>
        <w:pBdr>
          <w:top w:val="nil"/>
          <w:left w:val="nil"/>
          <w:bottom w:val="nil"/>
          <w:right w:val="nil"/>
          <w:between w:val="nil"/>
        </w:pBdr>
        <w:tabs>
          <w:tab w:val="left" w:pos="708"/>
        </w:tabs>
        <w:ind w:right="735" w:firstLine="0"/>
        <w:jc w:val="both"/>
        <w:rPr>
          <w:color w:val="000000"/>
        </w:rPr>
      </w:pPr>
      <w:r>
        <w:rPr>
          <w:color w:val="000000"/>
          <w:sz w:val="24"/>
          <w:szCs w:val="24"/>
        </w:rPr>
        <w:t>право на бесплатное пользование библиотеками и информационными ресурсами, а также доступ в порядке, установленном локальными нормативными актами ОУ,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ОУ;</w:t>
      </w:r>
    </w:p>
    <w:p w:rsidR="00E46C5D" w:rsidRDefault="003B445D">
      <w:pPr>
        <w:pStyle w:val="normal"/>
        <w:numPr>
          <w:ilvl w:val="2"/>
          <w:numId w:val="9"/>
        </w:numPr>
        <w:pBdr>
          <w:top w:val="nil"/>
          <w:left w:val="nil"/>
          <w:bottom w:val="nil"/>
          <w:right w:val="nil"/>
          <w:between w:val="nil"/>
        </w:pBdr>
        <w:tabs>
          <w:tab w:val="left" w:pos="703"/>
        </w:tabs>
        <w:ind w:right="735" w:firstLine="0"/>
        <w:jc w:val="both"/>
        <w:rPr>
          <w:color w:val="000000"/>
        </w:rPr>
      </w:pPr>
      <w:r>
        <w:rPr>
          <w:color w:val="000000"/>
          <w:sz w:val="24"/>
          <w:szCs w:val="24"/>
        </w:rPr>
        <w:t>право на бесплатное пользование образовательными, методическими и научными услугами ОУ в порядке, установленном законодательством Российской Федерации или локальными нормативными актами;</w:t>
      </w:r>
    </w:p>
    <w:p w:rsidR="00E46C5D" w:rsidRDefault="003B445D">
      <w:pPr>
        <w:pStyle w:val="normal"/>
        <w:numPr>
          <w:ilvl w:val="2"/>
          <w:numId w:val="9"/>
        </w:numPr>
        <w:pBdr>
          <w:top w:val="nil"/>
          <w:left w:val="nil"/>
          <w:bottom w:val="nil"/>
          <w:right w:val="nil"/>
          <w:between w:val="nil"/>
        </w:pBdr>
        <w:tabs>
          <w:tab w:val="left" w:pos="775"/>
        </w:tabs>
        <w:ind w:right="745" w:firstLine="0"/>
        <w:jc w:val="both"/>
        <w:rPr>
          <w:color w:val="000000"/>
        </w:rPr>
      </w:pPr>
      <w:r>
        <w:rPr>
          <w:color w:val="000000"/>
          <w:sz w:val="24"/>
          <w:szCs w:val="24"/>
        </w:rPr>
        <w:t>право на участие в управлении ОУ, в том числе в коллегиальных органах управления, в порядке, установленном уставом ОУ;</w:t>
      </w:r>
    </w:p>
    <w:p w:rsidR="00E46C5D" w:rsidRDefault="003B445D">
      <w:pPr>
        <w:pStyle w:val="normal"/>
        <w:numPr>
          <w:ilvl w:val="2"/>
          <w:numId w:val="9"/>
        </w:numPr>
        <w:pBdr>
          <w:top w:val="nil"/>
          <w:left w:val="nil"/>
          <w:bottom w:val="nil"/>
          <w:right w:val="nil"/>
          <w:between w:val="nil"/>
        </w:pBdr>
        <w:tabs>
          <w:tab w:val="left" w:pos="857"/>
        </w:tabs>
        <w:ind w:right="741" w:firstLine="0"/>
        <w:jc w:val="both"/>
        <w:rPr>
          <w:color w:val="000000"/>
        </w:rPr>
      </w:pPr>
      <w:r>
        <w:rPr>
          <w:color w:val="000000"/>
          <w:sz w:val="24"/>
          <w:szCs w:val="24"/>
        </w:rPr>
        <w:t>право на участие в обсуждении вопросов, относящихся к деятельности ОУ, в том числе через органы управления и общественные организации;</w:t>
      </w:r>
    </w:p>
    <w:p w:rsidR="00E46C5D" w:rsidRDefault="003B445D">
      <w:pPr>
        <w:pStyle w:val="normal"/>
        <w:numPr>
          <w:ilvl w:val="2"/>
          <w:numId w:val="9"/>
        </w:numPr>
        <w:pBdr>
          <w:top w:val="nil"/>
          <w:left w:val="nil"/>
          <w:bottom w:val="nil"/>
          <w:right w:val="nil"/>
          <w:between w:val="nil"/>
        </w:pBdr>
        <w:tabs>
          <w:tab w:val="left" w:pos="919"/>
        </w:tabs>
        <w:ind w:right="741" w:firstLine="0"/>
        <w:jc w:val="both"/>
        <w:rPr>
          <w:color w:val="000000"/>
        </w:rPr>
      </w:pPr>
      <w:r>
        <w:rPr>
          <w:color w:val="000000"/>
          <w:sz w:val="24"/>
          <w:szCs w:val="24"/>
        </w:rP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E46C5D" w:rsidRDefault="003B445D">
      <w:pPr>
        <w:pStyle w:val="normal"/>
        <w:numPr>
          <w:ilvl w:val="2"/>
          <w:numId w:val="9"/>
        </w:numPr>
        <w:pBdr>
          <w:top w:val="nil"/>
          <w:left w:val="nil"/>
          <w:bottom w:val="nil"/>
          <w:right w:val="nil"/>
          <w:between w:val="nil"/>
        </w:pBdr>
        <w:tabs>
          <w:tab w:val="left" w:pos="823"/>
        </w:tabs>
        <w:spacing w:before="1"/>
        <w:ind w:left="160" w:right="739" w:hanging="60"/>
        <w:jc w:val="both"/>
        <w:rPr>
          <w:color w:val="000000"/>
        </w:rPr>
      </w:pPr>
      <w:r>
        <w:rPr>
          <w:color w:val="000000"/>
          <w:sz w:val="24"/>
          <w:szCs w:val="24"/>
        </w:rPr>
        <w:t>право на обращение в комиссию по урегулированию споров между участниками образовательных отношений;</w:t>
      </w:r>
    </w:p>
    <w:p w:rsidR="00E46C5D" w:rsidRDefault="003B445D">
      <w:pPr>
        <w:pStyle w:val="normal"/>
        <w:numPr>
          <w:ilvl w:val="2"/>
          <w:numId w:val="9"/>
        </w:numPr>
        <w:pBdr>
          <w:top w:val="nil"/>
          <w:left w:val="nil"/>
          <w:bottom w:val="nil"/>
          <w:right w:val="nil"/>
          <w:between w:val="nil"/>
        </w:pBdr>
        <w:tabs>
          <w:tab w:val="left" w:pos="871"/>
        </w:tabs>
        <w:ind w:right="745" w:firstLine="0"/>
        <w:jc w:val="both"/>
        <w:rPr>
          <w:color w:val="000000"/>
        </w:rPr>
      </w:pPr>
      <w:r>
        <w:rPr>
          <w:color w:val="000000"/>
          <w:sz w:val="24"/>
          <w:szCs w:val="24"/>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E46C5D" w:rsidRDefault="003B445D">
      <w:pPr>
        <w:pStyle w:val="normal"/>
        <w:numPr>
          <w:ilvl w:val="1"/>
          <w:numId w:val="8"/>
        </w:numPr>
        <w:pBdr>
          <w:top w:val="nil"/>
          <w:left w:val="nil"/>
          <w:bottom w:val="nil"/>
          <w:right w:val="nil"/>
          <w:between w:val="nil"/>
        </w:pBdr>
        <w:tabs>
          <w:tab w:val="left" w:pos="559"/>
        </w:tabs>
        <w:ind w:right="740" w:firstLine="0"/>
        <w:jc w:val="both"/>
        <w:rPr>
          <w:color w:val="000000"/>
        </w:rPr>
      </w:pPr>
      <w:r>
        <w:rPr>
          <w:color w:val="000000"/>
          <w:sz w:val="24"/>
          <w:szCs w:val="24"/>
        </w:rPr>
        <w:t>Педагогические работники ОУ имеют следующие трудовые права и социальные гарантии:</w:t>
      </w:r>
    </w:p>
    <w:p w:rsidR="00E46C5D" w:rsidRDefault="003B445D">
      <w:pPr>
        <w:pStyle w:val="normal"/>
        <w:numPr>
          <w:ilvl w:val="2"/>
          <w:numId w:val="7"/>
        </w:numPr>
        <w:pBdr>
          <w:top w:val="nil"/>
          <w:left w:val="nil"/>
          <w:bottom w:val="nil"/>
          <w:right w:val="nil"/>
          <w:between w:val="nil"/>
        </w:pBdr>
        <w:tabs>
          <w:tab w:val="left" w:pos="701"/>
        </w:tabs>
        <w:ind w:hanging="601"/>
        <w:jc w:val="both"/>
        <w:rPr>
          <w:color w:val="000000"/>
        </w:rPr>
      </w:pPr>
      <w:r>
        <w:rPr>
          <w:color w:val="000000"/>
          <w:sz w:val="24"/>
          <w:szCs w:val="24"/>
        </w:rPr>
        <w:t>право на сокращенную продолжительность рабочего времени;</w:t>
      </w:r>
    </w:p>
    <w:p w:rsidR="00E46C5D" w:rsidRDefault="003B445D">
      <w:pPr>
        <w:pStyle w:val="normal"/>
        <w:numPr>
          <w:ilvl w:val="2"/>
          <w:numId w:val="7"/>
        </w:numPr>
        <w:pBdr>
          <w:top w:val="nil"/>
          <w:left w:val="nil"/>
          <w:bottom w:val="nil"/>
          <w:right w:val="nil"/>
          <w:between w:val="nil"/>
        </w:pBdr>
        <w:tabs>
          <w:tab w:val="left" w:pos="874"/>
        </w:tabs>
        <w:ind w:left="100" w:right="741" w:firstLine="0"/>
        <w:jc w:val="both"/>
        <w:rPr>
          <w:color w:val="000000"/>
        </w:rPr>
      </w:pPr>
      <w:r>
        <w:rPr>
          <w:color w:val="000000"/>
          <w:sz w:val="24"/>
          <w:szCs w:val="24"/>
        </w:rPr>
        <w:t>право на дополнительное профессиональное образование по профилю педагогической деятельности не реже чем один раз в три года;</w:t>
      </w:r>
    </w:p>
    <w:p w:rsidR="00E46C5D" w:rsidRDefault="003B445D">
      <w:pPr>
        <w:pStyle w:val="normal"/>
        <w:numPr>
          <w:ilvl w:val="2"/>
          <w:numId w:val="7"/>
        </w:numPr>
        <w:pBdr>
          <w:top w:val="nil"/>
          <w:left w:val="nil"/>
          <w:bottom w:val="nil"/>
          <w:right w:val="nil"/>
          <w:between w:val="nil"/>
        </w:pBdr>
        <w:tabs>
          <w:tab w:val="left" w:pos="931"/>
        </w:tabs>
        <w:ind w:left="100" w:right="745" w:firstLine="0"/>
        <w:jc w:val="both"/>
        <w:rPr>
          <w:color w:val="000000"/>
        </w:rPr>
      </w:pPr>
      <w:r>
        <w:rPr>
          <w:color w:val="000000"/>
          <w:sz w:val="24"/>
          <w:szCs w:val="24"/>
        </w:rPr>
        <w:t>право на ежегодный основной удлиненный оплачиваемый отпуск, продолжительность которого определяется Правительством Российской Федерации;</w:t>
      </w:r>
    </w:p>
    <w:p w:rsidR="00E46C5D" w:rsidRDefault="003B445D">
      <w:pPr>
        <w:pStyle w:val="normal"/>
        <w:numPr>
          <w:ilvl w:val="2"/>
          <w:numId w:val="7"/>
        </w:numPr>
        <w:pBdr>
          <w:top w:val="nil"/>
          <w:left w:val="nil"/>
          <w:bottom w:val="nil"/>
          <w:right w:val="nil"/>
          <w:between w:val="nil"/>
        </w:pBdr>
        <w:tabs>
          <w:tab w:val="left" w:pos="730"/>
        </w:tabs>
        <w:spacing w:before="1"/>
        <w:ind w:left="100" w:right="739" w:firstLine="0"/>
        <w:jc w:val="both"/>
        <w:rPr>
          <w:color w:val="000000"/>
        </w:rPr>
      </w:pPr>
      <w:r>
        <w:rPr>
          <w:color w:val="000000"/>
          <w:sz w:val="24"/>
          <w:szCs w:val="24"/>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E46C5D" w:rsidRDefault="003B445D">
      <w:pPr>
        <w:pStyle w:val="normal"/>
        <w:numPr>
          <w:ilvl w:val="2"/>
          <w:numId w:val="7"/>
        </w:numPr>
        <w:pBdr>
          <w:top w:val="nil"/>
          <w:left w:val="nil"/>
          <w:bottom w:val="nil"/>
          <w:right w:val="nil"/>
          <w:between w:val="nil"/>
        </w:pBdr>
        <w:tabs>
          <w:tab w:val="left" w:pos="794"/>
        </w:tabs>
        <w:ind w:left="100" w:right="742" w:firstLine="0"/>
        <w:jc w:val="both"/>
        <w:rPr>
          <w:color w:val="000000"/>
        </w:rPr>
      </w:pPr>
      <w:r>
        <w:rPr>
          <w:color w:val="000000"/>
          <w:sz w:val="24"/>
          <w:szCs w:val="24"/>
        </w:rPr>
        <w:t>право на досрочное назначение страховой пенсии по старости в порядке, установленном законодательством Российской Федерации;</w:t>
      </w:r>
    </w:p>
    <w:p w:rsidR="00E46C5D" w:rsidRDefault="003B445D">
      <w:pPr>
        <w:pStyle w:val="normal"/>
        <w:numPr>
          <w:ilvl w:val="2"/>
          <w:numId w:val="7"/>
        </w:numPr>
        <w:pBdr>
          <w:top w:val="nil"/>
          <w:left w:val="nil"/>
          <w:bottom w:val="nil"/>
          <w:right w:val="nil"/>
          <w:between w:val="nil"/>
        </w:pBdr>
        <w:tabs>
          <w:tab w:val="left" w:pos="910"/>
        </w:tabs>
        <w:ind w:left="100" w:right="738" w:firstLine="0"/>
        <w:jc w:val="both"/>
        <w:rPr>
          <w:color w:val="000000"/>
        </w:rPr>
      </w:pPr>
      <w:r>
        <w:rPr>
          <w:color w:val="000000"/>
          <w:sz w:val="24"/>
          <w:szCs w:val="24"/>
        </w:rPr>
        <w:t>иные трудовые права, меры социальной поддержки, установленные федеральными законами и иными нормативными правовыми актами.</w:t>
      </w:r>
    </w:p>
    <w:p w:rsidR="00E46C5D" w:rsidRDefault="003B445D">
      <w:pPr>
        <w:pStyle w:val="1"/>
        <w:numPr>
          <w:ilvl w:val="1"/>
          <w:numId w:val="8"/>
        </w:numPr>
        <w:tabs>
          <w:tab w:val="left" w:pos="521"/>
        </w:tabs>
        <w:ind w:left="520" w:hanging="421"/>
        <w:jc w:val="both"/>
        <w:rPr>
          <w:b w:val="0"/>
        </w:rPr>
      </w:pPr>
      <w:r>
        <w:t>Педагогические работники ОУ обязаны</w:t>
      </w:r>
      <w:r>
        <w:rPr>
          <w:b w:val="0"/>
        </w:rPr>
        <w:t>:</w:t>
      </w:r>
    </w:p>
    <w:p w:rsidR="00E46C5D" w:rsidRDefault="003B445D">
      <w:pPr>
        <w:pStyle w:val="normal"/>
        <w:numPr>
          <w:ilvl w:val="2"/>
          <w:numId w:val="5"/>
        </w:numPr>
        <w:pBdr>
          <w:top w:val="nil"/>
          <w:left w:val="nil"/>
          <w:bottom w:val="nil"/>
          <w:right w:val="nil"/>
          <w:between w:val="nil"/>
        </w:pBdr>
        <w:tabs>
          <w:tab w:val="left" w:pos="835"/>
        </w:tabs>
        <w:ind w:right="742" w:firstLine="0"/>
        <w:jc w:val="both"/>
        <w:rPr>
          <w:color w:val="000000"/>
        </w:rPr>
      </w:pPr>
      <w:r>
        <w:rPr>
          <w:color w:val="000000"/>
          <w:sz w:val="24"/>
          <w:szCs w:val="24"/>
        </w:rPr>
        <w:t>осуществлять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(модуля) в соответствии с утвержденной рабочей программой;</w:t>
      </w:r>
    </w:p>
    <w:p w:rsidR="00E46C5D" w:rsidRDefault="003B445D">
      <w:pPr>
        <w:pStyle w:val="normal"/>
        <w:numPr>
          <w:ilvl w:val="2"/>
          <w:numId w:val="5"/>
        </w:numPr>
        <w:pBdr>
          <w:top w:val="nil"/>
          <w:left w:val="nil"/>
          <w:bottom w:val="nil"/>
          <w:right w:val="nil"/>
          <w:between w:val="nil"/>
        </w:pBdr>
        <w:tabs>
          <w:tab w:val="left" w:pos="732"/>
        </w:tabs>
        <w:ind w:left="160" w:right="741" w:hanging="60"/>
        <w:jc w:val="both"/>
        <w:rPr>
          <w:color w:val="000000"/>
        </w:rPr>
      </w:pPr>
      <w:r>
        <w:rPr>
          <w:color w:val="000000"/>
          <w:sz w:val="24"/>
          <w:szCs w:val="24"/>
        </w:rPr>
        <w:t>соблюдать правовые, нравственные и этические нормы, следовать требованиям профессиональной этики;</w:t>
      </w:r>
    </w:p>
    <w:p w:rsidR="00E46C5D" w:rsidRDefault="003B445D">
      <w:pPr>
        <w:pStyle w:val="normal"/>
        <w:numPr>
          <w:ilvl w:val="2"/>
          <w:numId w:val="5"/>
        </w:numPr>
        <w:pBdr>
          <w:top w:val="nil"/>
          <w:left w:val="nil"/>
          <w:bottom w:val="nil"/>
          <w:right w:val="nil"/>
          <w:between w:val="nil"/>
        </w:pBdr>
        <w:tabs>
          <w:tab w:val="left" w:pos="929"/>
        </w:tabs>
        <w:ind w:right="737" w:firstLine="0"/>
        <w:jc w:val="both"/>
        <w:rPr>
          <w:color w:val="000000"/>
        </w:rPr>
      </w:pPr>
      <w:r>
        <w:rPr>
          <w:color w:val="000000"/>
          <w:sz w:val="24"/>
          <w:szCs w:val="24"/>
        </w:rPr>
        <w:t>уважать честь и достоинство обучающихся и других участников образовательных отношений;</w:t>
      </w:r>
    </w:p>
    <w:p w:rsidR="00E46C5D" w:rsidRDefault="003B445D">
      <w:pPr>
        <w:pStyle w:val="normal"/>
        <w:numPr>
          <w:ilvl w:val="2"/>
          <w:numId w:val="5"/>
        </w:numPr>
        <w:pBdr>
          <w:top w:val="nil"/>
          <w:left w:val="nil"/>
          <w:bottom w:val="nil"/>
          <w:right w:val="nil"/>
          <w:between w:val="nil"/>
        </w:pBdr>
        <w:tabs>
          <w:tab w:val="left" w:pos="823"/>
          <w:tab w:val="left" w:pos="7330"/>
        </w:tabs>
        <w:spacing w:before="1"/>
        <w:ind w:right="730" w:firstLine="0"/>
        <w:jc w:val="both"/>
        <w:rPr>
          <w:color w:val="000000"/>
        </w:rPr>
      </w:pPr>
      <w:proofErr w:type="gramStart"/>
      <w:r>
        <w:rPr>
          <w:color w:val="000000"/>
          <w:sz w:val="24"/>
          <w:szCs w:val="24"/>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w:t>
      </w:r>
      <w:r>
        <w:rPr>
          <w:color w:val="000000"/>
          <w:sz w:val="24"/>
          <w:szCs w:val="24"/>
        </w:rPr>
        <w:tab/>
        <w:t>образа жизни;</w:t>
      </w:r>
      <w:proofErr w:type="gramEnd"/>
    </w:p>
    <w:p w:rsidR="00E46C5D" w:rsidRDefault="003B445D">
      <w:pPr>
        <w:pStyle w:val="normal"/>
        <w:numPr>
          <w:ilvl w:val="2"/>
          <w:numId w:val="5"/>
        </w:numPr>
        <w:pBdr>
          <w:top w:val="nil"/>
          <w:left w:val="nil"/>
          <w:bottom w:val="nil"/>
          <w:right w:val="nil"/>
          <w:between w:val="nil"/>
        </w:pBdr>
        <w:tabs>
          <w:tab w:val="left" w:pos="758"/>
        </w:tabs>
        <w:ind w:right="744" w:firstLine="0"/>
        <w:jc w:val="both"/>
        <w:rPr>
          <w:color w:val="000000"/>
        </w:rPr>
      </w:pPr>
      <w:r>
        <w:rPr>
          <w:color w:val="000000"/>
          <w:sz w:val="24"/>
          <w:szCs w:val="24"/>
        </w:rPr>
        <w:t>применять педагогически обоснованные и обеспечивающие высокое качество образования формы, методы обучения и воспитания;</w:t>
      </w:r>
    </w:p>
    <w:p w:rsidR="00E46C5D" w:rsidRDefault="003B445D">
      <w:pPr>
        <w:pStyle w:val="normal"/>
        <w:numPr>
          <w:ilvl w:val="2"/>
          <w:numId w:val="5"/>
        </w:numPr>
        <w:pBdr>
          <w:top w:val="nil"/>
          <w:left w:val="nil"/>
          <w:bottom w:val="nil"/>
          <w:right w:val="nil"/>
          <w:between w:val="nil"/>
        </w:pBdr>
        <w:tabs>
          <w:tab w:val="left" w:pos="706"/>
        </w:tabs>
        <w:ind w:left="705" w:hanging="606"/>
        <w:jc w:val="both"/>
        <w:rPr>
          <w:color w:val="000000"/>
        </w:rPr>
        <w:sectPr w:rsidR="00E46C5D">
          <w:pgSz w:w="11910" w:h="16840"/>
          <w:pgMar w:top="340" w:right="700" w:bottom="280" w:left="1340" w:header="360" w:footer="360" w:gutter="0"/>
          <w:cols w:space="720"/>
        </w:sectPr>
      </w:pPr>
      <w:r>
        <w:rPr>
          <w:color w:val="000000"/>
          <w:sz w:val="24"/>
          <w:szCs w:val="24"/>
        </w:rPr>
        <w:t>учитывать особенности психофизического развития обучающихся и состояние их</w:t>
      </w:r>
    </w:p>
    <w:p w:rsidR="00E46C5D" w:rsidRDefault="003B445D">
      <w:pPr>
        <w:pStyle w:val="normal"/>
        <w:pBdr>
          <w:top w:val="nil"/>
          <w:left w:val="nil"/>
          <w:bottom w:val="nil"/>
          <w:right w:val="nil"/>
          <w:between w:val="nil"/>
        </w:pBdr>
        <w:tabs>
          <w:tab w:val="left" w:pos="3077"/>
          <w:tab w:val="left" w:pos="4582"/>
          <w:tab w:val="left" w:pos="7509"/>
        </w:tabs>
        <w:spacing w:before="60"/>
        <w:ind w:left="100" w:right="739"/>
        <w:jc w:val="both"/>
        <w:rPr>
          <w:color w:val="000000"/>
          <w:sz w:val="24"/>
          <w:szCs w:val="24"/>
        </w:rPr>
      </w:pPr>
      <w:r>
        <w:rPr>
          <w:color w:val="000000"/>
          <w:sz w:val="24"/>
          <w:szCs w:val="24"/>
        </w:rPr>
        <w:lastRenderedPageBreak/>
        <w:t>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w:t>
      </w:r>
      <w:r>
        <w:rPr>
          <w:color w:val="000000"/>
          <w:sz w:val="24"/>
          <w:szCs w:val="24"/>
        </w:rPr>
        <w:tab/>
        <w:t>с</w:t>
      </w:r>
      <w:r>
        <w:rPr>
          <w:color w:val="000000"/>
          <w:sz w:val="24"/>
          <w:szCs w:val="24"/>
        </w:rPr>
        <w:tab/>
        <w:t>медицинскими</w:t>
      </w:r>
      <w:r>
        <w:rPr>
          <w:color w:val="000000"/>
          <w:sz w:val="24"/>
          <w:szCs w:val="24"/>
        </w:rPr>
        <w:tab/>
        <w:t>организациями;</w:t>
      </w:r>
    </w:p>
    <w:p w:rsidR="00E46C5D" w:rsidRDefault="003B445D">
      <w:pPr>
        <w:pStyle w:val="normal"/>
        <w:numPr>
          <w:ilvl w:val="2"/>
          <w:numId w:val="5"/>
        </w:numPr>
        <w:pBdr>
          <w:top w:val="nil"/>
          <w:left w:val="nil"/>
          <w:bottom w:val="nil"/>
          <w:right w:val="nil"/>
          <w:between w:val="nil"/>
        </w:pBdr>
        <w:tabs>
          <w:tab w:val="left" w:pos="710"/>
          <w:tab w:val="left" w:pos="2091"/>
          <w:tab w:val="left" w:pos="4818"/>
          <w:tab w:val="left" w:pos="7794"/>
        </w:tabs>
        <w:ind w:right="736" w:firstLine="0"/>
        <w:jc w:val="both"/>
        <w:rPr>
          <w:color w:val="000000"/>
        </w:rPr>
      </w:pPr>
      <w:r>
        <w:rPr>
          <w:color w:val="000000"/>
          <w:sz w:val="24"/>
          <w:szCs w:val="24"/>
        </w:rPr>
        <w:t>систематически повышать свой профессиональный уровень, по направлению ОУ получать</w:t>
      </w:r>
      <w:r>
        <w:rPr>
          <w:color w:val="000000"/>
          <w:sz w:val="24"/>
          <w:szCs w:val="24"/>
        </w:rPr>
        <w:tab/>
        <w:t>дополнительное</w:t>
      </w:r>
      <w:r>
        <w:rPr>
          <w:color w:val="000000"/>
          <w:sz w:val="24"/>
          <w:szCs w:val="24"/>
        </w:rPr>
        <w:tab/>
        <w:t>профессиональное</w:t>
      </w:r>
      <w:r>
        <w:rPr>
          <w:color w:val="000000"/>
          <w:sz w:val="24"/>
          <w:szCs w:val="24"/>
        </w:rPr>
        <w:tab/>
        <w:t>образование;</w:t>
      </w:r>
    </w:p>
    <w:p w:rsidR="00E46C5D" w:rsidRDefault="003B445D">
      <w:pPr>
        <w:pStyle w:val="normal"/>
        <w:numPr>
          <w:ilvl w:val="2"/>
          <w:numId w:val="5"/>
        </w:numPr>
        <w:pBdr>
          <w:top w:val="nil"/>
          <w:left w:val="nil"/>
          <w:bottom w:val="nil"/>
          <w:right w:val="nil"/>
          <w:between w:val="nil"/>
        </w:pBdr>
        <w:tabs>
          <w:tab w:val="left" w:pos="806"/>
        </w:tabs>
        <w:ind w:right="743" w:firstLine="0"/>
        <w:jc w:val="both"/>
        <w:rPr>
          <w:color w:val="000000"/>
        </w:rPr>
      </w:pPr>
      <w:r>
        <w:rPr>
          <w:color w:val="000000"/>
          <w:sz w:val="24"/>
          <w:szCs w:val="24"/>
        </w:rPr>
        <w:t>проходить аттестацию на соответствие занимаемой должности в порядке, установленном законодательством об образовании;</w:t>
      </w:r>
    </w:p>
    <w:p w:rsidR="00E46C5D" w:rsidRDefault="003B445D">
      <w:pPr>
        <w:pStyle w:val="normal"/>
        <w:numPr>
          <w:ilvl w:val="2"/>
          <w:numId w:val="5"/>
        </w:numPr>
        <w:pBdr>
          <w:top w:val="nil"/>
          <w:left w:val="nil"/>
          <w:bottom w:val="nil"/>
          <w:right w:val="nil"/>
          <w:between w:val="nil"/>
        </w:pBdr>
        <w:tabs>
          <w:tab w:val="left" w:pos="730"/>
        </w:tabs>
        <w:ind w:right="742" w:firstLine="0"/>
        <w:jc w:val="both"/>
        <w:rPr>
          <w:color w:val="000000"/>
        </w:rPr>
      </w:pPr>
      <w:r>
        <w:rPr>
          <w:color w:val="000000"/>
          <w:sz w:val="24"/>
          <w:szCs w:val="24"/>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E46C5D" w:rsidRDefault="003B445D">
      <w:pPr>
        <w:pStyle w:val="normal"/>
        <w:numPr>
          <w:ilvl w:val="2"/>
          <w:numId w:val="5"/>
        </w:numPr>
        <w:pBdr>
          <w:top w:val="nil"/>
          <w:left w:val="nil"/>
          <w:bottom w:val="nil"/>
          <w:right w:val="nil"/>
          <w:between w:val="nil"/>
        </w:pBdr>
        <w:tabs>
          <w:tab w:val="left" w:pos="835"/>
        </w:tabs>
        <w:ind w:right="741" w:firstLine="0"/>
        <w:jc w:val="both"/>
        <w:rPr>
          <w:color w:val="000000"/>
        </w:rPr>
      </w:pPr>
      <w:r>
        <w:rPr>
          <w:color w:val="000000"/>
          <w:sz w:val="24"/>
          <w:szCs w:val="24"/>
        </w:rPr>
        <w:t>проходить в установленном законодательством Российской Федерации порядке обучение и проверку знаний и навыков в области охраны труда;</w:t>
      </w:r>
    </w:p>
    <w:p w:rsidR="00E46C5D" w:rsidRDefault="003B445D">
      <w:pPr>
        <w:pStyle w:val="normal"/>
        <w:numPr>
          <w:ilvl w:val="2"/>
          <w:numId w:val="5"/>
        </w:numPr>
        <w:pBdr>
          <w:top w:val="nil"/>
          <w:left w:val="nil"/>
          <w:bottom w:val="nil"/>
          <w:right w:val="nil"/>
          <w:between w:val="nil"/>
        </w:pBdr>
        <w:tabs>
          <w:tab w:val="left" w:pos="821"/>
        </w:tabs>
        <w:ind w:left="820" w:hanging="721"/>
        <w:jc w:val="both"/>
        <w:rPr>
          <w:color w:val="000000"/>
        </w:rPr>
      </w:pPr>
      <w:r>
        <w:rPr>
          <w:color w:val="000000"/>
          <w:sz w:val="24"/>
          <w:szCs w:val="24"/>
        </w:rPr>
        <w:t>соблюдать устав ОУ, настоящие Правила;</w:t>
      </w:r>
    </w:p>
    <w:p w:rsidR="00E46C5D" w:rsidRDefault="003B445D">
      <w:pPr>
        <w:pStyle w:val="normal"/>
        <w:numPr>
          <w:ilvl w:val="2"/>
          <w:numId w:val="5"/>
        </w:numPr>
        <w:pBdr>
          <w:top w:val="nil"/>
          <w:left w:val="nil"/>
          <w:bottom w:val="nil"/>
          <w:right w:val="nil"/>
          <w:between w:val="nil"/>
        </w:pBdr>
        <w:tabs>
          <w:tab w:val="left" w:pos="852"/>
        </w:tabs>
        <w:ind w:right="741" w:firstLine="0"/>
        <w:jc w:val="both"/>
        <w:rPr>
          <w:color w:val="000000"/>
        </w:rPr>
      </w:pPr>
      <w:r>
        <w:rPr>
          <w:color w:val="000000"/>
          <w:sz w:val="24"/>
          <w:szCs w:val="24"/>
        </w:rPr>
        <w:t>при осуществлении академических прав и свобод соблюдать права и свободы других участников образовательных отношений, требования законодательства РФ, нормы профессиональной этики педагогических работников, закрепленные в локальных нормативных актах ОУ;</w:t>
      </w:r>
    </w:p>
    <w:p w:rsidR="00E46C5D" w:rsidRDefault="003B445D">
      <w:pPr>
        <w:pStyle w:val="normal"/>
        <w:numPr>
          <w:ilvl w:val="2"/>
          <w:numId w:val="5"/>
        </w:numPr>
        <w:pBdr>
          <w:top w:val="nil"/>
          <w:left w:val="nil"/>
          <w:bottom w:val="nil"/>
          <w:right w:val="nil"/>
          <w:between w:val="nil"/>
        </w:pBdr>
        <w:tabs>
          <w:tab w:val="left" w:pos="878"/>
        </w:tabs>
        <w:ind w:right="734" w:firstLine="0"/>
        <w:jc w:val="both"/>
        <w:rPr>
          <w:color w:val="000000"/>
        </w:rPr>
      </w:pPr>
      <w:r>
        <w:rPr>
          <w:color w:val="000000"/>
          <w:sz w:val="24"/>
          <w:szCs w:val="24"/>
        </w:rPr>
        <w:t>использовать личные мобильные устройства на территории образовательной организации только в беззвучном режиме с отключенной вибрацией.</w:t>
      </w:r>
    </w:p>
    <w:p w:rsidR="00E46C5D" w:rsidRDefault="003B445D">
      <w:pPr>
        <w:pStyle w:val="normal"/>
        <w:numPr>
          <w:ilvl w:val="1"/>
          <w:numId w:val="8"/>
        </w:numPr>
        <w:pBdr>
          <w:top w:val="nil"/>
          <w:left w:val="nil"/>
          <w:bottom w:val="nil"/>
          <w:right w:val="nil"/>
          <w:between w:val="nil"/>
        </w:pBdr>
        <w:tabs>
          <w:tab w:val="left" w:pos="634"/>
        </w:tabs>
        <w:ind w:right="742" w:firstLine="0"/>
        <w:jc w:val="both"/>
        <w:rPr>
          <w:color w:val="000000"/>
        </w:rPr>
      </w:pPr>
      <w:r>
        <w:rPr>
          <w:color w:val="000000"/>
          <w:sz w:val="24"/>
          <w:szCs w:val="24"/>
        </w:rPr>
        <w:t>Конкретные трудовые обязанности работников ОУ определяются трудовым договором и должностной инструкцией, соответствующими локальными нормативными актами, федеральными законами и иными нормативными правовыми актами.</w:t>
      </w:r>
    </w:p>
    <w:p w:rsidR="00E46C5D" w:rsidRDefault="003B445D">
      <w:pPr>
        <w:pStyle w:val="1"/>
        <w:numPr>
          <w:ilvl w:val="1"/>
          <w:numId w:val="8"/>
        </w:numPr>
        <w:tabs>
          <w:tab w:val="left" w:pos="521"/>
        </w:tabs>
        <w:ind w:left="520" w:hanging="421"/>
        <w:jc w:val="both"/>
      </w:pPr>
      <w:r>
        <w:t>Педагогическим работникам ОУ запрещается:</w:t>
      </w:r>
    </w:p>
    <w:p w:rsidR="00E46C5D" w:rsidRDefault="003B445D">
      <w:pPr>
        <w:pStyle w:val="normal"/>
        <w:numPr>
          <w:ilvl w:val="0"/>
          <w:numId w:val="3"/>
        </w:numPr>
        <w:pBdr>
          <w:top w:val="nil"/>
          <w:left w:val="nil"/>
          <w:bottom w:val="nil"/>
          <w:right w:val="nil"/>
          <w:between w:val="nil"/>
        </w:pBdr>
        <w:tabs>
          <w:tab w:val="left" w:pos="240"/>
        </w:tabs>
        <w:jc w:val="both"/>
        <w:rPr>
          <w:color w:val="000000"/>
        </w:rPr>
      </w:pPr>
      <w:r>
        <w:rPr>
          <w:color w:val="000000"/>
          <w:sz w:val="24"/>
          <w:szCs w:val="24"/>
        </w:rPr>
        <w:t>изменять по своему усмотрению расписание уроков и графика работы;</w:t>
      </w:r>
    </w:p>
    <w:p w:rsidR="00E46C5D" w:rsidRDefault="003B445D">
      <w:pPr>
        <w:pStyle w:val="normal"/>
        <w:numPr>
          <w:ilvl w:val="0"/>
          <w:numId w:val="3"/>
        </w:numPr>
        <w:pBdr>
          <w:top w:val="nil"/>
          <w:left w:val="nil"/>
          <w:bottom w:val="nil"/>
          <w:right w:val="nil"/>
          <w:between w:val="nil"/>
        </w:pBdr>
        <w:tabs>
          <w:tab w:val="left" w:pos="240"/>
        </w:tabs>
        <w:jc w:val="both"/>
        <w:rPr>
          <w:color w:val="000000"/>
        </w:rPr>
      </w:pPr>
      <w:r>
        <w:rPr>
          <w:color w:val="000000"/>
          <w:sz w:val="24"/>
          <w:szCs w:val="24"/>
        </w:rPr>
        <w:t>отменят, изменять продолжительность уроков и перемен между ними;</w:t>
      </w:r>
    </w:p>
    <w:p w:rsidR="00E46C5D" w:rsidRDefault="003B445D">
      <w:pPr>
        <w:pStyle w:val="normal"/>
        <w:numPr>
          <w:ilvl w:val="0"/>
          <w:numId w:val="3"/>
        </w:numPr>
        <w:pBdr>
          <w:top w:val="nil"/>
          <w:left w:val="nil"/>
          <w:bottom w:val="nil"/>
          <w:right w:val="nil"/>
          <w:between w:val="nil"/>
        </w:pBdr>
        <w:tabs>
          <w:tab w:val="left" w:pos="243"/>
        </w:tabs>
        <w:ind w:left="242" w:hanging="143"/>
        <w:jc w:val="both"/>
        <w:rPr>
          <w:color w:val="000000"/>
        </w:rPr>
      </w:pPr>
      <w:proofErr w:type="gramStart"/>
      <w:r>
        <w:rPr>
          <w:color w:val="000000"/>
          <w:sz w:val="24"/>
          <w:szCs w:val="24"/>
        </w:rPr>
        <w:t>удалять обучающихся с уроков.</w:t>
      </w:r>
      <w:proofErr w:type="gramEnd"/>
    </w:p>
    <w:p w:rsidR="00E46C5D" w:rsidRDefault="00E46C5D">
      <w:pPr>
        <w:pStyle w:val="normal"/>
        <w:pBdr>
          <w:top w:val="nil"/>
          <w:left w:val="nil"/>
          <w:bottom w:val="nil"/>
          <w:right w:val="nil"/>
          <w:between w:val="nil"/>
        </w:pBdr>
        <w:spacing w:before="4"/>
        <w:rPr>
          <w:color w:val="000000"/>
          <w:sz w:val="24"/>
          <w:szCs w:val="24"/>
        </w:rPr>
      </w:pPr>
    </w:p>
    <w:p w:rsidR="00E46C5D" w:rsidRDefault="003B445D">
      <w:pPr>
        <w:pStyle w:val="1"/>
        <w:numPr>
          <w:ilvl w:val="0"/>
          <w:numId w:val="8"/>
        </w:numPr>
        <w:tabs>
          <w:tab w:val="left" w:pos="341"/>
        </w:tabs>
        <w:ind w:left="340" w:hanging="241"/>
        <w:jc w:val="both"/>
      </w:pPr>
      <w:r>
        <w:t>Основные права и обязанности работодателя</w:t>
      </w:r>
    </w:p>
    <w:p w:rsidR="00E46C5D" w:rsidRDefault="00E46C5D">
      <w:pPr>
        <w:pStyle w:val="normal"/>
        <w:pBdr>
          <w:top w:val="nil"/>
          <w:left w:val="nil"/>
          <w:bottom w:val="nil"/>
          <w:right w:val="nil"/>
          <w:between w:val="nil"/>
        </w:pBdr>
        <w:rPr>
          <w:b/>
          <w:color w:val="000000"/>
          <w:sz w:val="24"/>
          <w:szCs w:val="24"/>
        </w:rPr>
      </w:pPr>
    </w:p>
    <w:p w:rsidR="00E46C5D" w:rsidRDefault="003B445D">
      <w:pPr>
        <w:pStyle w:val="normal"/>
        <w:numPr>
          <w:ilvl w:val="1"/>
          <w:numId w:val="8"/>
        </w:numPr>
        <w:pBdr>
          <w:top w:val="nil"/>
          <w:left w:val="nil"/>
          <w:bottom w:val="nil"/>
          <w:right w:val="nil"/>
          <w:between w:val="nil"/>
        </w:pBdr>
        <w:tabs>
          <w:tab w:val="left" w:pos="521"/>
        </w:tabs>
        <w:spacing w:before="1"/>
        <w:ind w:left="520" w:hanging="421"/>
        <w:jc w:val="both"/>
        <w:rPr>
          <w:color w:val="000000"/>
        </w:rPr>
      </w:pPr>
      <w:r>
        <w:rPr>
          <w:color w:val="000000"/>
          <w:sz w:val="24"/>
          <w:szCs w:val="24"/>
        </w:rPr>
        <w:t>Работодатель имеет право:</w:t>
      </w:r>
    </w:p>
    <w:p w:rsidR="00E46C5D" w:rsidRDefault="003B445D">
      <w:pPr>
        <w:pStyle w:val="normal"/>
        <w:numPr>
          <w:ilvl w:val="2"/>
          <w:numId w:val="2"/>
        </w:numPr>
        <w:pBdr>
          <w:top w:val="nil"/>
          <w:left w:val="nil"/>
          <w:bottom w:val="nil"/>
          <w:right w:val="nil"/>
          <w:between w:val="nil"/>
        </w:pBdr>
        <w:tabs>
          <w:tab w:val="left" w:pos="710"/>
        </w:tabs>
        <w:ind w:right="743" w:firstLine="0"/>
        <w:jc w:val="both"/>
        <w:rPr>
          <w:color w:val="000000"/>
        </w:rPr>
      </w:pPr>
      <w:r>
        <w:rPr>
          <w:color w:val="000000"/>
          <w:sz w:val="24"/>
          <w:szCs w:val="24"/>
        </w:rPr>
        <w:t>заключать, изменять и расторгать трудовые договоры с работниками в порядке и на условиях, установленных Трудовым кодексом РФ и иными федеральными законами;</w:t>
      </w:r>
    </w:p>
    <w:p w:rsidR="00E46C5D" w:rsidRDefault="003B445D">
      <w:pPr>
        <w:pStyle w:val="normal"/>
        <w:numPr>
          <w:ilvl w:val="2"/>
          <w:numId w:val="2"/>
        </w:numPr>
        <w:pBdr>
          <w:top w:val="nil"/>
          <w:left w:val="nil"/>
          <w:bottom w:val="nil"/>
          <w:right w:val="nil"/>
          <w:between w:val="nil"/>
        </w:pBdr>
        <w:tabs>
          <w:tab w:val="left" w:pos="701"/>
        </w:tabs>
        <w:ind w:left="700" w:hanging="601"/>
        <w:jc w:val="both"/>
        <w:rPr>
          <w:color w:val="000000"/>
        </w:rPr>
      </w:pPr>
      <w:r>
        <w:rPr>
          <w:color w:val="000000"/>
          <w:sz w:val="24"/>
          <w:szCs w:val="24"/>
        </w:rPr>
        <w:t>вести коллективные переговоры и заключать коллективные договоры;</w:t>
      </w:r>
    </w:p>
    <w:p w:rsidR="00E46C5D" w:rsidRDefault="003B445D">
      <w:pPr>
        <w:pStyle w:val="normal"/>
        <w:numPr>
          <w:ilvl w:val="2"/>
          <w:numId w:val="2"/>
        </w:numPr>
        <w:pBdr>
          <w:top w:val="nil"/>
          <w:left w:val="nil"/>
          <w:bottom w:val="nil"/>
          <w:right w:val="nil"/>
          <w:between w:val="nil"/>
        </w:pBdr>
        <w:tabs>
          <w:tab w:val="left" w:pos="701"/>
        </w:tabs>
        <w:ind w:left="700" w:hanging="601"/>
        <w:jc w:val="both"/>
        <w:rPr>
          <w:color w:val="000000"/>
        </w:rPr>
      </w:pPr>
      <w:r>
        <w:rPr>
          <w:color w:val="000000"/>
          <w:sz w:val="24"/>
          <w:szCs w:val="24"/>
        </w:rPr>
        <w:t>поощрять работников за добросовестный эффективный труд;</w:t>
      </w:r>
    </w:p>
    <w:p w:rsidR="00E46C5D" w:rsidRDefault="003B445D">
      <w:pPr>
        <w:pStyle w:val="normal"/>
        <w:numPr>
          <w:ilvl w:val="2"/>
          <w:numId w:val="2"/>
        </w:numPr>
        <w:pBdr>
          <w:top w:val="nil"/>
          <w:left w:val="nil"/>
          <w:bottom w:val="nil"/>
          <w:right w:val="nil"/>
          <w:between w:val="nil"/>
        </w:pBdr>
        <w:tabs>
          <w:tab w:val="left" w:pos="739"/>
        </w:tabs>
        <w:ind w:right="742" w:firstLine="0"/>
        <w:jc w:val="both"/>
        <w:rPr>
          <w:color w:val="000000"/>
        </w:rPr>
      </w:pPr>
      <w:r>
        <w:rPr>
          <w:color w:val="000000"/>
          <w:sz w:val="24"/>
          <w:szCs w:val="24"/>
        </w:rPr>
        <w:t>требовать от работников исполнения ими трудовых обязанностей и бережного отношения к имуществу ОУ и других работников, соблюдения настоящих Правил, иных локальных нормативных актов ОУ;</w:t>
      </w:r>
    </w:p>
    <w:p w:rsidR="00E46C5D" w:rsidRDefault="003B445D">
      <w:pPr>
        <w:pStyle w:val="normal"/>
        <w:numPr>
          <w:ilvl w:val="2"/>
          <w:numId w:val="2"/>
        </w:numPr>
        <w:pBdr>
          <w:top w:val="nil"/>
          <w:left w:val="nil"/>
          <w:bottom w:val="nil"/>
          <w:right w:val="nil"/>
          <w:between w:val="nil"/>
        </w:pBdr>
        <w:tabs>
          <w:tab w:val="left" w:pos="758"/>
        </w:tabs>
        <w:ind w:right="745" w:firstLine="0"/>
        <w:jc w:val="both"/>
        <w:rPr>
          <w:color w:val="000000"/>
        </w:rPr>
      </w:pPr>
      <w:r>
        <w:rPr>
          <w:color w:val="000000"/>
          <w:sz w:val="24"/>
          <w:szCs w:val="24"/>
        </w:rPr>
        <w:t>привлекать работников к дисциплинарной и материальной ответственности в порядке, установленном Трудовым кодексом РФ и иными федеральными законами;</w:t>
      </w:r>
    </w:p>
    <w:p w:rsidR="00E46C5D" w:rsidRDefault="003B445D">
      <w:pPr>
        <w:pStyle w:val="normal"/>
        <w:numPr>
          <w:ilvl w:val="2"/>
          <w:numId w:val="2"/>
        </w:numPr>
        <w:pBdr>
          <w:top w:val="nil"/>
          <w:left w:val="nil"/>
          <w:bottom w:val="nil"/>
          <w:right w:val="nil"/>
          <w:between w:val="nil"/>
        </w:pBdr>
        <w:tabs>
          <w:tab w:val="left" w:pos="756"/>
        </w:tabs>
        <w:ind w:right="743" w:firstLine="0"/>
        <w:jc w:val="both"/>
        <w:rPr>
          <w:color w:val="000000"/>
        </w:rPr>
      </w:pPr>
      <w:r>
        <w:rPr>
          <w:color w:val="000000"/>
          <w:sz w:val="24"/>
          <w:szCs w:val="24"/>
        </w:rPr>
        <w:t>реализовывать права, предоставленные ему законодательством о специальной оценке условий труда;</w:t>
      </w:r>
    </w:p>
    <w:p w:rsidR="00E46C5D" w:rsidRDefault="003B445D">
      <w:pPr>
        <w:pStyle w:val="normal"/>
        <w:numPr>
          <w:ilvl w:val="2"/>
          <w:numId w:val="2"/>
        </w:numPr>
        <w:pBdr>
          <w:top w:val="nil"/>
          <w:left w:val="nil"/>
          <w:bottom w:val="nil"/>
          <w:right w:val="nil"/>
          <w:between w:val="nil"/>
        </w:pBdr>
        <w:tabs>
          <w:tab w:val="left" w:pos="701"/>
        </w:tabs>
        <w:ind w:left="700" w:hanging="601"/>
        <w:jc w:val="both"/>
        <w:rPr>
          <w:color w:val="000000"/>
        </w:rPr>
      </w:pPr>
      <w:r>
        <w:rPr>
          <w:color w:val="000000"/>
          <w:sz w:val="24"/>
          <w:szCs w:val="24"/>
        </w:rPr>
        <w:t>разрабатывать и принимать локальные нормативные акты;</w:t>
      </w:r>
    </w:p>
    <w:p w:rsidR="00E46C5D" w:rsidRDefault="003B445D">
      <w:pPr>
        <w:pStyle w:val="normal"/>
        <w:numPr>
          <w:ilvl w:val="2"/>
          <w:numId w:val="2"/>
        </w:numPr>
        <w:pBdr>
          <w:top w:val="nil"/>
          <w:left w:val="nil"/>
          <w:bottom w:val="nil"/>
          <w:right w:val="nil"/>
          <w:between w:val="nil"/>
        </w:pBdr>
        <w:tabs>
          <w:tab w:val="left" w:pos="703"/>
        </w:tabs>
        <w:ind w:left="702" w:hanging="603"/>
        <w:jc w:val="both"/>
        <w:rPr>
          <w:color w:val="000000"/>
        </w:rPr>
      </w:pPr>
      <w:r>
        <w:rPr>
          <w:color w:val="000000"/>
          <w:sz w:val="24"/>
          <w:szCs w:val="24"/>
        </w:rPr>
        <w:t>устанавливать штатное расписание ОУ;</w:t>
      </w:r>
    </w:p>
    <w:p w:rsidR="00E46C5D" w:rsidRDefault="003B445D">
      <w:pPr>
        <w:pStyle w:val="normal"/>
        <w:numPr>
          <w:ilvl w:val="2"/>
          <w:numId w:val="2"/>
        </w:numPr>
        <w:pBdr>
          <w:top w:val="nil"/>
          <w:left w:val="nil"/>
          <w:bottom w:val="nil"/>
          <w:right w:val="nil"/>
          <w:between w:val="nil"/>
        </w:pBdr>
        <w:tabs>
          <w:tab w:val="left" w:pos="701"/>
        </w:tabs>
        <w:ind w:left="700" w:hanging="601"/>
        <w:jc w:val="both"/>
        <w:rPr>
          <w:b/>
          <w:color w:val="000000"/>
        </w:rPr>
      </w:pPr>
      <w:r>
        <w:rPr>
          <w:color w:val="000000"/>
          <w:sz w:val="24"/>
          <w:szCs w:val="24"/>
        </w:rPr>
        <w:t>распределять должностные обязанности между работниками ОУ</w:t>
      </w:r>
      <w:r>
        <w:rPr>
          <w:b/>
          <w:color w:val="000000"/>
          <w:sz w:val="24"/>
          <w:szCs w:val="24"/>
        </w:rPr>
        <w:t>.</w:t>
      </w:r>
    </w:p>
    <w:p w:rsidR="00E46C5D" w:rsidRDefault="003B445D">
      <w:pPr>
        <w:pStyle w:val="1"/>
        <w:numPr>
          <w:ilvl w:val="1"/>
          <w:numId w:val="8"/>
        </w:numPr>
        <w:tabs>
          <w:tab w:val="left" w:pos="521"/>
        </w:tabs>
        <w:spacing w:before="1"/>
        <w:ind w:left="520" w:hanging="421"/>
        <w:jc w:val="both"/>
        <w:rPr>
          <w:b w:val="0"/>
        </w:rPr>
      </w:pPr>
      <w:r>
        <w:t>Работодатель обязан</w:t>
      </w:r>
      <w:r>
        <w:rPr>
          <w:b w:val="0"/>
        </w:rPr>
        <w:t>:</w:t>
      </w:r>
    </w:p>
    <w:p w:rsidR="00E46C5D" w:rsidRDefault="003B445D">
      <w:pPr>
        <w:pStyle w:val="normal"/>
        <w:numPr>
          <w:ilvl w:val="2"/>
          <w:numId w:val="1"/>
        </w:numPr>
        <w:pBdr>
          <w:top w:val="nil"/>
          <w:left w:val="nil"/>
          <w:bottom w:val="nil"/>
          <w:right w:val="nil"/>
          <w:between w:val="nil"/>
        </w:pBdr>
        <w:tabs>
          <w:tab w:val="left" w:pos="782"/>
        </w:tabs>
        <w:ind w:right="738" w:firstLine="0"/>
        <w:jc w:val="both"/>
        <w:rPr>
          <w:color w:val="000000"/>
        </w:rPr>
      </w:pPr>
      <w:r>
        <w:rPr>
          <w:color w:val="000000"/>
          <w:sz w:val="24"/>
          <w:szCs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E46C5D" w:rsidRDefault="003B445D">
      <w:pPr>
        <w:pStyle w:val="normal"/>
        <w:numPr>
          <w:ilvl w:val="2"/>
          <w:numId w:val="1"/>
        </w:numPr>
        <w:pBdr>
          <w:top w:val="nil"/>
          <w:left w:val="nil"/>
          <w:bottom w:val="nil"/>
          <w:right w:val="nil"/>
          <w:between w:val="nil"/>
        </w:pBdr>
        <w:tabs>
          <w:tab w:val="left" w:pos="701"/>
        </w:tabs>
        <w:ind w:left="700" w:hanging="601"/>
        <w:jc w:val="both"/>
        <w:rPr>
          <w:color w:val="000000"/>
        </w:rPr>
      </w:pPr>
      <w:r>
        <w:rPr>
          <w:color w:val="000000"/>
          <w:sz w:val="24"/>
          <w:szCs w:val="24"/>
        </w:rPr>
        <w:t>предоставлять работникам работу, обусловленную трудовым договором;</w:t>
      </w:r>
    </w:p>
    <w:p w:rsidR="00E46C5D" w:rsidRDefault="003B445D">
      <w:pPr>
        <w:pStyle w:val="normal"/>
        <w:numPr>
          <w:ilvl w:val="2"/>
          <w:numId w:val="1"/>
        </w:numPr>
        <w:pBdr>
          <w:top w:val="nil"/>
          <w:left w:val="nil"/>
          <w:bottom w:val="nil"/>
          <w:right w:val="nil"/>
          <w:between w:val="nil"/>
        </w:pBdr>
        <w:tabs>
          <w:tab w:val="left" w:pos="722"/>
        </w:tabs>
        <w:ind w:left="160" w:right="743" w:hanging="60"/>
        <w:jc w:val="both"/>
        <w:rPr>
          <w:color w:val="000000"/>
        </w:rPr>
        <w:sectPr w:rsidR="00E46C5D">
          <w:pgSz w:w="11910" w:h="16840"/>
          <w:pgMar w:top="340" w:right="700" w:bottom="280" w:left="1340" w:header="360" w:footer="360" w:gutter="0"/>
          <w:cols w:space="720"/>
        </w:sectPr>
      </w:pPr>
      <w:r>
        <w:rPr>
          <w:color w:val="000000"/>
          <w:sz w:val="24"/>
          <w:szCs w:val="24"/>
        </w:rPr>
        <w:t>обеспечивать безопасность и условия труда, соответствующие государственным нормативным требованиям охраны труда;</w:t>
      </w:r>
    </w:p>
    <w:p w:rsidR="00E46C5D" w:rsidRDefault="003B445D">
      <w:pPr>
        <w:pStyle w:val="normal"/>
        <w:numPr>
          <w:ilvl w:val="2"/>
          <w:numId w:val="1"/>
        </w:numPr>
        <w:pBdr>
          <w:top w:val="nil"/>
          <w:left w:val="nil"/>
          <w:bottom w:val="nil"/>
          <w:right w:val="nil"/>
          <w:between w:val="nil"/>
        </w:pBdr>
        <w:tabs>
          <w:tab w:val="left" w:pos="912"/>
        </w:tabs>
        <w:spacing w:before="60"/>
        <w:ind w:right="743" w:firstLine="0"/>
        <w:jc w:val="both"/>
        <w:rPr>
          <w:color w:val="000000"/>
        </w:rPr>
      </w:pPr>
      <w:r>
        <w:rPr>
          <w:color w:val="000000"/>
          <w:sz w:val="24"/>
          <w:szCs w:val="24"/>
        </w:rPr>
        <w:lastRenderedPageBreak/>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E46C5D" w:rsidRDefault="003B445D">
      <w:pPr>
        <w:pStyle w:val="normal"/>
        <w:numPr>
          <w:ilvl w:val="2"/>
          <w:numId w:val="1"/>
        </w:numPr>
        <w:pBdr>
          <w:top w:val="nil"/>
          <w:left w:val="nil"/>
          <w:bottom w:val="nil"/>
          <w:right w:val="nil"/>
          <w:between w:val="nil"/>
        </w:pBdr>
        <w:tabs>
          <w:tab w:val="left" w:pos="804"/>
        </w:tabs>
        <w:spacing w:line="274" w:lineRule="auto"/>
        <w:ind w:left="803" w:hanging="704"/>
        <w:jc w:val="both"/>
        <w:rPr>
          <w:color w:val="000000"/>
        </w:rPr>
      </w:pPr>
      <w:r>
        <w:rPr>
          <w:color w:val="000000"/>
          <w:sz w:val="24"/>
          <w:szCs w:val="24"/>
        </w:rPr>
        <w:t>обеспечивать работникам равную оплату труда за труд равной ценности;</w:t>
      </w:r>
    </w:p>
    <w:p w:rsidR="00E46C5D" w:rsidRDefault="003B445D">
      <w:pPr>
        <w:pStyle w:val="normal"/>
        <w:numPr>
          <w:ilvl w:val="2"/>
          <w:numId w:val="1"/>
        </w:numPr>
        <w:pBdr>
          <w:top w:val="nil"/>
          <w:left w:val="nil"/>
          <w:bottom w:val="nil"/>
          <w:right w:val="nil"/>
          <w:between w:val="nil"/>
        </w:pBdr>
        <w:tabs>
          <w:tab w:val="left" w:pos="768"/>
        </w:tabs>
        <w:ind w:right="734" w:firstLine="0"/>
        <w:jc w:val="both"/>
        <w:rPr>
          <w:color w:val="000000"/>
        </w:rPr>
      </w:pPr>
      <w:r>
        <w:rPr>
          <w:color w:val="000000"/>
          <w:sz w:val="24"/>
          <w:szCs w:val="24"/>
        </w:rPr>
        <w:t>своевременно и в полном размере выплачивать причитающуюся работникам заработную плату дважды в месяц – 14 и 29 числа каждого месяца в соответствии с Трудовым кодексом РФ, трудовыми договорами и настоящими Правилами;</w:t>
      </w:r>
    </w:p>
    <w:p w:rsidR="00E46C5D" w:rsidRDefault="003B445D">
      <w:pPr>
        <w:pStyle w:val="normal"/>
        <w:numPr>
          <w:ilvl w:val="2"/>
          <w:numId w:val="1"/>
        </w:numPr>
        <w:pBdr>
          <w:top w:val="nil"/>
          <w:left w:val="nil"/>
          <w:bottom w:val="nil"/>
          <w:right w:val="nil"/>
          <w:between w:val="nil"/>
        </w:pBdr>
        <w:tabs>
          <w:tab w:val="left" w:pos="761"/>
        </w:tabs>
        <w:spacing w:before="1"/>
        <w:ind w:right="740" w:firstLine="0"/>
        <w:jc w:val="both"/>
        <w:rPr>
          <w:color w:val="000000"/>
        </w:rPr>
      </w:pPr>
      <w:r>
        <w:rPr>
          <w:color w:val="000000"/>
          <w:sz w:val="24"/>
          <w:szCs w:val="24"/>
        </w:rPr>
        <w:t>вести коллективные переговоры, а также заключать коллективный договор в порядке, установленном Трудовым кодексом РФ;</w:t>
      </w:r>
    </w:p>
    <w:p w:rsidR="00E46C5D" w:rsidRDefault="003B445D">
      <w:pPr>
        <w:pStyle w:val="normal"/>
        <w:numPr>
          <w:ilvl w:val="2"/>
          <w:numId w:val="1"/>
        </w:numPr>
        <w:pBdr>
          <w:top w:val="nil"/>
          <w:left w:val="nil"/>
          <w:bottom w:val="nil"/>
          <w:right w:val="nil"/>
          <w:between w:val="nil"/>
        </w:pBdr>
        <w:tabs>
          <w:tab w:val="left" w:pos="718"/>
        </w:tabs>
        <w:ind w:right="741" w:firstLine="0"/>
        <w:jc w:val="both"/>
        <w:rPr>
          <w:color w:val="000000"/>
        </w:rPr>
      </w:pPr>
      <w:r>
        <w:rPr>
          <w:color w:val="000000"/>
          <w:sz w:val="24"/>
          <w:szCs w:val="24"/>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Pr>
          <w:color w:val="000000"/>
          <w:sz w:val="24"/>
          <w:szCs w:val="24"/>
        </w:rPr>
        <w:t>контроля за</w:t>
      </w:r>
      <w:proofErr w:type="gramEnd"/>
      <w:r>
        <w:rPr>
          <w:color w:val="000000"/>
          <w:sz w:val="24"/>
          <w:szCs w:val="24"/>
        </w:rPr>
        <w:t xml:space="preserve"> их выполнением;</w:t>
      </w:r>
    </w:p>
    <w:p w:rsidR="00E46C5D" w:rsidRDefault="003B445D">
      <w:pPr>
        <w:pStyle w:val="normal"/>
        <w:numPr>
          <w:ilvl w:val="2"/>
          <w:numId w:val="1"/>
        </w:numPr>
        <w:pBdr>
          <w:top w:val="nil"/>
          <w:left w:val="nil"/>
          <w:bottom w:val="nil"/>
          <w:right w:val="nil"/>
          <w:between w:val="nil"/>
        </w:pBdr>
        <w:tabs>
          <w:tab w:val="left" w:pos="706"/>
        </w:tabs>
        <w:ind w:right="742" w:firstLine="0"/>
        <w:jc w:val="both"/>
        <w:rPr>
          <w:color w:val="000000"/>
        </w:rPr>
      </w:pPr>
      <w:r>
        <w:rPr>
          <w:color w:val="000000"/>
          <w:sz w:val="24"/>
          <w:szCs w:val="24"/>
        </w:rPr>
        <w:t>знакомить работников под подпись с принимаемыми локальными нормативными актами, непосредственно связанными с их трудовой деятельностью;</w:t>
      </w:r>
    </w:p>
    <w:p w:rsidR="00E46C5D" w:rsidRDefault="003B445D">
      <w:pPr>
        <w:pStyle w:val="normal"/>
        <w:numPr>
          <w:ilvl w:val="2"/>
          <w:numId w:val="1"/>
        </w:numPr>
        <w:pBdr>
          <w:top w:val="nil"/>
          <w:left w:val="nil"/>
          <w:bottom w:val="nil"/>
          <w:right w:val="nil"/>
          <w:between w:val="nil"/>
        </w:pBdr>
        <w:tabs>
          <w:tab w:val="left" w:pos="888"/>
        </w:tabs>
        <w:ind w:right="735" w:firstLine="0"/>
        <w:jc w:val="both"/>
        <w:rPr>
          <w:color w:val="000000"/>
        </w:rPr>
      </w:pPr>
      <w:proofErr w:type="gramStart"/>
      <w:r>
        <w:rPr>
          <w:color w:val="000000"/>
          <w:sz w:val="24"/>
          <w:szCs w:val="24"/>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E46C5D" w:rsidRDefault="003B445D">
      <w:pPr>
        <w:pStyle w:val="normal"/>
        <w:numPr>
          <w:ilvl w:val="2"/>
          <w:numId w:val="1"/>
        </w:numPr>
        <w:pBdr>
          <w:top w:val="nil"/>
          <w:left w:val="nil"/>
          <w:bottom w:val="nil"/>
          <w:right w:val="nil"/>
          <w:between w:val="nil"/>
        </w:pBdr>
        <w:tabs>
          <w:tab w:val="left" w:pos="878"/>
        </w:tabs>
        <w:spacing w:before="1"/>
        <w:ind w:right="742" w:firstLine="0"/>
        <w:jc w:val="both"/>
        <w:rPr>
          <w:color w:val="000000"/>
        </w:rPr>
      </w:pPr>
      <w:r>
        <w:rPr>
          <w:color w:val="000000"/>
          <w:sz w:val="24"/>
          <w:szCs w:val="24"/>
        </w:rP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E46C5D" w:rsidRDefault="003B445D">
      <w:pPr>
        <w:pStyle w:val="normal"/>
        <w:numPr>
          <w:ilvl w:val="2"/>
          <w:numId w:val="1"/>
        </w:numPr>
        <w:pBdr>
          <w:top w:val="nil"/>
          <w:left w:val="nil"/>
          <w:bottom w:val="nil"/>
          <w:right w:val="nil"/>
          <w:between w:val="nil"/>
        </w:pBdr>
        <w:tabs>
          <w:tab w:val="left" w:pos="970"/>
        </w:tabs>
        <w:ind w:right="742" w:firstLine="0"/>
        <w:jc w:val="both"/>
        <w:rPr>
          <w:color w:val="000000"/>
        </w:rPr>
      </w:pPr>
      <w:r>
        <w:rPr>
          <w:color w:val="000000"/>
          <w:sz w:val="24"/>
          <w:szCs w:val="24"/>
        </w:rPr>
        <w:t>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w:t>
      </w:r>
    </w:p>
    <w:p w:rsidR="00E46C5D" w:rsidRDefault="003B445D">
      <w:pPr>
        <w:pStyle w:val="normal"/>
        <w:numPr>
          <w:ilvl w:val="2"/>
          <w:numId w:val="1"/>
        </w:numPr>
        <w:pBdr>
          <w:top w:val="nil"/>
          <w:left w:val="nil"/>
          <w:bottom w:val="nil"/>
          <w:right w:val="nil"/>
          <w:between w:val="nil"/>
        </w:pBdr>
        <w:tabs>
          <w:tab w:val="left" w:pos="917"/>
        </w:tabs>
        <w:ind w:right="742" w:firstLine="0"/>
        <w:jc w:val="both"/>
        <w:rPr>
          <w:color w:val="000000"/>
        </w:rPr>
      </w:pPr>
      <w:r>
        <w:rPr>
          <w:color w:val="000000"/>
          <w:sz w:val="24"/>
          <w:szCs w:val="24"/>
        </w:rPr>
        <w:t>обеспечивать бытовые нужды работников, связанные с исполнением ими трудовых обязанностей;</w:t>
      </w:r>
    </w:p>
    <w:p w:rsidR="00E46C5D" w:rsidRDefault="003B445D">
      <w:pPr>
        <w:pStyle w:val="normal"/>
        <w:numPr>
          <w:ilvl w:val="2"/>
          <w:numId w:val="1"/>
        </w:numPr>
        <w:pBdr>
          <w:top w:val="nil"/>
          <w:left w:val="nil"/>
          <w:bottom w:val="nil"/>
          <w:right w:val="nil"/>
          <w:between w:val="nil"/>
        </w:pBdr>
        <w:tabs>
          <w:tab w:val="left" w:pos="902"/>
        </w:tabs>
        <w:spacing w:before="1"/>
        <w:ind w:right="742" w:firstLine="0"/>
        <w:jc w:val="both"/>
        <w:rPr>
          <w:color w:val="000000"/>
        </w:rPr>
      </w:pPr>
      <w:r>
        <w:rPr>
          <w:color w:val="000000"/>
          <w:sz w:val="24"/>
          <w:szCs w:val="24"/>
        </w:rPr>
        <w:t>осуществлять обязательное социальное страхование работников в порядке, установленном федеральными законами;</w:t>
      </w:r>
    </w:p>
    <w:p w:rsidR="00E46C5D" w:rsidRDefault="003B445D">
      <w:pPr>
        <w:pStyle w:val="normal"/>
        <w:numPr>
          <w:ilvl w:val="2"/>
          <w:numId w:val="1"/>
        </w:numPr>
        <w:pBdr>
          <w:top w:val="nil"/>
          <w:left w:val="nil"/>
          <w:bottom w:val="nil"/>
          <w:right w:val="nil"/>
          <w:between w:val="nil"/>
        </w:pBdr>
        <w:tabs>
          <w:tab w:val="left" w:pos="823"/>
        </w:tabs>
        <w:ind w:right="739" w:firstLine="0"/>
        <w:jc w:val="both"/>
        <w:rPr>
          <w:color w:val="000000"/>
        </w:rPr>
      </w:pPr>
      <w:r>
        <w:rPr>
          <w:color w:val="000000"/>
          <w:sz w:val="24"/>
          <w:szCs w:val="24"/>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Российской Федерации;</w:t>
      </w:r>
    </w:p>
    <w:p w:rsidR="00E46C5D" w:rsidRDefault="003B445D">
      <w:pPr>
        <w:pStyle w:val="normal"/>
        <w:numPr>
          <w:ilvl w:val="2"/>
          <w:numId w:val="1"/>
        </w:numPr>
        <w:pBdr>
          <w:top w:val="nil"/>
          <w:left w:val="nil"/>
          <w:bottom w:val="nil"/>
          <w:right w:val="nil"/>
          <w:between w:val="nil"/>
        </w:pBdr>
        <w:tabs>
          <w:tab w:val="left" w:pos="830"/>
        </w:tabs>
        <w:ind w:right="739" w:firstLine="0"/>
        <w:jc w:val="both"/>
        <w:rPr>
          <w:color w:val="000000"/>
        </w:rPr>
      </w:pPr>
      <w:r>
        <w:rPr>
          <w:color w:val="000000"/>
          <w:sz w:val="24"/>
          <w:szCs w:val="24"/>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E46C5D" w:rsidRDefault="003B445D">
      <w:pPr>
        <w:pStyle w:val="normal"/>
        <w:numPr>
          <w:ilvl w:val="2"/>
          <w:numId w:val="1"/>
        </w:numPr>
        <w:pBdr>
          <w:top w:val="nil"/>
          <w:left w:val="nil"/>
          <w:bottom w:val="nil"/>
          <w:right w:val="nil"/>
          <w:between w:val="nil"/>
        </w:pBdr>
        <w:tabs>
          <w:tab w:val="left" w:pos="967"/>
        </w:tabs>
        <w:ind w:right="741" w:firstLine="0"/>
        <w:jc w:val="both"/>
        <w:rPr>
          <w:color w:val="000000"/>
        </w:rPr>
      </w:pPr>
      <w:r>
        <w:rPr>
          <w:color w:val="000000"/>
          <w:sz w:val="24"/>
          <w:szCs w:val="24"/>
        </w:rPr>
        <w:t>создавать условия и организовывать дополнительное профессиональное образование работников;</w:t>
      </w:r>
    </w:p>
    <w:p w:rsidR="00E46C5D" w:rsidRDefault="003B445D">
      <w:pPr>
        <w:pStyle w:val="normal"/>
        <w:numPr>
          <w:ilvl w:val="2"/>
          <w:numId w:val="1"/>
        </w:numPr>
        <w:pBdr>
          <w:top w:val="nil"/>
          <w:left w:val="nil"/>
          <w:bottom w:val="nil"/>
          <w:right w:val="nil"/>
          <w:between w:val="nil"/>
        </w:pBdr>
        <w:tabs>
          <w:tab w:val="left" w:pos="984"/>
        </w:tabs>
        <w:ind w:right="733" w:firstLine="0"/>
        <w:jc w:val="both"/>
        <w:rPr>
          <w:color w:val="000000"/>
        </w:rPr>
      </w:pPr>
      <w:r>
        <w:rPr>
          <w:color w:val="000000"/>
          <w:sz w:val="24"/>
          <w:szCs w:val="24"/>
        </w:rPr>
        <w:t>создавать необходимые условия для охраны и укрепления здоровья, организации питания работников ОУ.</w:t>
      </w:r>
    </w:p>
    <w:p w:rsidR="00E46C5D" w:rsidRDefault="00E46C5D">
      <w:pPr>
        <w:pStyle w:val="normal"/>
        <w:pBdr>
          <w:top w:val="nil"/>
          <w:left w:val="nil"/>
          <w:bottom w:val="nil"/>
          <w:right w:val="nil"/>
          <w:between w:val="nil"/>
        </w:pBdr>
        <w:spacing w:before="10"/>
        <w:rPr>
          <w:color w:val="000000"/>
          <w:sz w:val="24"/>
          <w:szCs w:val="24"/>
        </w:rPr>
      </w:pPr>
    </w:p>
    <w:p w:rsidR="00E46C5D" w:rsidRDefault="003B445D">
      <w:pPr>
        <w:pStyle w:val="1"/>
        <w:numPr>
          <w:ilvl w:val="0"/>
          <w:numId w:val="8"/>
        </w:numPr>
        <w:tabs>
          <w:tab w:val="left" w:pos="401"/>
        </w:tabs>
        <w:ind w:left="400" w:hanging="241"/>
        <w:jc w:val="both"/>
      </w:pPr>
      <w:r>
        <w:t>Материальная ответственность работодателя перед работником</w:t>
      </w:r>
    </w:p>
    <w:p w:rsidR="00E46C5D" w:rsidRDefault="00E46C5D">
      <w:pPr>
        <w:pStyle w:val="normal"/>
        <w:pBdr>
          <w:top w:val="nil"/>
          <w:left w:val="nil"/>
          <w:bottom w:val="nil"/>
          <w:right w:val="nil"/>
          <w:between w:val="nil"/>
        </w:pBdr>
        <w:spacing w:before="7"/>
        <w:rPr>
          <w:b/>
          <w:color w:val="000000"/>
          <w:sz w:val="23"/>
          <w:szCs w:val="23"/>
        </w:rPr>
      </w:pPr>
    </w:p>
    <w:p w:rsidR="00E46C5D" w:rsidRDefault="003B445D">
      <w:pPr>
        <w:pStyle w:val="normal"/>
        <w:numPr>
          <w:ilvl w:val="1"/>
          <w:numId w:val="8"/>
        </w:numPr>
        <w:pBdr>
          <w:top w:val="nil"/>
          <w:left w:val="nil"/>
          <w:bottom w:val="nil"/>
          <w:right w:val="nil"/>
          <w:between w:val="nil"/>
        </w:pBdr>
        <w:tabs>
          <w:tab w:val="left" w:pos="634"/>
        </w:tabs>
        <w:ind w:right="743" w:firstLine="0"/>
        <w:jc w:val="both"/>
        <w:rPr>
          <w:color w:val="000000"/>
        </w:rPr>
        <w:sectPr w:rsidR="00E46C5D">
          <w:pgSz w:w="11910" w:h="16840"/>
          <w:pgMar w:top="340" w:right="700" w:bottom="280" w:left="1340" w:header="360" w:footer="360" w:gutter="0"/>
          <w:cols w:space="720"/>
        </w:sectPr>
      </w:pPr>
      <w:r>
        <w:rPr>
          <w:color w:val="000000"/>
          <w:sz w:val="24"/>
          <w:szCs w:val="24"/>
        </w:rPr>
        <w:t>Материальная ответственность ОУ 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или иными федеральными законами.</w:t>
      </w:r>
    </w:p>
    <w:p w:rsidR="00E46C5D" w:rsidRDefault="003B445D">
      <w:pPr>
        <w:pStyle w:val="normal"/>
        <w:numPr>
          <w:ilvl w:val="1"/>
          <w:numId w:val="8"/>
        </w:numPr>
        <w:pBdr>
          <w:top w:val="nil"/>
          <w:left w:val="nil"/>
          <w:bottom w:val="nil"/>
          <w:right w:val="nil"/>
          <w:between w:val="nil"/>
        </w:pBdr>
        <w:tabs>
          <w:tab w:val="left" w:pos="554"/>
        </w:tabs>
        <w:spacing w:before="63" w:line="237" w:lineRule="auto"/>
        <w:ind w:right="745" w:firstLine="0"/>
        <w:jc w:val="both"/>
        <w:rPr>
          <w:color w:val="000000"/>
        </w:rPr>
      </w:pPr>
      <w:r>
        <w:rPr>
          <w:color w:val="000000"/>
          <w:sz w:val="24"/>
          <w:szCs w:val="24"/>
        </w:rPr>
        <w:lastRenderedPageBreak/>
        <w:t>Работодатель обязан возместить работнику не полученный им заработок во всех случаях незаконного лишения работника возможности трудиться.</w:t>
      </w:r>
    </w:p>
    <w:p w:rsidR="00E46C5D" w:rsidRDefault="00E46C5D">
      <w:pPr>
        <w:pStyle w:val="normal"/>
        <w:pBdr>
          <w:top w:val="nil"/>
          <w:left w:val="nil"/>
          <w:bottom w:val="nil"/>
          <w:right w:val="nil"/>
          <w:between w:val="nil"/>
        </w:pBdr>
        <w:spacing w:before="5"/>
        <w:rPr>
          <w:color w:val="000000"/>
          <w:sz w:val="24"/>
          <w:szCs w:val="24"/>
        </w:rPr>
      </w:pPr>
    </w:p>
    <w:p w:rsidR="00E46C5D" w:rsidRDefault="003B445D">
      <w:pPr>
        <w:pStyle w:val="1"/>
        <w:numPr>
          <w:ilvl w:val="0"/>
          <w:numId w:val="8"/>
        </w:numPr>
        <w:tabs>
          <w:tab w:val="left" w:pos="341"/>
        </w:tabs>
        <w:ind w:left="340" w:hanging="241"/>
        <w:jc w:val="both"/>
      </w:pPr>
      <w:r>
        <w:t>Рабочее время и его использование</w:t>
      </w:r>
    </w:p>
    <w:p w:rsidR="00E46C5D" w:rsidRDefault="00E46C5D">
      <w:pPr>
        <w:pStyle w:val="normal"/>
        <w:pBdr>
          <w:top w:val="nil"/>
          <w:left w:val="nil"/>
          <w:bottom w:val="nil"/>
          <w:right w:val="nil"/>
          <w:between w:val="nil"/>
        </w:pBdr>
        <w:spacing w:before="7"/>
        <w:rPr>
          <w:b/>
          <w:color w:val="000000"/>
          <w:sz w:val="23"/>
          <w:szCs w:val="23"/>
        </w:rPr>
      </w:pPr>
    </w:p>
    <w:p w:rsidR="00E46C5D" w:rsidRDefault="003B445D">
      <w:pPr>
        <w:pStyle w:val="normal"/>
        <w:numPr>
          <w:ilvl w:val="1"/>
          <w:numId w:val="8"/>
        </w:numPr>
        <w:pBdr>
          <w:top w:val="nil"/>
          <w:left w:val="nil"/>
          <w:bottom w:val="nil"/>
          <w:right w:val="nil"/>
          <w:between w:val="nil"/>
        </w:pBdr>
        <w:tabs>
          <w:tab w:val="left" w:pos="600"/>
        </w:tabs>
        <w:spacing w:before="1"/>
        <w:ind w:right="742" w:firstLine="0"/>
        <w:jc w:val="both"/>
        <w:rPr>
          <w:color w:val="000000"/>
        </w:rPr>
      </w:pPr>
      <w:r>
        <w:rPr>
          <w:color w:val="000000"/>
          <w:sz w:val="24"/>
          <w:szCs w:val="24"/>
        </w:rPr>
        <w:t>Режим работы ОУ определяется Уставом и обеспечивается соответствующими приказами (распоряжениями) директора ОУ.</w:t>
      </w:r>
    </w:p>
    <w:p w:rsidR="00E46C5D" w:rsidRDefault="003B445D">
      <w:pPr>
        <w:pStyle w:val="normal"/>
        <w:pBdr>
          <w:top w:val="nil"/>
          <w:left w:val="nil"/>
          <w:bottom w:val="nil"/>
          <w:right w:val="nil"/>
          <w:between w:val="nil"/>
        </w:pBdr>
        <w:tabs>
          <w:tab w:val="left" w:pos="1947"/>
          <w:tab w:val="left" w:pos="2952"/>
          <w:tab w:val="left" w:pos="4979"/>
          <w:tab w:val="left" w:pos="6754"/>
          <w:tab w:val="left" w:pos="8220"/>
        </w:tabs>
        <w:ind w:left="100" w:right="735"/>
        <w:jc w:val="both"/>
        <w:rPr>
          <w:color w:val="000000"/>
          <w:sz w:val="24"/>
          <w:szCs w:val="24"/>
        </w:rPr>
      </w:pPr>
      <w:r>
        <w:rPr>
          <w:color w:val="000000"/>
          <w:sz w:val="24"/>
          <w:szCs w:val="24"/>
        </w:rPr>
        <w:t>В ОУ устанавливается пятидневная рабочая неделя. Рабочее время педагогических работников</w:t>
      </w:r>
      <w:r>
        <w:rPr>
          <w:color w:val="000000"/>
          <w:sz w:val="24"/>
          <w:szCs w:val="24"/>
        </w:rPr>
        <w:tab/>
        <w:t>ОУ</w:t>
      </w:r>
      <w:r>
        <w:rPr>
          <w:color w:val="000000"/>
          <w:sz w:val="24"/>
          <w:szCs w:val="24"/>
        </w:rPr>
        <w:tab/>
        <w:t>определяется</w:t>
      </w:r>
      <w:r>
        <w:rPr>
          <w:color w:val="000000"/>
          <w:sz w:val="24"/>
          <w:szCs w:val="24"/>
        </w:rPr>
        <w:tab/>
        <w:t>графиками</w:t>
      </w:r>
      <w:r>
        <w:rPr>
          <w:color w:val="000000"/>
          <w:sz w:val="24"/>
          <w:szCs w:val="24"/>
        </w:rPr>
        <w:tab/>
        <w:t>работы,</w:t>
      </w:r>
      <w:r>
        <w:rPr>
          <w:color w:val="000000"/>
          <w:sz w:val="24"/>
          <w:szCs w:val="24"/>
        </w:rPr>
        <w:tab/>
        <w:t>учебным расписанием, графиком дежурств и обязанностями, предусмотренными их трудовыми договорами и дополнительными соглашениями к ним.</w:t>
      </w:r>
    </w:p>
    <w:p w:rsidR="00E46C5D" w:rsidRDefault="003B445D">
      <w:pPr>
        <w:pStyle w:val="normal"/>
        <w:pBdr>
          <w:top w:val="nil"/>
          <w:left w:val="nil"/>
          <w:bottom w:val="nil"/>
          <w:right w:val="nil"/>
          <w:between w:val="nil"/>
        </w:pBdr>
        <w:ind w:left="100"/>
        <w:jc w:val="both"/>
        <w:rPr>
          <w:color w:val="000000"/>
          <w:sz w:val="24"/>
          <w:szCs w:val="24"/>
        </w:rPr>
      </w:pPr>
      <w:r>
        <w:rPr>
          <w:color w:val="000000"/>
          <w:sz w:val="24"/>
          <w:szCs w:val="24"/>
        </w:rPr>
        <w:t>График работы школы с 8 00 – 17 00 часов.</w:t>
      </w:r>
    </w:p>
    <w:p w:rsidR="00E46C5D" w:rsidRDefault="003B445D">
      <w:pPr>
        <w:pStyle w:val="normal"/>
        <w:pBdr>
          <w:top w:val="nil"/>
          <w:left w:val="nil"/>
          <w:bottom w:val="nil"/>
          <w:right w:val="nil"/>
          <w:between w:val="nil"/>
        </w:pBdr>
        <w:ind w:left="100"/>
        <w:jc w:val="both"/>
        <w:rPr>
          <w:color w:val="000000"/>
          <w:sz w:val="24"/>
          <w:szCs w:val="24"/>
        </w:rPr>
      </w:pPr>
      <w:r>
        <w:rPr>
          <w:color w:val="000000"/>
          <w:sz w:val="24"/>
          <w:szCs w:val="24"/>
        </w:rPr>
        <w:t>График работы школьной библиотеки определяется распоряжением директора ОУ.</w:t>
      </w:r>
    </w:p>
    <w:p w:rsidR="00E46C5D" w:rsidRDefault="003B445D">
      <w:pPr>
        <w:pStyle w:val="normal"/>
        <w:pBdr>
          <w:top w:val="nil"/>
          <w:left w:val="nil"/>
          <w:bottom w:val="nil"/>
          <w:right w:val="nil"/>
          <w:between w:val="nil"/>
        </w:pBdr>
        <w:ind w:left="100" w:right="732"/>
        <w:jc w:val="both"/>
        <w:rPr>
          <w:color w:val="000000"/>
          <w:sz w:val="24"/>
          <w:szCs w:val="24"/>
        </w:rPr>
      </w:pPr>
      <w:r>
        <w:rPr>
          <w:color w:val="000000"/>
          <w:sz w:val="24"/>
          <w:szCs w:val="24"/>
        </w:rPr>
        <w:t xml:space="preserve">Для руководящего, административно-хозяйственного, обслуживающего и </w:t>
      </w:r>
      <w:proofErr w:type="spellStart"/>
      <w:proofErr w:type="gramStart"/>
      <w:r>
        <w:rPr>
          <w:color w:val="000000"/>
          <w:sz w:val="24"/>
          <w:szCs w:val="24"/>
        </w:rPr>
        <w:t>учебно</w:t>
      </w:r>
      <w:proofErr w:type="spellEnd"/>
      <w:r>
        <w:rPr>
          <w:color w:val="000000"/>
          <w:sz w:val="24"/>
          <w:szCs w:val="24"/>
        </w:rPr>
        <w:t>- вспомогательного</w:t>
      </w:r>
      <w:proofErr w:type="gramEnd"/>
      <w:r>
        <w:rPr>
          <w:color w:val="000000"/>
          <w:sz w:val="24"/>
          <w:szCs w:val="24"/>
        </w:rPr>
        <w:t xml:space="preserve"> персонала устанавливается пятидневная рабочая неделя в соответствии с графиками работы. Графики работы утверждаются директором ОУ с учетом мнения профсоюзного органа (представителя трудового коллектива) и предусматривают время начала и окончания работы, перерыва для отдыха и питания. Графики объявляются работникам под подпись и вывешиваются на сайте ОУ и на информационном стенде.</w:t>
      </w:r>
    </w:p>
    <w:p w:rsidR="00E46C5D" w:rsidRDefault="003B445D">
      <w:pPr>
        <w:pStyle w:val="normal"/>
        <w:numPr>
          <w:ilvl w:val="1"/>
          <w:numId w:val="8"/>
        </w:numPr>
        <w:pBdr>
          <w:top w:val="nil"/>
          <w:left w:val="nil"/>
          <w:bottom w:val="nil"/>
          <w:right w:val="nil"/>
          <w:between w:val="nil"/>
        </w:pBdr>
        <w:tabs>
          <w:tab w:val="left" w:pos="564"/>
        </w:tabs>
        <w:spacing w:before="1"/>
        <w:ind w:right="741" w:firstLine="0"/>
        <w:jc w:val="both"/>
        <w:rPr>
          <w:color w:val="000000"/>
        </w:rPr>
      </w:pPr>
      <w:r>
        <w:rPr>
          <w:color w:val="000000"/>
          <w:sz w:val="24"/>
          <w:szCs w:val="24"/>
        </w:rPr>
        <w:t>Режим рабочего времени и времени отдыха педагогических работников и иных работников ОУ 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E46C5D" w:rsidRDefault="003B445D">
      <w:pPr>
        <w:pStyle w:val="normal"/>
        <w:pBdr>
          <w:top w:val="nil"/>
          <w:left w:val="nil"/>
          <w:bottom w:val="nil"/>
          <w:right w:val="nil"/>
          <w:between w:val="nil"/>
        </w:pBdr>
        <w:ind w:left="100" w:right="741"/>
        <w:jc w:val="both"/>
        <w:rPr>
          <w:color w:val="000000"/>
          <w:sz w:val="24"/>
          <w:szCs w:val="24"/>
        </w:rPr>
      </w:pPr>
      <w:r>
        <w:rPr>
          <w:color w:val="000000"/>
          <w:sz w:val="24"/>
          <w:szCs w:val="24"/>
        </w:rPr>
        <w:t>а) режима деятельности ОУ, связанного с пребыванием обучающихся в течение определенного времени, сезона, сменностью учебных, тренировочных занятий и другими особенностями работы ОУ;</w:t>
      </w:r>
    </w:p>
    <w:p w:rsidR="00E46C5D" w:rsidRDefault="003B445D">
      <w:pPr>
        <w:pStyle w:val="normal"/>
        <w:pBdr>
          <w:top w:val="nil"/>
          <w:left w:val="nil"/>
          <w:bottom w:val="nil"/>
          <w:right w:val="nil"/>
          <w:between w:val="nil"/>
        </w:pBdr>
        <w:ind w:left="100"/>
        <w:jc w:val="both"/>
        <w:rPr>
          <w:color w:val="000000"/>
          <w:sz w:val="24"/>
          <w:szCs w:val="24"/>
        </w:rPr>
      </w:pPr>
      <w:r>
        <w:rPr>
          <w:color w:val="000000"/>
          <w:sz w:val="24"/>
          <w:szCs w:val="24"/>
        </w:rPr>
        <w:t>б) положений федеральных нормативных правовых актов</w:t>
      </w:r>
      <w:r>
        <w:rPr>
          <w:color w:val="000000"/>
          <w:sz w:val="24"/>
          <w:szCs w:val="24"/>
          <w:vertAlign w:val="superscript"/>
        </w:rPr>
        <w:t>8</w:t>
      </w:r>
      <w:r>
        <w:rPr>
          <w:color w:val="000000"/>
          <w:sz w:val="24"/>
          <w:szCs w:val="24"/>
        </w:rPr>
        <w:t>;</w:t>
      </w:r>
    </w:p>
    <w:p w:rsidR="00E46C5D" w:rsidRDefault="003B445D">
      <w:pPr>
        <w:pStyle w:val="normal"/>
        <w:pBdr>
          <w:top w:val="nil"/>
          <w:left w:val="nil"/>
          <w:bottom w:val="nil"/>
          <w:right w:val="nil"/>
          <w:between w:val="nil"/>
        </w:pBdr>
        <w:ind w:left="100" w:right="742"/>
        <w:jc w:val="both"/>
        <w:rPr>
          <w:color w:val="000000"/>
          <w:sz w:val="24"/>
          <w:szCs w:val="24"/>
        </w:rPr>
      </w:pPr>
      <w:r>
        <w:rPr>
          <w:color w:val="000000"/>
          <w:sz w:val="24"/>
          <w:szCs w:val="24"/>
        </w:rPr>
        <w:t>в) объема фактической учебной (тренировочной) нагрузки (педагогической работы) педагогических работников;</w:t>
      </w:r>
    </w:p>
    <w:p w:rsidR="00E46C5D" w:rsidRDefault="003B445D">
      <w:pPr>
        <w:pStyle w:val="normal"/>
        <w:pBdr>
          <w:top w:val="nil"/>
          <w:left w:val="nil"/>
          <w:bottom w:val="nil"/>
          <w:right w:val="nil"/>
          <w:between w:val="nil"/>
        </w:pBdr>
        <w:ind w:left="100" w:right="743"/>
        <w:jc w:val="both"/>
        <w:rPr>
          <w:color w:val="000000"/>
          <w:sz w:val="24"/>
          <w:szCs w:val="24"/>
        </w:rPr>
      </w:pPr>
      <w:r>
        <w:rPr>
          <w:color w:val="000000"/>
          <w:sz w:val="24"/>
          <w:szCs w:val="24"/>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rsidR="00E46C5D" w:rsidRDefault="003B445D">
      <w:pPr>
        <w:pStyle w:val="normal"/>
        <w:pBdr>
          <w:top w:val="nil"/>
          <w:left w:val="nil"/>
          <w:bottom w:val="nil"/>
          <w:right w:val="nil"/>
          <w:between w:val="nil"/>
        </w:pBdr>
        <w:ind w:left="100" w:right="742"/>
        <w:jc w:val="both"/>
        <w:rPr>
          <w:color w:val="000000"/>
          <w:sz w:val="24"/>
          <w:szCs w:val="24"/>
        </w:rPr>
      </w:pPr>
      <w:proofErr w:type="spellStart"/>
      <w:r>
        <w:rPr>
          <w:color w:val="000000"/>
          <w:sz w:val="24"/>
          <w:szCs w:val="24"/>
        </w:rPr>
        <w:t>д</w:t>
      </w:r>
      <w:proofErr w:type="spellEnd"/>
      <w:r>
        <w:rPr>
          <w:color w:val="000000"/>
          <w:sz w:val="24"/>
          <w:szCs w:val="24"/>
        </w:rPr>
        <w:t>) времени, необходимого для выполнения педагогическими работниками и иными работниками ОУ дополнительной работы за дополнительную оплату по соглашению сторон трудового договора.</w:t>
      </w:r>
    </w:p>
    <w:p w:rsidR="00E46C5D" w:rsidRDefault="003B445D">
      <w:pPr>
        <w:pStyle w:val="normal"/>
        <w:numPr>
          <w:ilvl w:val="1"/>
          <w:numId w:val="8"/>
        </w:numPr>
        <w:pBdr>
          <w:top w:val="nil"/>
          <w:left w:val="nil"/>
          <w:bottom w:val="nil"/>
          <w:right w:val="nil"/>
          <w:between w:val="nil"/>
        </w:pBdr>
        <w:tabs>
          <w:tab w:val="left" w:pos="677"/>
          <w:tab w:val="left" w:pos="3588"/>
          <w:tab w:val="left" w:pos="5828"/>
          <w:tab w:val="left" w:pos="8160"/>
        </w:tabs>
        <w:ind w:right="738" w:firstLine="0"/>
        <w:jc w:val="both"/>
        <w:rPr>
          <w:color w:val="000000"/>
        </w:rPr>
      </w:pPr>
      <w:r>
        <w:rPr>
          <w:color w:val="000000"/>
          <w:sz w:val="24"/>
          <w:szCs w:val="24"/>
        </w:rPr>
        <w:t>Режим работы директора ОУ определяется графиком работы с учетом необходимости</w:t>
      </w:r>
      <w:r>
        <w:rPr>
          <w:color w:val="000000"/>
          <w:sz w:val="24"/>
          <w:szCs w:val="24"/>
        </w:rPr>
        <w:tab/>
        <w:t>обеспечения</w:t>
      </w:r>
      <w:r>
        <w:rPr>
          <w:color w:val="000000"/>
          <w:sz w:val="24"/>
          <w:szCs w:val="24"/>
        </w:rPr>
        <w:tab/>
        <w:t>руководящих</w:t>
      </w:r>
      <w:r>
        <w:rPr>
          <w:color w:val="000000"/>
          <w:sz w:val="24"/>
          <w:szCs w:val="24"/>
        </w:rPr>
        <w:tab/>
        <w:t>функций.</w:t>
      </w:r>
    </w:p>
    <w:p w:rsidR="00E46C5D" w:rsidRDefault="003B445D">
      <w:pPr>
        <w:pStyle w:val="normal"/>
        <w:numPr>
          <w:ilvl w:val="1"/>
          <w:numId w:val="8"/>
        </w:numPr>
        <w:pBdr>
          <w:top w:val="nil"/>
          <w:left w:val="nil"/>
          <w:bottom w:val="nil"/>
          <w:right w:val="nil"/>
          <w:between w:val="nil"/>
        </w:pBdr>
        <w:tabs>
          <w:tab w:val="left" w:pos="631"/>
        </w:tabs>
        <w:ind w:right="735" w:firstLine="0"/>
        <w:jc w:val="both"/>
        <w:rPr>
          <w:color w:val="000000"/>
        </w:rPr>
      </w:pPr>
      <w:r>
        <w:rPr>
          <w:color w:val="000000"/>
          <w:sz w:val="24"/>
          <w:szCs w:val="24"/>
        </w:rPr>
        <w:t>Инженерно-техническим, административно-хозяйственным, производственным, учебно-вспомогательным и иным (непедагогическим) работникам ОУ,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rsidR="00E46C5D" w:rsidRDefault="003B445D">
      <w:pPr>
        <w:pStyle w:val="normal"/>
        <w:numPr>
          <w:ilvl w:val="1"/>
          <w:numId w:val="8"/>
        </w:numPr>
        <w:pBdr>
          <w:top w:val="nil"/>
          <w:left w:val="nil"/>
          <w:bottom w:val="nil"/>
          <w:right w:val="nil"/>
          <w:between w:val="nil"/>
        </w:pBdr>
        <w:tabs>
          <w:tab w:val="left" w:pos="598"/>
        </w:tabs>
        <w:ind w:right="737" w:firstLine="60"/>
        <w:jc w:val="both"/>
        <w:rPr>
          <w:color w:val="000000"/>
        </w:rPr>
      </w:pPr>
      <w:r>
        <w:rPr>
          <w:color w:val="000000"/>
          <w:sz w:val="24"/>
          <w:szCs w:val="24"/>
        </w:rPr>
        <w:t>Продолжительность рабочего времени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w:t>
      </w:r>
    </w:p>
    <w:p w:rsidR="00E46C5D" w:rsidRDefault="003B445D">
      <w:pPr>
        <w:pStyle w:val="normal"/>
        <w:pBdr>
          <w:top w:val="nil"/>
          <w:left w:val="nil"/>
          <w:bottom w:val="nil"/>
          <w:right w:val="nil"/>
          <w:between w:val="nil"/>
        </w:pBdr>
        <w:tabs>
          <w:tab w:val="left" w:pos="1578"/>
        </w:tabs>
        <w:spacing w:before="1"/>
        <w:ind w:left="160"/>
        <w:jc w:val="both"/>
        <w:rPr>
          <w:color w:val="000000"/>
          <w:sz w:val="24"/>
          <w:szCs w:val="24"/>
        </w:rPr>
      </w:pPr>
      <w:r>
        <w:rPr>
          <w:color w:val="000000"/>
          <w:sz w:val="24"/>
          <w:szCs w:val="24"/>
        </w:rPr>
        <w:t>График</w:t>
      </w:r>
      <w:r>
        <w:rPr>
          <w:color w:val="000000"/>
          <w:sz w:val="24"/>
          <w:szCs w:val="24"/>
        </w:rPr>
        <w:tab/>
        <w:t>утверждается директором ОУ.</w:t>
      </w:r>
    </w:p>
    <w:p w:rsidR="00E46C5D" w:rsidRDefault="003B445D">
      <w:pPr>
        <w:pStyle w:val="normal"/>
        <w:numPr>
          <w:ilvl w:val="1"/>
          <w:numId w:val="8"/>
        </w:numPr>
        <w:pBdr>
          <w:top w:val="nil"/>
          <w:left w:val="nil"/>
          <w:bottom w:val="nil"/>
          <w:right w:val="nil"/>
          <w:between w:val="nil"/>
        </w:pBdr>
        <w:tabs>
          <w:tab w:val="left" w:pos="526"/>
        </w:tabs>
        <w:ind w:right="733" w:firstLine="0"/>
        <w:jc w:val="both"/>
        <w:rPr>
          <w:color w:val="000000"/>
        </w:rPr>
      </w:pPr>
      <w:r>
        <w:rPr>
          <w:color w:val="000000"/>
          <w:sz w:val="24"/>
          <w:szCs w:val="24"/>
        </w:rPr>
        <w:t>Педагогическим работникам ОУ устанавливается сокращенная продолжительность рабочего         времени         –         не         более         36         часов         в         неделю</w:t>
      </w:r>
      <w:proofErr w:type="gramStart"/>
      <w:r>
        <w:rPr>
          <w:color w:val="000000"/>
          <w:sz w:val="24"/>
          <w:szCs w:val="24"/>
          <w:vertAlign w:val="superscript"/>
        </w:rPr>
        <w:t>9</w:t>
      </w:r>
      <w:proofErr w:type="gramEnd"/>
      <w:r>
        <w:rPr>
          <w:color w:val="000000"/>
          <w:sz w:val="24"/>
          <w:szCs w:val="24"/>
        </w:rPr>
        <w:t>.</w:t>
      </w:r>
    </w:p>
    <w:p w:rsidR="00E46C5D" w:rsidRDefault="003B445D">
      <w:pPr>
        <w:pStyle w:val="normal"/>
        <w:numPr>
          <w:ilvl w:val="1"/>
          <w:numId w:val="8"/>
        </w:numPr>
        <w:pBdr>
          <w:top w:val="nil"/>
          <w:left w:val="nil"/>
          <w:bottom w:val="nil"/>
          <w:right w:val="nil"/>
          <w:between w:val="nil"/>
        </w:pBdr>
        <w:tabs>
          <w:tab w:val="left" w:pos="631"/>
        </w:tabs>
        <w:ind w:right="738" w:firstLine="0"/>
        <w:jc w:val="both"/>
        <w:rPr>
          <w:color w:val="000000"/>
        </w:rPr>
        <w:sectPr w:rsidR="00E46C5D">
          <w:pgSz w:w="11910" w:h="16840"/>
          <w:pgMar w:top="340" w:right="700" w:bottom="280" w:left="1340" w:header="360" w:footer="360" w:gutter="0"/>
          <w:cols w:space="720"/>
        </w:sectPr>
      </w:pPr>
      <w:r>
        <w:rPr>
          <w:color w:val="000000"/>
          <w:sz w:val="24"/>
          <w:szCs w:val="24"/>
        </w:rPr>
        <w:t>В зависимости от занимаемой должности в рабочее время педагогических работников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w:t>
      </w:r>
    </w:p>
    <w:p w:rsidR="00E46C5D" w:rsidRDefault="003B445D">
      <w:pPr>
        <w:pStyle w:val="normal"/>
        <w:pBdr>
          <w:top w:val="nil"/>
          <w:left w:val="nil"/>
          <w:bottom w:val="nil"/>
          <w:right w:val="nil"/>
          <w:between w:val="nil"/>
        </w:pBdr>
        <w:spacing w:before="60"/>
        <w:ind w:left="100" w:right="738"/>
        <w:jc w:val="both"/>
        <w:rPr>
          <w:color w:val="000000"/>
          <w:sz w:val="24"/>
          <w:szCs w:val="24"/>
        </w:rPr>
      </w:pPr>
      <w:proofErr w:type="gramStart"/>
      <w:r>
        <w:rPr>
          <w:color w:val="000000"/>
          <w:sz w:val="24"/>
          <w:szCs w:val="24"/>
        </w:rPr>
        <w:lastRenderedPageBreak/>
        <w:t>(или)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p>
    <w:p w:rsidR="00E46C5D" w:rsidRDefault="003B445D">
      <w:pPr>
        <w:pStyle w:val="normal"/>
        <w:numPr>
          <w:ilvl w:val="1"/>
          <w:numId w:val="8"/>
        </w:numPr>
        <w:pBdr>
          <w:top w:val="nil"/>
          <w:left w:val="nil"/>
          <w:bottom w:val="nil"/>
          <w:right w:val="nil"/>
          <w:between w:val="nil"/>
        </w:pBdr>
        <w:tabs>
          <w:tab w:val="left" w:pos="586"/>
          <w:tab w:val="left" w:pos="2965"/>
          <w:tab w:val="left" w:pos="5858"/>
          <w:tab w:val="left" w:pos="8351"/>
        </w:tabs>
        <w:ind w:right="738" w:firstLine="0"/>
        <w:jc w:val="both"/>
        <w:rPr>
          <w:color w:val="000000"/>
        </w:rPr>
      </w:pPr>
      <w:r>
        <w:rPr>
          <w:color w:val="000000"/>
          <w:sz w:val="24"/>
          <w:szCs w:val="24"/>
        </w:rPr>
        <w:t>Продолжительность рабочего времени (норма часов педагогической работы за ставку заработной платы) педагогического работника ОУ определяется в зависимости от его должности или специальности с учетом особенностей, установленных федеральными</w:t>
      </w:r>
      <w:r>
        <w:rPr>
          <w:color w:val="000000"/>
          <w:sz w:val="24"/>
          <w:szCs w:val="24"/>
        </w:rPr>
        <w:tab/>
        <w:t>нормативными</w:t>
      </w:r>
      <w:r>
        <w:rPr>
          <w:color w:val="000000"/>
          <w:sz w:val="24"/>
          <w:szCs w:val="24"/>
        </w:rPr>
        <w:tab/>
        <w:t>правовыми</w:t>
      </w:r>
      <w:r>
        <w:rPr>
          <w:color w:val="000000"/>
          <w:sz w:val="24"/>
          <w:szCs w:val="24"/>
        </w:rPr>
        <w:tab/>
        <w:t>актами.</w:t>
      </w:r>
    </w:p>
    <w:p w:rsidR="00E46C5D" w:rsidRDefault="003B445D">
      <w:pPr>
        <w:pStyle w:val="normal"/>
        <w:numPr>
          <w:ilvl w:val="1"/>
          <w:numId w:val="8"/>
        </w:numPr>
        <w:pBdr>
          <w:top w:val="nil"/>
          <w:left w:val="nil"/>
          <w:bottom w:val="nil"/>
          <w:right w:val="nil"/>
          <w:between w:val="nil"/>
        </w:pBdr>
        <w:tabs>
          <w:tab w:val="left" w:pos="749"/>
        </w:tabs>
        <w:ind w:right="741" w:firstLine="0"/>
        <w:jc w:val="both"/>
        <w:rPr>
          <w:color w:val="000000"/>
        </w:rPr>
      </w:pPr>
      <w:r>
        <w:rPr>
          <w:color w:val="000000"/>
          <w:sz w:val="24"/>
          <w:szCs w:val="24"/>
        </w:rPr>
        <w:t>Норма часов для педагогических работников, ведущих учебную и преподавательскую работу, определяется в порядке, установленном федеральными нормативными правовыми актами.</w:t>
      </w:r>
    </w:p>
    <w:p w:rsidR="00E46C5D" w:rsidRDefault="003B445D">
      <w:pPr>
        <w:pStyle w:val="normal"/>
        <w:numPr>
          <w:ilvl w:val="1"/>
          <w:numId w:val="8"/>
        </w:numPr>
        <w:pBdr>
          <w:top w:val="nil"/>
          <w:left w:val="nil"/>
          <w:bottom w:val="nil"/>
          <w:right w:val="nil"/>
          <w:between w:val="nil"/>
        </w:pBdr>
        <w:tabs>
          <w:tab w:val="left" w:pos="864"/>
        </w:tabs>
        <w:ind w:right="740" w:firstLine="0"/>
        <w:jc w:val="both"/>
        <w:rPr>
          <w:color w:val="000000"/>
        </w:rPr>
      </w:pPr>
      <w:r>
        <w:rPr>
          <w:color w:val="000000"/>
          <w:sz w:val="24"/>
          <w:szCs w:val="24"/>
        </w:rPr>
        <w:t>Нормы часов педагогической работы за ставку заработной платы устанавливаются в астрономических часах. Для педагогических работников, ведущих преподавательскую работу, нормы часов устанавливаются в астрономических часах, включая короткие перерывы (перемены), динамическую паузу.</w:t>
      </w:r>
    </w:p>
    <w:p w:rsidR="00E46C5D" w:rsidRDefault="003B445D">
      <w:pPr>
        <w:pStyle w:val="normal"/>
        <w:numPr>
          <w:ilvl w:val="1"/>
          <w:numId w:val="8"/>
        </w:numPr>
        <w:pBdr>
          <w:top w:val="nil"/>
          <w:left w:val="nil"/>
          <w:bottom w:val="nil"/>
          <w:right w:val="nil"/>
          <w:between w:val="nil"/>
        </w:pBdr>
        <w:tabs>
          <w:tab w:val="left" w:pos="934"/>
        </w:tabs>
        <w:ind w:right="738" w:firstLine="0"/>
        <w:jc w:val="both"/>
        <w:rPr>
          <w:color w:val="000000"/>
        </w:rPr>
      </w:pPr>
      <w:r>
        <w:rPr>
          <w:color w:val="000000"/>
          <w:sz w:val="24"/>
          <w:szCs w:val="24"/>
        </w:rPr>
        <w:t xml:space="preserve">Нормируемая часть педагогической работы работников, ведущих преподавательскую работу, включает проводимые учебные (тренировочные) занятия, независимо от их продолжительности, и короткие перерывы (перемены) между занятиями, установленные </w:t>
      </w:r>
      <w:proofErr w:type="gramStart"/>
      <w:r>
        <w:rPr>
          <w:color w:val="000000"/>
          <w:sz w:val="24"/>
          <w:szCs w:val="24"/>
        </w:rPr>
        <w:t>для</w:t>
      </w:r>
      <w:proofErr w:type="gramEnd"/>
      <w:r>
        <w:rPr>
          <w:color w:val="000000"/>
          <w:sz w:val="24"/>
          <w:szCs w:val="24"/>
        </w:rPr>
        <w:t xml:space="preserve"> обучающихся.</w:t>
      </w:r>
    </w:p>
    <w:p w:rsidR="00E46C5D" w:rsidRDefault="003B445D">
      <w:pPr>
        <w:pStyle w:val="normal"/>
        <w:numPr>
          <w:ilvl w:val="1"/>
          <w:numId w:val="8"/>
        </w:numPr>
        <w:pBdr>
          <w:top w:val="nil"/>
          <w:left w:val="nil"/>
          <w:bottom w:val="nil"/>
          <w:right w:val="nil"/>
          <w:between w:val="nil"/>
        </w:pBdr>
        <w:tabs>
          <w:tab w:val="left" w:pos="648"/>
        </w:tabs>
        <w:ind w:right="743" w:firstLine="0"/>
        <w:jc w:val="both"/>
        <w:rPr>
          <w:color w:val="000000"/>
        </w:rPr>
      </w:pPr>
      <w:r>
        <w:rPr>
          <w:color w:val="000000"/>
          <w:sz w:val="24"/>
          <w:szCs w:val="24"/>
        </w:rPr>
        <w:t>Учебная (преподавательская) нагрузка исчисляется исходя из продолжительности занятий, не превышающей 45 минут.</w:t>
      </w:r>
    </w:p>
    <w:p w:rsidR="00E46C5D" w:rsidRDefault="003B445D">
      <w:pPr>
        <w:pStyle w:val="normal"/>
        <w:numPr>
          <w:ilvl w:val="1"/>
          <w:numId w:val="8"/>
        </w:numPr>
        <w:pBdr>
          <w:top w:val="nil"/>
          <w:left w:val="nil"/>
          <w:bottom w:val="nil"/>
          <w:right w:val="nil"/>
          <w:between w:val="nil"/>
        </w:pBdr>
        <w:tabs>
          <w:tab w:val="left" w:pos="689"/>
        </w:tabs>
        <w:ind w:right="740" w:firstLine="0"/>
        <w:jc w:val="both"/>
        <w:rPr>
          <w:color w:val="000000"/>
        </w:rPr>
      </w:pPr>
      <w:r>
        <w:rPr>
          <w:color w:val="000000"/>
          <w:sz w:val="24"/>
          <w:szCs w:val="24"/>
        </w:rPr>
        <w:t>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либо локальным нормативным актом ОУ с учетом соответствующих санитарно-эпидемиологических правил и нормативов.</w:t>
      </w:r>
    </w:p>
    <w:p w:rsidR="00E46C5D" w:rsidRDefault="003B445D">
      <w:pPr>
        <w:pStyle w:val="normal"/>
        <w:numPr>
          <w:ilvl w:val="1"/>
          <w:numId w:val="8"/>
        </w:numPr>
        <w:pBdr>
          <w:top w:val="nil"/>
          <w:left w:val="nil"/>
          <w:bottom w:val="nil"/>
          <w:right w:val="nil"/>
          <w:between w:val="nil"/>
        </w:pBdr>
        <w:tabs>
          <w:tab w:val="left" w:pos="696"/>
        </w:tabs>
        <w:ind w:right="744" w:firstLine="0"/>
        <w:jc w:val="both"/>
        <w:rPr>
          <w:color w:val="000000"/>
        </w:rPr>
      </w:pPr>
      <w:r>
        <w:rPr>
          <w:color w:val="000000"/>
          <w:sz w:val="24"/>
          <w:szCs w:val="24"/>
        </w:rPr>
        <w:t>Выполнение учебной (преподавательской) нагрузки регулируется расписанием занятий.</w:t>
      </w:r>
    </w:p>
    <w:p w:rsidR="00E46C5D" w:rsidRDefault="003B445D">
      <w:pPr>
        <w:pStyle w:val="normal"/>
        <w:numPr>
          <w:ilvl w:val="1"/>
          <w:numId w:val="8"/>
        </w:numPr>
        <w:pBdr>
          <w:top w:val="nil"/>
          <w:left w:val="nil"/>
          <w:bottom w:val="nil"/>
          <w:right w:val="nil"/>
          <w:between w:val="nil"/>
        </w:pBdr>
        <w:tabs>
          <w:tab w:val="left" w:pos="677"/>
        </w:tabs>
        <w:ind w:right="737" w:firstLine="0"/>
        <w:jc w:val="both"/>
        <w:rPr>
          <w:color w:val="000000"/>
        </w:rPr>
      </w:pPr>
      <w:proofErr w:type="gramStart"/>
      <w:r>
        <w:rPr>
          <w:color w:val="000000"/>
          <w:sz w:val="24"/>
          <w:szCs w:val="24"/>
        </w:rPr>
        <w:t>При определении учебной нагрузки педагогических работников в ОУ ее объем устанавливается по выполнению учебной (преподавательской) работы во взаимодействии с обучающимися по видам учебной деятельности, установленным учебным планом (индивидуальным учебным планом), текущему контролю успеваемости, промежуточной и итоговой аттестации обучающихся.</w:t>
      </w:r>
      <w:proofErr w:type="gramEnd"/>
    </w:p>
    <w:p w:rsidR="00E46C5D" w:rsidRDefault="003B445D">
      <w:pPr>
        <w:pStyle w:val="normal"/>
        <w:numPr>
          <w:ilvl w:val="1"/>
          <w:numId w:val="8"/>
        </w:numPr>
        <w:pBdr>
          <w:top w:val="nil"/>
          <w:left w:val="nil"/>
          <w:bottom w:val="nil"/>
          <w:right w:val="nil"/>
          <w:between w:val="nil"/>
        </w:pBdr>
        <w:tabs>
          <w:tab w:val="left" w:pos="646"/>
        </w:tabs>
        <w:ind w:right="739" w:firstLine="0"/>
        <w:jc w:val="both"/>
        <w:rPr>
          <w:color w:val="000000"/>
        </w:rPr>
      </w:pPr>
      <w:r>
        <w:rPr>
          <w:color w:val="000000"/>
          <w:sz w:val="24"/>
          <w:szCs w:val="24"/>
        </w:rPr>
        <w:t>Объем учебной нагрузки педагогических работников ОУ, выполняющих учебную (преподавательскую) работу, определяется ежегодно на начало учебного года (тренировочного периода, спортивного сезона) и устанавливается локальным нормативным актом ОУ.</w:t>
      </w:r>
    </w:p>
    <w:p w:rsidR="00E46C5D" w:rsidRDefault="003B445D">
      <w:pPr>
        <w:pStyle w:val="normal"/>
        <w:numPr>
          <w:ilvl w:val="1"/>
          <w:numId w:val="8"/>
        </w:numPr>
        <w:pBdr>
          <w:top w:val="nil"/>
          <w:left w:val="nil"/>
          <w:bottom w:val="nil"/>
          <w:right w:val="nil"/>
          <w:between w:val="nil"/>
        </w:pBdr>
        <w:tabs>
          <w:tab w:val="left" w:pos="847"/>
        </w:tabs>
        <w:ind w:right="746" w:firstLine="0"/>
        <w:jc w:val="both"/>
        <w:rPr>
          <w:color w:val="000000"/>
        </w:rPr>
      </w:pPr>
      <w:r>
        <w:rPr>
          <w:color w:val="000000"/>
          <w:sz w:val="24"/>
          <w:szCs w:val="24"/>
        </w:rPr>
        <w:t>Объем учебной нагрузки, установленный педагогическому работнику, оговаривается в его трудовом договоре.</w:t>
      </w:r>
    </w:p>
    <w:p w:rsidR="00E46C5D" w:rsidRDefault="003B445D">
      <w:pPr>
        <w:pStyle w:val="normal"/>
        <w:numPr>
          <w:ilvl w:val="1"/>
          <w:numId w:val="8"/>
        </w:numPr>
        <w:pBdr>
          <w:top w:val="nil"/>
          <w:left w:val="nil"/>
          <w:bottom w:val="nil"/>
          <w:right w:val="nil"/>
          <w:between w:val="nil"/>
        </w:pBdr>
        <w:tabs>
          <w:tab w:val="left" w:pos="720"/>
        </w:tabs>
        <w:ind w:right="733" w:firstLine="0"/>
        <w:jc w:val="both"/>
        <w:rPr>
          <w:color w:val="000000"/>
        </w:rPr>
      </w:pPr>
      <w:proofErr w:type="gramStart"/>
      <w:r>
        <w:rPr>
          <w:color w:val="000000"/>
          <w:sz w:val="24"/>
          <w:szCs w:val="24"/>
        </w:rPr>
        <w:t>Объем учебной нагрузки педагогических работников ОУ, установленный на начало учебного года, не может быть изменен в текущем учебном году по инициативе ОУ,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roofErr w:type="gramEnd"/>
    </w:p>
    <w:p w:rsidR="00E46C5D" w:rsidRDefault="003B445D">
      <w:pPr>
        <w:pStyle w:val="normal"/>
        <w:numPr>
          <w:ilvl w:val="1"/>
          <w:numId w:val="8"/>
        </w:numPr>
        <w:pBdr>
          <w:top w:val="nil"/>
          <w:left w:val="nil"/>
          <w:bottom w:val="nil"/>
          <w:right w:val="nil"/>
          <w:between w:val="nil"/>
        </w:pBdr>
        <w:tabs>
          <w:tab w:val="left" w:pos="734"/>
        </w:tabs>
        <w:ind w:right="737" w:firstLine="0"/>
        <w:jc w:val="both"/>
        <w:rPr>
          <w:color w:val="000000"/>
        </w:rPr>
      </w:pPr>
      <w:proofErr w:type="gramStart"/>
      <w:r>
        <w:rPr>
          <w:color w:val="000000"/>
          <w:sz w:val="24"/>
          <w:szCs w:val="24"/>
        </w:rPr>
        <w:t>Объем учебной нагрузки педагогических работников ОУ, установленный в текущем учебном году, не может быть изменен по инициативе ОУ на следующий учебный год (тренировочный период, спортивный сезон), за исключением случаев изменения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roofErr w:type="gramEnd"/>
    </w:p>
    <w:p w:rsidR="00E46C5D" w:rsidRDefault="003B445D">
      <w:pPr>
        <w:pStyle w:val="normal"/>
        <w:numPr>
          <w:ilvl w:val="1"/>
          <w:numId w:val="8"/>
        </w:numPr>
        <w:pBdr>
          <w:top w:val="nil"/>
          <w:left w:val="nil"/>
          <w:bottom w:val="nil"/>
          <w:right w:val="nil"/>
          <w:between w:val="nil"/>
        </w:pBdr>
        <w:tabs>
          <w:tab w:val="left" w:pos="665"/>
        </w:tabs>
        <w:spacing w:before="1"/>
        <w:ind w:right="736" w:firstLine="0"/>
        <w:jc w:val="both"/>
        <w:rPr>
          <w:color w:val="000000"/>
        </w:rPr>
        <w:sectPr w:rsidR="00E46C5D">
          <w:pgSz w:w="11910" w:h="16840"/>
          <w:pgMar w:top="340" w:right="700" w:bottom="280" w:left="1340" w:header="360" w:footer="360" w:gutter="0"/>
          <w:cols w:space="720"/>
        </w:sectPr>
      </w:pPr>
      <w:r>
        <w:rPr>
          <w:color w:val="000000"/>
          <w:sz w:val="24"/>
          <w:szCs w:val="24"/>
        </w:rPr>
        <w:t xml:space="preserve">Об изменениях объема учебной нагрузки (увеличении или снижении), а также о причинах, вызвавших необходимость таких изменений, ОУ уведомляет педагогических работников в письменной форме не </w:t>
      </w:r>
      <w:proofErr w:type="gramStart"/>
      <w:r>
        <w:rPr>
          <w:color w:val="000000"/>
          <w:sz w:val="24"/>
          <w:szCs w:val="24"/>
        </w:rPr>
        <w:t>позднее</w:t>
      </w:r>
      <w:proofErr w:type="gramEnd"/>
      <w:r>
        <w:rPr>
          <w:color w:val="000000"/>
          <w:sz w:val="24"/>
          <w:szCs w:val="24"/>
        </w:rPr>
        <w:t xml:space="preserve"> чем за два месяца до осуществления</w:t>
      </w:r>
    </w:p>
    <w:p w:rsidR="00E46C5D" w:rsidRDefault="003B445D">
      <w:pPr>
        <w:pStyle w:val="normal"/>
        <w:pBdr>
          <w:top w:val="nil"/>
          <w:left w:val="nil"/>
          <w:bottom w:val="nil"/>
          <w:right w:val="nil"/>
          <w:between w:val="nil"/>
        </w:pBdr>
        <w:spacing w:before="63" w:line="237" w:lineRule="auto"/>
        <w:ind w:left="100" w:right="744"/>
        <w:jc w:val="both"/>
        <w:rPr>
          <w:color w:val="000000"/>
          <w:sz w:val="24"/>
          <w:szCs w:val="24"/>
        </w:rPr>
      </w:pPr>
      <w:r>
        <w:rPr>
          <w:color w:val="000000"/>
          <w:sz w:val="24"/>
          <w:szCs w:val="24"/>
        </w:rPr>
        <w:lastRenderedPageBreak/>
        <w:t>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E46C5D" w:rsidRDefault="003B445D">
      <w:pPr>
        <w:pStyle w:val="normal"/>
        <w:numPr>
          <w:ilvl w:val="1"/>
          <w:numId w:val="8"/>
        </w:numPr>
        <w:pBdr>
          <w:top w:val="nil"/>
          <w:left w:val="nil"/>
          <w:bottom w:val="nil"/>
          <w:right w:val="nil"/>
          <w:between w:val="nil"/>
        </w:pBdr>
        <w:tabs>
          <w:tab w:val="left" w:pos="665"/>
        </w:tabs>
        <w:spacing w:before="1"/>
        <w:ind w:right="739" w:firstLine="0"/>
        <w:jc w:val="both"/>
        <w:rPr>
          <w:color w:val="000000"/>
        </w:rPr>
      </w:pPr>
      <w:r>
        <w:rPr>
          <w:color w:val="000000"/>
          <w:sz w:val="24"/>
          <w:szCs w:val="24"/>
        </w:rPr>
        <w:t>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программам, кадрового обеспечения ОУ.</w:t>
      </w:r>
    </w:p>
    <w:p w:rsidR="00E46C5D" w:rsidRDefault="003B445D">
      <w:pPr>
        <w:pStyle w:val="normal"/>
        <w:pBdr>
          <w:top w:val="nil"/>
          <w:left w:val="nil"/>
          <w:bottom w:val="nil"/>
          <w:right w:val="nil"/>
          <w:between w:val="nil"/>
        </w:pBdr>
        <w:ind w:left="100" w:right="732"/>
        <w:jc w:val="both"/>
        <w:rPr>
          <w:color w:val="000000"/>
          <w:sz w:val="24"/>
          <w:szCs w:val="24"/>
        </w:rPr>
      </w:pPr>
      <w:r>
        <w:rPr>
          <w:color w:val="000000"/>
          <w:sz w:val="24"/>
          <w:szCs w:val="24"/>
        </w:rPr>
        <w:t>Локальные нормативные акты ОУ по вопросам определения учебной нагрузки педагогических работников, осуществляющих учебную (преподавательскую) работу, а также ее изменения принимаются с учетом мнения профсоюзного комитет</w:t>
      </w:r>
      <w:proofErr w:type="gramStart"/>
      <w:r>
        <w:rPr>
          <w:color w:val="000000"/>
          <w:sz w:val="24"/>
          <w:szCs w:val="24"/>
        </w:rPr>
        <w:t>а(</w:t>
      </w:r>
      <w:proofErr w:type="gramEnd"/>
      <w:r>
        <w:rPr>
          <w:color w:val="000000"/>
          <w:sz w:val="24"/>
          <w:szCs w:val="24"/>
        </w:rPr>
        <w:t xml:space="preserve"> представителя трудового коллектива) ОУ.</w:t>
      </w:r>
    </w:p>
    <w:p w:rsidR="00E46C5D" w:rsidRDefault="003B445D">
      <w:pPr>
        <w:pStyle w:val="normal"/>
        <w:numPr>
          <w:ilvl w:val="1"/>
          <w:numId w:val="8"/>
        </w:numPr>
        <w:pBdr>
          <w:top w:val="nil"/>
          <w:left w:val="nil"/>
          <w:bottom w:val="nil"/>
          <w:right w:val="nil"/>
          <w:between w:val="nil"/>
        </w:pBdr>
        <w:tabs>
          <w:tab w:val="left" w:pos="667"/>
        </w:tabs>
        <w:ind w:right="734" w:firstLine="0"/>
        <w:jc w:val="both"/>
        <w:rPr>
          <w:color w:val="000000"/>
        </w:rPr>
      </w:pPr>
      <w:proofErr w:type="gramStart"/>
      <w:r>
        <w:rPr>
          <w:color w:val="000000"/>
          <w:sz w:val="24"/>
          <w:szCs w:val="24"/>
        </w:rPr>
        <w:t>В случаях, предусмотренных федеральными нормативными правовыми актами</w:t>
      </w:r>
      <w:r>
        <w:rPr>
          <w:color w:val="000000"/>
          <w:sz w:val="24"/>
          <w:szCs w:val="24"/>
          <w:vertAlign w:val="superscript"/>
        </w:rPr>
        <w:t>10</w:t>
      </w:r>
      <w:r>
        <w:rPr>
          <w:color w:val="000000"/>
          <w:sz w:val="24"/>
          <w:szCs w:val="24"/>
        </w:rPr>
        <w:t xml:space="preserve"> педагогическим работникам, которым не может быть обеспечена учебная нагрузка в объеме, соответствующем норме часов учебной работы, установленной за ставку заработной платы, гарантируется выплата ставки заработной платы в полном размере при условии догрузки до установленной нормы часов другой педагогической работой.</w:t>
      </w:r>
      <w:proofErr w:type="gramEnd"/>
    </w:p>
    <w:p w:rsidR="00E46C5D" w:rsidRDefault="003B445D">
      <w:pPr>
        <w:pStyle w:val="normal"/>
        <w:numPr>
          <w:ilvl w:val="1"/>
          <w:numId w:val="8"/>
        </w:numPr>
        <w:pBdr>
          <w:top w:val="nil"/>
          <w:left w:val="nil"/>
          <w:bottom w:val="nil"/>
          <w:right w:val="nil"/>
          <w:between w:val="nil"/>
        </w:pBdr>
        <w:tabs>
          <w:tab w:val="left" w:pos="682"/>
        </w:tabs>
        <w:ind w:right="738" w:firstLine="0"/>
        <w:jc w:val="both"/>
        <w:rPr>
          <w:color w:val="000000"/>
        </w:rPr>
      </w:pPr>
      <w:r>
        <w:rPr>
          <w:color w:val="000000"/>
          <w:sz w:val="24"/>
          <w:szCs w:val="24"/>
        </w:rPr>
        <w:t>При возложении на учителей ОУ, для которых ОУ является основным местом работы, обязанностей по обучению на дому детей, которые по состоянию здоровья не могут посещать ОУ, количество часов, установленное для обучения таких детей, включается в учебную нагрузку педагогических работников.</w:t>
      </w:r>
    </w:p>
    <w:p w:rsidR="00E46C5D" w:rsidRDefault="003B445D">
      <w:pPr>
        <w:pStyle w:val="normal"/>
        <w:numPr>
          <w:ilvl w:val="1"/>
          <w:numId w:val="8"/>
        </w:numPr>
        <w:pBdr>
          <w:top w:val="nil"/>
          <w:left w:val="nil"/>
          <w:bottom w:val="nil"/>
          <w:right w:val="nil"/>
          <w:between w:val="nil"/>
        </w:pBdr>
        <w:tabs>
          <w:tab w:val="left" w:pos="672"/>
        </w:tabs>
        <w:ind w:right="743" w:firstLine="0"/>
        <w:jc w:val="both"/>
        <w:rPr>
          <w:color w:val="000000"/>
        </w:rPr>
      </w:pPr>
      <w:r>
        <w:rPr>
          <w:color w:val="000000"/>
          <w:sz w:val="24"/>
          <w:szCs w:val="24"/>
        </w:rPr>
        <w:t>Учебная нагрузка, выполненная в порядке замещения временно отсутствующих по болезни и другим причинам педагогических работников, оплачивается дополнительно.</w:t>
      </w:r>
    </w:p>
    <w:p w:rsidR="00E46C5D" w:rsidRDefault="003B445D">
      <w:pPr>
        <w:pStyle w:val="normal"/>
        <w:numPr>
          <w:ilvl w:val="1"/>
          <w:numId w:val="8"/>
        </w:numPr>
        <w:pBdr>
          <w:top w:val="nil"/>
          <w:left w:val="nil"/>
          <w:bottom w:val="nil"/>
          <w:right w:val="nil"/>
          <w:between w:val="nil"/>
        </w:pBdr>
        <w:tabs>
          <w:tab w:val="left" w:pos="670"/>
        </w:tabs>
        <w:spacing w:before="1"/>
        <w:ind w:right="743" w:firstLine="0"/>
        <w:jc w:val="both"/>
        <w:rPr>
          <w:color w:val="000000"/>
        </w:rPr>
      </w:pPr>
      <w:r>
        <w:rPr>
          <w:color w:val="000000"/>
          <w:sz w:val="24"/>
          <w:szCs w:val="24"/>
        </w:rPr>
        <w:t>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rsidR="00E46C5D" w:rsidRDefault="003B445D">
      <w:pPr>
        <w:pStyle w:val="normal"/>
        <w:numPr>
          <w:ilvl w:val="1"/>
          <w:numId w:val="8"/>
        </w:numPr>
        <w:pBdr>
          <w:top w:val="nil"/>
          <w:left w:val="nil"/>
          <w:bottom w:val="nil"/>
          <w:right w:val="nil"/>
          <w:between w:val="nil"/>
        </w:pBdr>
        <w:tabs>
          <w:tab w:val="left" w:pos="708"/>
        </w:tabs>
        <w:ind w:right="739" w:firstLine="0"/>
        <w:jc w:val="both"/>
        <w:rPr>
          <w:color w:val="000000"/>
        </w:rPr>
      </w:pPr>
      <w:r>
        <w:rPr>
          <w:color w:val="000000"/>
          <w:sz w:val="24"/>
          <w:szCs w:val="24"/>
        </w:rPr>
        <w:t>Выполнение педагогической работы учителями, преподавателями, педагогами дополнительного образования, тренерами-преподавателями, ОУ характеризуется наличием установленных норм времени только для выполнения педагогической работы, связанной с учебной (преподавательской) работой, которая выражается в фактическом объеме их учебной (тренировочной) нагрузки.</w:t>
      </w:r>
    </w:p>
    <w:p w:rsidR="00E46C5D" w:rsidRDefault="003B445D">
      <w:pPr>
        <w:pStyle w:val="normal"/>
        <w:numPr>
          <w:ilvl w:val="1"/>
          <w:numId w:val="8"/>
        </w:numPr>
        <w:pBdr>
          <w:top w:val="nil"/>
          <w:left w:val="nil"/>
          <w:bottom w:val="nil"/>
          <w:right w:val="nil"/>
          <w:between w:val="nil"/>
        </w:pBdr>
        <w:tabs>
          <w:tab w:val="left" w:pos="866"/>
        </w:tabs>
        <w:ind w:right="736" w:firstLine="0"/>
        <w:jc w:val="both"/>
        <w:rPr>
          <w:color w:val="000000"/>
        </w:rPr>
      </w:pPr>
      <w:r>
        <w:rPr>
          <w:color w:val="000000"/>
          <w:sz w:val="24"/>
          <w:szCs w:val="24"/>
        </w:rPr>
        <w:t>К другой части педагогической работы работников ОУ, ведущих преподавательскую работу, требующей затрат рабочего времени, которое 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w:t>
      </w:r>
    </w:p>
    <w:p w:rsidR="00E46C5D" w:rsidRDefault="003B445D">
      <w:pPr>
        <w:pStyle w:val="normal"/>
        <w:numPr>
          <w:ilvl w:val="1"/>
          <w:numId w:val="8"/>
        </w:numPr>
        <w:pBdr>
          <w:top w:val="nil"/>
          <w:left w:val="nil"/>
          <w:bottom w:val="nil"/>
          <w:right w:val="nil"/>
          <w:between w:val="nil"/>
        </w:pBdr>
        <w:tabs>
          <w:tab w:val="left" w:pos="737"/>
        </w:tabs>
        <w:spacing w:before="1"/>
        <w:ind w:right="739" w:firstLine="0"/>
        <w:jc w:val="both"/>
        <w:rPr>
          <w:color w:val="000000"/>
        </w:rPr>
      </w:pPr>
      <w:r>
        <w:rPr>
          <w:color w:val="000000"/>
          <w:sz w:val="24"/>
          <w:szCs w:val="24"/>
        </w:rPr>
        <w:t>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rsidR="00E46C5D" w:rsidRDefault="003B445D">
      <w:pPr>
        <w:pStyle w:val="normal"/>
        <w:numPr>
          <w:ilvl w:val="0"/>
          <w:numId w:val="10"/>
        </w:numPr>
        <w:pBdr>
          <w:top w:val="nil"/>
          <w:left w:val="nil"/>
          <w:bottom w:val="nil"/>
          <w:right w:val="nil"/>
          <w:between w:val="nil"/>
        </w:pBdr>
        <w:tabs>
          <w:tab w:val="left" w:pos="355"/>
        </w:tabs>
        <w:ind w:right="736" w:firstLine="0"/>
        <w:jc w:val="both"/>
        <w:rPr>
          <w:color w:val="000000"/>
        </w:rPr>
      </w:pPr>
      <w:proofErr w:type="gramStart"/>
      <w:r>
        <w:rPr>
          <w:color w:val="000000"/>
          <w:sz w:val="24"/>
          <w:szCs w:val="24"/>
        </w:rPr>
        <w:t>самостоятельно педагогическим работником ОУ – 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roofErr w:type="gramEnd"/>
    </w:p>
    <w:p w:rsidR="00E46C5D" w:rsidRDefault="003B445D">
      <w:pPr>
        <w:pStyle w:val="normal"/>
        <w:numPr>
          <w:ilvl w:val="0"/>
          <w:numId w:val="10"/>
        </w:numPr>
        <w:pBdr>
          <w:top w:val="nil"/>
          <w:left w:val="nil"/>
          <w:bottom w:val="nil"/>
          <w:right w:val="nil"/>
          <w:between w:val="nil"/>
        </w:pBdr>
        <w:tabs>
          <w:tab w:val="left" w:pos="286"/>
        </w:tabs>
        <w:spacing w:before="1"/>
        <w:ind w:right="736" w:firstLine="0"/>
        <w:jc w:val="both"/>
        <w:rPr>
          <w:color w:val="000000"/>
        </w:rPr>
      </w:pPr>
      <w:r>
        <w:rPr>
          <w:color w:val="000000"/>
          <w:sz w:val="24"/>
          <w:szCs w:val="24"/>
        </w:rPr>
        <w:t xml:space="preserve">в порядке, устанавливаемом настоящими Правилами, – ведение журнала и </w:t>
      </w:r>
      <w:proofErr w:type="gramStart"/>
      <w:r>
        <w:rPr>
          <w:color w:val="000000"/>
          <w:sz w:val="24"/>
          <w:szCs w:val="24"/>
        </w:rPr>
        <w:t>дневников</w:t>
      </w:r>
      <w:proofErr w:type="gramEnd"/>
      <w:r>
        <w:rPr>
          <w:color w:val="000000"/>
          <w:sz w:val="24"/>
          <w:szCs w:val="24"/>
        </w:rPr>
        <w:t xml:space="preserve"> обучающихся в электронной (либо в бумажной) форме;</w:t>
      </w:r>
    </w:p>
    <w:p w:rsidR="00E46C5D" w:rsidRDefault="003B445D">
      <w:pPr>
        <w:pStyle w:val="normal"/>
        <w:numPr>
          <w:ilvl w:val="0"/>
          <w:numId w:val="10"/>
        </w:numPr>
        <w:pBdr>
          <w:top w:val="nil"/>
          <w:left w:val="nil"/>
          <w:bottom w:val="nil"/>
          <w:right w:val="nil"/>
          <w:between w:val="nil"/>
        </w:pBdr>
        <w:tabs>
          <w:tab w:val="left" w:pos="291"/>
        </w:tabs>
        <w:ind w:right="740" w:firstLine="0"/>
        <w:jc w:val="both"/>
        <w:rPr>
          <w:color w:val="000000"/>
        </w:rPr>
        <w:sectPr w:rsidR="00E46C5D">
          <w:pgSz w:w="11910" w:h="16840"/>
          <w:pgMar w:top="340" w:right="700" w:bottom="280" w:left="1340" w:header="360" w:footer="360" w:gutter="0"/>
          <w:cols w:space="720"/>
        </w:sectPr>
      </w:pPr>
      <w:r>
        <w:rPr>
          <w:color w:val="000000"/>
          <w:sz w:val="24"/>
          <w:szCs w:val="24"/>
        </w:rPr>
        <w:t>настоящими Правилами – организация и проведение методической, диагностической и консультативной помощи родителям (законным представителям) обучающихся;</w:t>
      </w:r>
    </w:p>
    <w:p w:rsidR="00E46C5D" w:rsidRDefault="003B445D">
      <w:pPr>
        <w:pStyle w:val="normal"/>
        <w:numPr>
          <w:ilvl w:val="0"/>
          <w:numId w:val="10"/>
        </w:numPr>
        <w:pBdr>
          <w:top w:val="nil"/>
          <w:left w:val="nil"/>
          <w:bottom w:val="nil"/>
          <w:right w:val="nil"/>
          <w:between w:val="nil"/>
        </w:pBdr>
        <w:tabs>
          <w:tab w:val="left" w:pos="298"/>
        </w:tabs>
        <w:spacing w:before="60"/>
        <w:ind w:right="736" w:firstLine="0"/>
        <w:jc w:val="both"/>
        <w:rPr>
          <w:color w:val="000000"/>
        </w:rPr>
      </w:pPr>
      <w:r>
        <w:rPr>
          <w:color w:val="000000"/>
          <w:sz w:val="24"/>
          <w:szCs w:val="24"/>
        </w:rPr>
        <w:lastRenderedPageBreak/>
        <w:t>планами и графиками ОУ, утверждаемыми локальными нормативными актами ОУ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rsidR="00E46C5D" w:rsidRDefault="003B445D">
      <w:pPr>
        <w:pStyle w:val="normal"/>
        <w:numPr>
          <w:ilvl w:val="0"/>
          <w:numId w:val="10"/>
        </w:numPr>
        <w:pBdr>
          <w:top w:val="nil"/>
          <w:left w:val="nil"/>
          <w:bottom w:val="nil"/>
          <w:right w:val="nil"/>
          <w:between w:val="nil"/>
        </w:pBdr>
        <w:tabs>
          <w:tab w:val="left" w:pos="360"/>
        </w:tabs>
        <w:ind w:right="739" w:firstLine="0"/>
        <w:jc w:val="both"/>
        <w:rPr>
          <w:color w:val="000000"/>
        </w:rPr>
      </w:pPr>
      <w:proofErr w:type="gramStart"/>
      <w:r>
        <w:rPr>
          <w:color w:val="000000"/>
          <w:sz w:val="24"/>
          <w:szCs w:val="24"/>
        </w:rPr>
        <w:t>графиками, планами, расписаниями, утверждаемыми локальными нормативными актами ОУ,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ОУ,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 и</w:t>
      </w:r>
      <w:proofErr w:type="gramEnd"/>
      <w:r>
        <w:rPr>
          <w:color w:val="000000"/>
          <w:sz w:val="24"/>
          <w:szCs w:val="24"/>
        </w:rPr>
        <w:t xml:space="preserve"> условий выполнения работ);</w:t>
      </w:r>
    </w:p>
    <w:p w:rsidR="00E46C5D" w:rsidRDefault="003B445D">
      <w:pPr>
        <w:pStyle w:val="normal"/>
        <w:numPr>
          <w:ilvl w:val="0"/>
          <w:numId w:val="10"/>
        </w:numPr>
        <w:pBdr>
          <w:top w:val="nil"/>
          <w:left w:val="nil"/>
          <w:bottom w:val="nil"/>
          <w:right w:val="nil"/>
          <w:between w:val="nil"/>
        </w:pBdr>
        <w:tabs>
          <w:tab w:val="left" w:pos="382"/>
        </w:tabs>
        <w:ind w:right="736" w:firstLine="0"/>
        <w:jc w:val="both"/>
        <w:rPr>
          <w:color w:val="000000"/>
        </w:rPr>
      </w:pPr>
      <w:proofErr w:type="gramStart"/>
      <w:r>
        <w:rPr>
          <w:color w:val="000000"/>
          <w:sz w:val="24"/>
          <w:szCs w:val="24"/>
        </w:rPr>
        <w:t>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 образовательной деятельностью, на условиях дополнительной оплаты (классное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другие дополнительные виды работ с указанием в трудовом договоре их содержания, срока выполнения и размера оплаты);</w:t>
      </w:r>
      <w:proofErr w:type="gramEnd"/>
    </w:p>
    <w:p w:rsidR="00E46C5D" w:rsidRDefault="003B445D">
      <w:pPr>
        <w:pStyle w:val="normal"/>
        <w:numPr>
          <w:ilvl w:val="0"/>
          <w:numId w:val="10"/>
        </w:numPr>
        <w:pBdr>
          <w:top w:val="nil"/>
          <w:left w:val="nil"/>
          <w:bottom w:val="nil"/>
          <w:right w:val="nil"/>
          <w:between w:val="nil"/>
        </w:pBdr>
        <w:tabs>
          <w:tab w:val="left" w:pos="286"/>
        </w:tabs>
        <w:ind w:right="736" w:firstLine="0"/>
        <w:jc w:val="both"/>
        <w:rPr>
          <w:color w:val="000000"/>
        </w:rPr>
      </w:pPr>
      <w:proofErr w:type="gramStart"/>
      <w:r>
        <w:rPr>
          <w:color w:val="000000"/>
          <w:sz w:val="24"/>
          <w:szCs w:val="24"/>
        </w:rPr>
        <w:t>локальными нормативными актами ОУ – периодические кратковременные дежурства в ОУ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w:t>
      </w:r>
      <w:proofErr w:type="gramEnd"/>
    </w:p>
    <w:p w:rsidR="00E46C5D" w:rsidRDefault="003B445D">
      <w:pPr>
        <w:pStyle w:val="normal"/>
        <w:numPr>
          <w:ilvl w:val="1"/>
          <w:numId w:val="8"/>
        </w:numPr>
        <w:pBdr>
          <w:top w:val="nil"/>
          <w:left w:val="nil"/>
          <w:bottom w:val="nil"/>
          <w:right w:val="nil"/>
          <w:between w:val="nil"/>
        </w:pBdr>
        <w:tabs>
          <w:tab w:val="left" w:pos="890"/>
        </w:tabs>
        <w:ind w:right="739" w:firstLine="0"/>
        <w:jc w:val="both"/>
        <w:rPr>
          <w:color w:val="000000"/>
        </w:rPr>
      </w:pPr>
      <w:proofErr w:type="gramStart"/>
      <w:r>
        <w:rPr>
          <w:color w:val="000000"/>
          <w:sz w:val="24"/>
          <w:szCs w:val="24"/>
        </w:rPr>
        <w:t>При составлении графика дежурств в ОУ работников, ведущих преподавательскую работу, в период проведения занятий, до их начала и после окончания занятий учитываются сменность работы ОУ,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 – с тем, чтобы не допускать случаев длительного дежурства работников, ведущих преподавательскую работу, и дежурства</w:t>
      </w:r>
      <w:proofErr w:type="gramEnd"/>
      <w:r>
        <w:rPr>
          <w:color w:val="000000"/>
          <w:sz w:val="24"/>
          <w:szCs w:val="24"/>
        </w:rPr>
        <w:t xml:space="preserve"> в дни, когда учебная (тренировочная) нагрузка отсутствует или незначительна. В дни работы работники ОУ,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p>
    <w:p w:rsidR="00E46C5D" w:rsidRDefault="003B445D">
      <w:pPr>
        <w:pStyle w:val="normal"/>
        <w:numPr>
          <w:ilvl w:val="1"/>
          <w:numId w:val="8"/>
        </w:numPr>
        <w:pBdr>
          <w:top w:val="nil"/>
          <w:left w:val="nil"/>
          <w:bottom w:val="nil"/>
          <w:right w:val="nil"/>
          <w:between w:val="nil"/>
        </w:pBdr>
        <w:tabs>
          <w:tab w:val="left" w:pos="734"/>
          <w:tab w:val="left" w:pos="7283"/>
        </w:tabs>
        <w:ind w:right="738" w:firstLine="0"/>
        <w:jc w:val="both"/>
        <w:rPr>
          <w:color w:val="000000"/>
        </w:rPr>
      </w:pPr>
      <w:r>
        <w:rPr>
          <w:color w:val="000000"/>
          <w:sz w:val="24"/>
          <w:szCs w:val="24"/>
        </w:rPr>
        <w:t>В дни недели (периоды времени, в течение которых функционирует ОУ), свободные для работников, ведущих преподавательскую работу, от проведения занятий по расписанию и выполнения непосредственно в ОУ иных должностных обязанностей,</w:t>
      </w:r>
      <w:r>
        <w:rPr>
          <w:color w:val="000000"/>
          <w:sz w:val="24"/>
          <w:szCs w:val="24"/>
        </w:rPr>
        <w:tab/>
        <w:t>предусмотренных</w:t>
      </w:r>
    </w:p>
    <w:p w:rsidR="00E46C5D" w:rsidRDefault="003B445D">
      <w:pPr>
        <w:pStyle w:val="normal"/>
        <w:pBdr>
          <w:top w:val="nil"/>
          <w:left w:val="nil"/>
          <w:bottom w:val="nil"/>
          <w:right w:val="nil"/>
          <w:between w:val="nil"/>
        </w:pBdr>
        <w:ind w:left="100" w:right="744" w:firstLine="60"/>
        <w:jc w:val="both"/>
        <w:rPr>
          <w:color w:val="000000"/>
          <w:sz w:val="24"/>
          <w:szCs w:val="24"/>
        </w:rPr>
      </w:pPr>
      <w:r>
        <w:rPr>
          <w:color w:val="000000"/>
          <w:sz w:val="24"/>
          <w:szCs w:val="24"/>
        </w:rPr>
        <w:t>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ОУ не требуется.</w:t>
      </w:r>
    </w:p>
    <w:p w:rsidR="00E46C5D" w:rsidRDefault="003B445D">
      <w:pPr>
        <w:pStyle w:val="normal"/>
        <w:numPr>
          <w:ilvl w:val="1"/>
          <w:numId w:val="8"/>
        </w:numPr>
        <w:pBdr>
          <w:top w:val="nil"/>
          <w:left w:val="nil"/>
          <w:bottom w:val="nil"/>
          <w:right w:val="nil"/>
          <w:between w:val="nil"/>
        </w:pBdr>
        <w:tabs>
          <w:tab w:val="left" w:pos="662"/>
        </w:tabs>
        <w:ind w:right="742" w:firstLine="0"/>
        <w:jc w:val="both"/>
        <w:rPr>
          <w:color w:val="000000"/>
        </w:rPr>
      </w:pPr>
      <w:r>
        <w:rPr>
          <w:color w:val="000000"/>
          <w:sz w:val="24"/>
          <w:szCs w:val="24"/>
        </w:rPr>
        <w:t>При наличии возможности ОУ составляет расписание занятий, планы и графики работ таким образом, чтобы работники, ведущие преподавательскую работу, имели свободный день с целью использования его для дополнительного профессионального образования, самообразования, подготовки к занятиям.</w:t>
      </w:r>
    </w:p>
    <w:p w:rsidR="00E46C5D" w:rsidRDefault="003B445D">
      <w:pPr>
        <w:pStyle w:val="normal"/>
        <w:numPr>
          <w:ilvl w:val="1"/>
          <w:numId w:val="8"/>
        </w:numPr>
        <w:pBdr>
          <w:top w:val="nil"/>
          <w:left w:val="nil"/>
          <w:bottom w:val="nil"/>
          <w:right w:val="nil"/>
          <w:between w:val="nil"/>
        </w:pBdr>
        <w:tabs>
          <w:tab w:val="left" w:pos="653"/>
        </w:tabs>
        <w:spacing w:before="1"/>
        <w:ind w:right="732" w:firstLine="0"/>
        <w:jc w:val="both"/>
        <w:rPr>
          <w:color w:val="000000"/>
        </w:rPr>
      </w:pPr>
      <w:r>
        <w:rPr>
          <w:color w:val="000000"/>
          <w:sz w:val="24"/>
          <w:szCs w:val="24"/>
        </w:rPr>
        <w:t>Режим рабочего времени учителей 1-х классов определяется с учетом санитарно- эпидемиологических   правил   и   нормативов,   предусматривающих   использование</w:t>
      </w:r>
    </w:p>
    <w:p w:rsidR="00E46C5D" w:rsidRDefault="003B445D">
      <w:pPr>
        <w:pStyle w:val="normal"/>
        <w:pBdr>
          <w:top w:val="nil"/>
          <w:left w:val="nil"/>
          <w:bottom w:val="nil"/>
          <w:right w:val="nil"/>
          <w:between w:val="nil"/>
        </w:pBdr>
        <w:ind w:left="100" w:right="735"/>
        <w:jc w:val="both"/>
        <w:rPr>
          <w:color w:val="000000"/>
          <w:sz w:val="24"/>
          <w:szCs w:val="24"/>
        </w:rPr>
        <w:sectPr w:rsidR="00E46C5D">
          <w:pgSz w:w="11910" w:h="16840"/>
          <w:pgMar w:top="340" w:right="700" w:bottom="280" w:left="1340" w:header="360" w:footer="360" w:gutter="0"/>
          <w:cols w:space="720"/>
        </w:sectPr>
      </w:pPr>
      <w:r>
        <w:rPr>
          <w:color w:val="000000"/>
          <w:sz w:val="24"/>
          <w:szCs w:val="24"/>
        </w:rPr>
        <w:t>«ступенчатого» режима обучения в первом полугодии (в сентябре–октябре – по три урока в день по 35 минут каждый, в ноябре–декабре – по четыре урока по 35 минут каждый; январь–май – по четыре урока по 40 минут каждый), а также «динамическую паузу» (большую перемену) в середине учебного дня продолжительностью не менее 30</w:t>
      </w:r>
    </w:p>
    <w:p w:rsidR="00E46C5D" w:rsidRDefault="003B445D">
      <w:pPr>
        <w:pStyle w:val="normal"/>
        <w:pBdr>
          <w:top w:val="nil"/>
          <w:left w:val="nil"/>
          <w:bottom w:val="nil"/>
          <w:right w:val="nil"/>
          <w:between w:val="nil"/>
        </w:pBdr>
        <w:spacing w:before="63" w:line="237" w:lineRule="auto"/>
        <w:ind w:left="100" w:right="742"/>
        <w:jc w:val="both"/>
        <w:rPr>
          <w:color w:val="000000"/>
          <w:sz w:val="24"/>
          <w:szCs w:val="24"/>
        </w:rPr>
      </w:pPr>
      <w:r>
        <w:rPr>
          <w:color w:val="000000"/>
          <w:sz w:val="24"/>
          <w:szCs w:val="24"/>
        </w:rPr>
        <w:lastRenderedPageBreak/>
        <w:t>минут. Указанный режим обучения на порядке определения учебной нагрузки и оплате труда учителей не отражается.</w:t>
      </w:r>
    </w:p>
    <w:p w:rsidR="00E46C5D" w:rsidRDefault="003B445D">
      <w:pPr>
        <w:pStyle w:val="normal"/>
        <w:numPr>
          <w:ilvl w:val="1"/>
          <w:numId w:val="8"/>
        </w:numPr>
        <w:pBdr>
          <w:top w:val="nil"/>
          <w:left w:val="nil"/>
          <w:bottom w:val="nil"/>
          <w:right w:val="nil"/>
          <w:between w:val="nil"/>
        </w:pBdr>
        <w:tabs>
          <w:tab w:val="left" w:pos="737"/>
        </w:tabs>
        <w:spacing w:before="1"/>
        <w:ind w:right="740" w:firstLine="0"/>
        <w:jc w:val="both"/>
        <w:rPr>
          <w:color w:val="000000"/>
        </w:rPr>
      </w:pPr>
      <w:r>
        <w:rPr>
          <w:color w:val="000000"/>
          <w:sz w:val="24"/>
          <w:szCs w:val="24"/>
        </w:rPr>
        <w:t>ОУ при составлении графиков работы педагогических и иных работников исключает перерывы в рабочем времени, составляющие более двух часов подряд, не связанные с отдыхом и приемом пищи педагогических работников, за исключением случаев, предусмотренных нормативными правовыми актами.</w:t>
      </w:r>
    </w:p>
    <w:p w:rsidR="00E46C5D" w:rsidRDefault="003B445D">
      <w:pPr>
        <w:pStyle w:val="normal"/>
        <w:numPr>
          <w:ilvl w:val="1"/>
          <w:numId w:val="8"/>
        </w:numPr>
        <w:pBdr>
          <w:top w:val="nil"/>
          <w:left w:val="nil"/>
          <w:bottom w:val="nil"/>
          <w:right w:val="nil"/>
          <w:between w:val="nil"/>
        </w:pBdr>
        <w:tabs>
          <w:tab w:val="left" w:pos="698"/>
        </w:tabs>
        <w:ind w:right="737" w:firstLine="0"/>
        <w:jc w:val="both"/>
        <w:rPr>
          <w:color w:val="000000"/>
        </w:rPr>
      </w:pPr>
      <w:r>
        <w:rPr>
          <w:color w:val="000000"/>
          <w:sz w:val="24"/>
          <w:szCs w:val="24"/>
        </w:rPr>
        <w:t xml:space="preserve">При составлении расписаний занятий ОУ исключает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между занятиями не образовывались длительные перерывы, которые для них рабочим временем не являются в отличие от коротких перерывов (перемен), установленных </w:t>
      </w:r>
      <w:proofErr w:type="gramStart"/>
      <w:r>
        <w:rPr>
          <w:color w:val="000000"/>
          <w:sz w:val="24"/>
          <w:szCs w:val="24"/>
        </w:rPr>
        <w:t>для</w:t>
      </w:r>
      <w:proofErr w:type="gramEnd"/>
      <w:r>
        <w:rPr>
          <w:color w:val="000000"/>
          <w:sz w:val="24"/>
          <w:szCs w:val="24"/>
        </w:rPr>
        <w:t xml:space="preserve"> обучающихся.</w:t>
      </w:r>
    </w:p>
    <w:p w:rsidR="00E46C5D" w:rsidRDefault="003B445D">
      <w:pPr>
        <w:pStyle w:val="normal"/>
        <w:numPr>
          <w:ilvl w:val="1"/>
          <w:numId w:val="8"/>
        </w:numPr>
        <w:pBdr>
          <w:top w:val="nil"/>
          <w:left w:val="nil"/>
          <w:bottom w:val="nil"/>
          <w:right w:val="nil"/>
          <w:between w:val="nil"/>
        </w:pBdr>
        <w:tabs>
          <w:tab w:val="left" w:pos="828"/>
        </w:tabs>
        <w:ind w:right="736" w:firstLine="0"/>
        <w:jc w:val="both"/>
        <w:rPr>
          <w:color w:val="000000"/>
        </w:rPr>
      </w:pPr>
      <w:r>
        <w:rPr>
          <w:color w:val="000000"/>
          <w:sz w:val="24"/>
          <w:szCs w:val="24"/>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E46C5D" w:rsidRDefault="003B445D">
      <w:pPr>
        <w:pStyle w:val="normal"/>
        <w:numPr>
          <w:ilvl w:val="1"/>
          <w:numId w:val="8"/>
        </w:numPr>
        <w:pBdr>
          <w:top w:val="nil"/>
          <w:left w:val="nil"/>
          <w:bottom w:val="nil"/>
          <w:right w:val="nil"/>
          <w:between w:val="nil"/>
        </w:pBdr>
        <w:tabs>
          <w:tab w:val="left" w:pos="718"/>
          <w:tab w:val="left" w:pos="1972"/>
          <w:tab w:val="left" w:pos="4316"/>
          <w:tab w:val="left" w:pos="5977"/>
          <w:tab w:val="left" w:pos="8252"/>
        </w:tabs>
        <w:ind w:right="734" w:firstLine="0"/>
        <w:jc w:val="both"/>
        <w:rPr>
          <w:color w:val="000000"/>
        </w:rPr>
      </w:pPr>
      <w:r>
        <w:rPr>
          <w:color w:val="000000"/>
          <w:sz w:val="24"/>
          <w:szCs w:val="24"/>
        </w:rPr>
        <w:t>Рабочий день учителя начинается за 10 минут до начала его уроков. Урок начинается со вторым сигналом (звонком) о его начале, а прекращается с сигналом (звонком), извещающим о его окончании. Учитель не имеет права оставлять учащихся без</w:t>
      </w:r>
      <w:r>
        <w:rPr>
          <w:color w:val="000000"/>
          <w:sz w:val="24"/>
          <w:szCs w:val="24"/>
        </w:rPr>
        <w:tab/>
        <w:t>надзора</w:t>
      </w:r>
      <w:r>
        <w:rPr>
          <w:color w:val="000000"/>
          <w:sz w:val="24"/>
          <w:szCs w:val="24"/>
        </w:rPr>
        <w:tab/>
        <w:t>в</w:t>
      </w:r>
      <w:r>
        <w:rPr>
          <w:color w:val="000000"/>
          <w:sz w:val="24"/>
          <w:szCs w:val="24"/>
        </w:rPr>
        <w:tab/>
        <w:t>период</w:t>
      </w:r>
      <w:r>
        <w:rPr>
          <w:color w:val="000000"/>
          <w:sz w:val="24"/>
          <w:szCs w:val="24"/>
        </w:rPr>
        <w:tab/>
        <w:t>учебных занятий, в перерывах между занятиями, во время выездных мероприятий и в случаях, установленных приказом директора ОУ.</w:t>
      </w:r>
    </w:p>
    <w:p w:rsidR="00E46C5D" w:rsidRDefault="003B445D">
      <w:pPr>
        <w:pStyle w:val="normal"/>
        <w:numPr>
          <w:ilvl w:val="1"/>
          <w:numId w:val="8"/>
        </w:numPr>
        <w:pBdr>
          <w:top w:val="nil"/>
          <w:left w:val="nil"/>
          <w:bottom w:val="nil"/>
          <w:right w:val="nil"/>
          <w:between w:val="nil"/>
        </w:pBdr>
        <w:tabs>
          <w:tab w:val="left" w:pos="641"/>
        </w:tabs>
        <w:spacing w:before="1"/>
        <w:ind w:right="739" w:firstLine="0"/>
        <w:jc w:val="both"/>
        <w:rPr>
          <w:color w:val="000000"/>
        </w:rPr>
      </w:pPr>
      <w:r>
        <w:rPr>
          <w:color w:val="000000"/>
          <w:sz w:val="24"/>
          <w:szCs w:val="24"/>
        </w:rPr>
        <w:t>Вход в класс (группу) после начала урока (занятия) разрешается только директору ОУ и его заместителям в целях контроля.</w:t>
      </w:r>
    </w:p>
    <w:p w:rsidR="00E46C5D" w:rsidRDefault="003B445D">
      <w:pPr>
        <w:pStyle w:val="normal"/>
        <w:numPr>
          <w:ilvl w:val="1"/>
          <w:numId w:val="8"/>
        </w:numPr>
        <w:pBdr>
          <w:top w:val="nil"/>
          <w:left w:val="nil"/>
          <w:bottom w:val="nil"/>
          <w:right w:val="nil"/>
          <w:between w:val="nil"/>
        </w:pBdr>
        <w:tabs>
          <w:tab w:val="left" w:pos="672"/>
        </w:tabs>
        <w:ind w:right="738" w:firstLine="0"/>
        <w:jc w:val="both"/>
        <w:rPr>
          <w:color w:val="000000"/>
        </w:rPr>
      </w:pPr>
      <w:proofErr w:type="gramStart"/>
      <w:r>
        <w:rPr>
          <w:color w:val="000000"/>
          <w:sz w:val="24"/>
          <w:szCs w:val="24"/>
        </w:rPr>
        <w:t>Наступление каникул для обучающихся, в том числе обучающихся на дому, не является основанием для уменьшения учителям учебной нагрузки и заработной платы, в том числе в случаях, когда заключение медицинской организации, являющееся основанием для организации обучения на дому, действительно только до окончания учебного года.</w:t>
      </w:r>
      <w:proofErr w:type="gramEnd"/>
    </w:p>
    <w:p w:rsidR="00E46C5D" w:rsidRDefault="003B445D">
      <w:pPr>
        <w:pStyle w:val="normal"/>
        <w:numPr>
          <w:ilvl w:val="1"/>
          <w:numId w:val="8"/>
        </w:numPr>
        <w:pBdr>
          <w:top w:val="nil"/>
          <w:left w:val="nil"/>
          <w:bottom w:val="nil"/>
          <w:right w:val="nil"/>
          <w:between w:val="nil"/>
        </w:pBdr>
        <w:tabs>
          <w:tab w:val="left" w:pos="708"/>
        </w:tabs>
        <w:ind w:right="740" w:firstLine="0"/>
        <w:jc w:val="both"/>
        <w:rPr>
          <w:color w:val="000000"/>
        </w:rPr>
      </w:pPr>
      <w:proofErr w:type="gramStart"/>
      <w:r>
        <w:rPr>
          <w:color w:val="000000"/>
          <w:sz w:val="24"/>
          <w:szCs w:val="24"/>
        </w:rPr>
        <w:t>Периоды каникулярного времени, установленные для обучающихся ОУ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Российской Федерации.</w:t>
      </w:r>
      <w:proofErr w:type="gramEnd"/>
    </w:p>
    <w:p w:rsidR="00E46C5D" w:rsidRDefault="003B445D">
      <w:pPr>
        <w:pStyle w:val="normal"/>
        <w:numPr>
          <w:ilvl w:val="1"/>
          <w:numId w:val="8"/>
        </w:numPr>
        <w:pBdr>
          <w:top w:val="nil"/>
          <w:left w:val="nil"/>
          <w:bottom w:val="nil"/>
          <w:right w:val="nil"/>
          <w:between w:val="nil"/>
        </w:pBdr>
        <w:tabs>
          <w:tab w:val="left" w:pos="665"/>
        </w:tabs>
        <w:spacing w:before="1"/>
        <w:ind w:right="738" w:firstLine="0"/>
        <w:jc w:val="both"/>
        <w:rPr>
          <w:color w:val="000000"/>
        </w:rPr>
      </w:pPr>
      <w:r>
        <w:rPr>
          <w:color w:val="000000"/>
          <w:sz w:val="24"/>
          <w:szCs w:val="24"/>
        </w:rPr>
        <w:t>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объема учебной (тренировочной) нагрузки), определенной им до начала каникулярного времени, а также времени, необходимого для выполнения другой педагогической работы.</w:t>
      </w:r>
    </w:p>
    <w:p w:rsidR="00E46C5D" w:rsidRDefault="003B445D">
      <w:pPr>
        <w:pStyle w:val="normal"/>
        <w:numPr>
          <w:ilvl w:val="1"/>
          <w:numId w:val="8"/>
        </w:numPr>
        <w:pBdr>
          <w:top w:val="nil"/>
          <w:left w:val="nil"/>
          <w:bottom w:val="nil"/>
          <w:right w:val="nil"/>
          <w:between w:val="nil"/>
        </w:pBdr>
        <w:tabs>
          <w:tab w:val="left" w:pos="672"/>
        </w:tabs>
        <w:ind w:right="736" w:firstLine="0"/>
        <w:jc w:val="both"/>
        <w:rPr>
          <w:color w:val="000000"/>
        </w:rPr>
      </w:pPr>
      <w:r>
        <w:rPr>
          <w:color w:val="000000"/>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учетом количества часов указанного обучения таких детей, установленного им до начала каникул.</w:t>
      </w:r>
    </w:p>
    <w:p w:rsidR="00E46C5D" w:rsidRDefault="003B445D">
      <w:pPr>
        <w:pStyle w:val="normal"/>
        <w:numPr>
          <w:ilvl w:val="1"/>
          <w:numId w:val="8"/>
        </w:numPr>
        <w:pBdr>
          <w:top w:val="nil"/>
          <w:left w:val="nil"/>
          <w:bottom w:val="nil"/>
          <w:right w:val="nil"/>
          <w:between w:val="nil"/>
        </w:pBdr>
        <w:tabs>
          <w:tab w:val="left" w:pos="691"/>
        </w:tabs>
        <w:ind w:right="740" w:firstLine="0"/>
        <w:jc w:val="both"/>
        <w:rPr>
          <w:color w:val="000000"/>
        </w:rPr>
      </w:pPr>
      <w:r>
        <w:rPr>
          <w:color w:val="000000"/>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E46C5D" w:rsidRDefault="003B445D">
      <w:pPr>
        <w:pStyle w:val="normal"/>
        <w:numPr>
          <w:ilvl w:val="1"/>
          <w:numId w:val="8"/>
        </w:numPr>
        <w:pBdr>
          <w:top w:val="nil"/>
          <w:left w:val="nil"/>
          <w:bottom w:val="nil"/>
          <w:right w:val="nil"/>
          <w:between w:val="nil"/>
        </w:pBdr>
        <w:tabs>
          <w:tab w:val="left" w:pos="715"/>
        </w:tabs>
        <w:spacing w:before="1"/>
        <w:ind w:right="742" w:firstLine="0"/>
        <w:jc w:val="both"/>
        <w:rPr>
          <w:color w:val="000000"/>
        </w:rPr>
      </w:pPr>
      <w:r>
        <w:rPr>
          <w:color w:val="000000"/>
          <w:sz w:val="24"/>
          <w:szCs w:val="24"/>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E46C5D" w:rsidRDefault="003B445D">
      <w:pPr>
        <w:pStyle w:val="normal"/>
        <w:numPr>
          <w:ilvl w:val="1"/>
          <w:numId w:val="8"/>
        </w:numPr>
        <w:pBdr>
          <w:top w:val="nil"/>
          <w:left w:val="nil"/>
          <w:bottom w:val="nil"/>
          <w:right w:val="nil"/>
          <w:between w:val="nil"/>
        </w:pBdr>
        <w:tabs>
          <w:tab w:val="left" w:pos="646"/>
        </w:tabs>
        <w:ind w:right="740" w:firstLine="0"/>
        <w:jc w:val="both"/>
        <w:rPr>
          <w:color w:val="000000"/>
        </w:rPr>
        <w:sectPr w:rsidR="00E46C5D">
          <w:pgSz w:w="11910" w:h="16840"/>
          <w:pgMar w:top="340" w:right="700" w:bottom="280" w:left="1340" w:header="360" w:footer="360" w:gutter="0"/>
          <w:cols w:space="720"/>
        </w:sectPr>
      </w:pPr>
      <w:r>
        <w:rPr>
          <w:color w:val="000000"/>
          <w:sz w:val="24"/>
          <w:szCs w:val="24"/>
        </w:rPr>
        <w:t>Работники из числа учебно-вспомогательного и обслуживающего персонала ОУ в период, не совпадающий с их отпуском, привлекаются для выполнения</w:t>
      </w:r>
    </w:p>
    <w:p w:rsidR="00E46C5D" w:rsidRDefault="003B445D">
      <w:pPr>
        <w:pStyle w:val="normal"/>
        <w:pBdr>
          <w:top w:val="nil"/>
          <w:left w:val="nil"/>
          <w:bottom w:val="nil"/>
          <w:right w:val="nil"/>
          <w:between w:val="nil"/>
        </w:pBdr>
        <w:spacing w:before="63" w:line="237" w:lineRule="auto"/>
        <w:ind w:left="100" w:right="745"/>
        <w:jc w:val="both"/>
        <w:rPr>
          <w:color w:val="000000"/>
          <w:sz w:val="24"/>
          <w:szCs w:val="24"/>
        </w:rPr>
      </w:pPr>
      <w:r>
        <w:rPr>
          <w:color w:val="000000"/>
          <w:sz w:val="24"/>
          <w:szCs w:val="24"/>
        </w:rPr>
        <w:lastRenderedPageBreak/>
        <w:t>организационных и хозяйственных работ, не требующих специальных знаний и квалификации, в соответствии с законодательством Российской Федерации.</w:t>
      </w:r>
    </w:p>
    <w:p w:rsidR="00E46C5D" w:rsidRDefault="003B445D">
      <w:pPr>
        <w:pStyle w:val="normal"/>
        <w:numPr>
          <w:ilvl w:val="1"/>
          <w:numId w:val="8"/>
        </w:numPr>
        <w:pBdr>
          <w:top w:val="nil"/>
          <w:left w:val="nil"/>
          <w:bottom w:val="nil"/>
          <w:right w:val="nil"/>
          <w:between w:val="nil"/>
        </w:pBdr>
        <w:tabs>
          <w:tab w:val="left" w:pos="643"/>
        </w:tabs>
        <w:spacing w:before="1"/>
        <w:ind w:right="745" w:firstLine="0"/>
        <w:jc w:val="both"/>
        <w:rPr>
          <w:color w:val="000000"/>
        </w:rPr>
      </w:pPr>
      <w:r>
        <w:rPr>
          <w:color w:val="000000"/>
          <w:sz w:val="24"/>
          <w:szCs w:val="24"/>
        </w:rPr>
        <w:t>Режим рабочего времени всех работников ОУ в каникулярное время регулируется локальными нормативными актами ОУ и графиками работ с указанием их характера и особенностей.</w:t>
      </w:r>
    </w:p>
    <w:p w:rsidR="00E46C5D" w:rsidRDefault="003B445D">
      <w:pPr>
        <w:pStyle w:val="normal"/>
        <w:numPr>
          <w:ilvl w:val="1"/>
          <w:numId w:val="8"/>
        </w:numPr>
        <w:pBdr>
          <w:top w:val="nil"/>
          <w:left w:val="nil"/>
          <w:bottom w:val="nil"/>
          <w:right w:val="nil"/>
          <w:between w:val="nil"/>
        </w:pBdr>
        <w:tabs>
          <w:tab w:val="left" w:pos="737"/>
        </w:tabs>
        <w:ind w:right="734" w:firstLine="0"/>
        <w:jc w:val="both"/>
        <w:rPr>
          <w:color w:val="000000"/>
        </w:rPr>
      </w:pPr>
      <w:r>
        <w:rPr>
          <w:color w:val="000000"/>
          <w:sz w:val="24"/>
          <w:szCs w:val="24"/>
        </w:rPr>
        <w:t>Периоды отмены (приостановки) занятий (деятельности ОУ по реализации образовательной программы, присмотру и уходу за детьми) для обучающихся в отдельных классах (группах) либо в целом по ОУ по санитарно-эпидемиологическим, климатическим и другим основаниям являются рабочим временем педагогических работников и иных работников ОУ и регулируются в порядке, который установлен для каникулярного времени.</w:t>
      </w:r>
    </w:p>
    <w:p w:rsidR="00E46C5D" w:rsidRDefault="00E46C5D">
      <w:pPr>
        <w:pStyle w:val="normal"/>
        <w:pBdr>
          <w:top w:val="nil"/>
          <w:left w:val="nil"/>
          <w:bottom w:val="nil"/>
          <w:right w:val="nil"/>
          <w:between w:val="nil"/>
        </w:pBdr>
        <w:spacing w:before="5"/>
        <w:rPr>
          <w:color w:val="000000"/>
          <w:sz w:val="24"/>
          <w:szCs w:val="24"/>
        </w:rPr>
      </w:pPr>
    </w:p>
    <w:p w:rsidR="00E46C5D" w:rsidRDefault="003B445D">
      <w:pPr>
        <w:pStyle w:val="1"/>
        <w:numPr>
          <w:ilvl w:val="0"/>
          <w:numId w:val="8"/>
        </w:numPr>
        <w:tabs>
          <w:tab w:val="left" w:pos="341"/>
        </w:tabs>
        <w:ind w:left="340" w:hanging="241"/>
        <w:jc w:val="both"/>
      </w:pPr>
      <w:r>
        <w:t>Время отдыха</w:t>
      </w:r>
    </w:p>
    <w:p w:rsidR="00E46C5D" w:rsidRDefault="00E46C5D">
      <w:pPr>
        <w:pStyle w:val="normal"/>
        <w:pBdr>
          <w:top w:val="nil"/>
          <w:left w:val="nil"/>
          <w:bottom w:val="nil"/>
          <w:right w:val="nil"/>
          <w:between w:val="nil"/>
        </w:pBdr>
        <w:spacing w:before="7"/>
        <w:rPr>
          <w:b/>
          <w:color w:val="000000"/>
          <w:sz w:val="23"/>
          <w:szCs w:val="23"/>
        </w:rPr>
      </w:pPr>
    </w:p>
    <w:p w:rsidR="00E46C5D" w:rsidRDefault="003B445D">
      <w:pPr>
        <w:pStyle w:val="normal"/>
        <w:numPr>
          <w:ilvl w:val="1"/>
          <w:numId w:val="8"/>
        </w:numPr>
        <w:pBdr>
          <w:top w:val="nil"/>
          <w:left w:val="nil"/>
          <w:bottom w:val="nil"/>
          <w:right w:val="nil"/>
          <w:between w:val="nil"/>
        </w:pBdr>
        <w:tabs>
          <w:tab w:val="left" w:pos="521"/>
        </w:tabs>
        <w:ind w:right="2314" w:firstLine="0"/>
        <w:rPr>
          <w:color w:val="000000"/>
        </w:rPr>
      </w:pPr>
      <w:r>
        <w:rPr>
          <w:color w:val="000000"/>
          <w:sz w:val="24"/>
          <w:szCs w:val="24"/>
        </w:rPr>
        <w:t>Работникам ОУ устанавливаются следующие виды времени отдыха: а) перерывы в течение рабочего дня;</w:t>
      </w:r>
    </w:p>
    <w:p w:rsidR="00E46C5D" w:rsidRDefault="003B445D">
      <w:pPr>
        <w:pStyle w:val="normal"/>
        <w:pBdr>
          <w:top w:val="nil"/>
          <w:left w:val="nil"/>
          <w:bottom w:val="nil"/>
          <w:right w:val="nil"/>
          <w:between w:val="nil"/>
        </w:pBdr>
        <w:ind w:left="100" w:right="4088"/>
        <w:rPr>
          <w:color w:val="000000"/>
          <w:sz w:val="24"/>
          <w:szCs w:val="24"/>
        </w:rPr>
      </w:pPr>
      <w:r>
        <w:rPr>
          <w:color w:val="000000"/>
          <w:sz w:val="24"/>
          <w:szCs w:val="24"/>
        </w:rPr>
        <w:t>б) выходные дни (еженедельный непрерывный отдых); в) нерабочие праздничные дни;</w:t>
      </w:r>
    </w:p>
    <w:p w:rsidR="00E46C5D" w:rsidRDefault="003B445D">
      <w:pPr>
        <w:pStyle w:val="normal"/>
        <w:pBdr>
          <w:top w:val="nil"/>
          <w:left w:val="nil"/>
          <w:bottom w:val="nil"/>
          <w:right w:val="nil"/>
          <w:between w:val="nil"/>
        </w:pBdr>
        <w:ind w:left="100"/>
        <w:rPr>
          <w:color w:val="000000"/>
          <w:sz w:val="24"/>
          <w:szCs w:val="24"/>
        </w:rPr>
      </w:pPr>
      <w:r>
        <w:rPr>
          <w:color w:val="000000"/>
          <w:sz w:val="24"/>
          <w:szCs w:val="24"/>
        </w:rPr>
        <w:t>г) отпуска.</w:t>
      </w:r>
    </w:p>
    <w:p w:rsidR="00E46C5D" w:rsidRDefault="003B445D">
      <w:pPr>
        <w:pStyle w:val="normal"/>
        <w:numPr>
          <w:ilvl w:val="1"/>
          <w:numId w:val="8"/>
        </w:numPr>
        <w:pBdr>
          <w:top w:val="nil"/>
          <w:left w:val="nil"/>
          <w:bottom w:val="nil"/>
          <w:right w:val="nil"/>
          <w:between w:val="nil"/>
        </w:pBdr>
        <w:tabs>
          <w:tab w:val="left" w:pos="590"/>
        </w:tabs>
        <w:spacing w:before="1"/>
        <w:ind w:right="742" w:firstLine="0"/>
        <w:jc w:val="both"/>
        <w:rPr>
          <w:color w:val="000000"/>
        </w:rPr>
      </w:pPr>
      <w:r>
        <w:rPr>
          <w:color w:val="000000"/>
          <w:sz w:val="24"/>
          <w:szCs w:val="24"/>
        </w:rPr>
        <w:t xml:space="preserve">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w:t>
      </w:r>
      <w:proofErr w:type="gramStart"/>
      <w:r>
        <w:rPr>
          <w:color w:val="000000"/>
          <w:sz w:val="24"/>
          <w:szCs w:val="24"/>
        </w:rPr>
        <w:t>обучающимися</w:t>
      </w:r>
      <w:proofErr w:type="gramEnd"/>
      <w:r>
        <w:rPr>
          <w:color w:val="000000"/>
          <w:sz w:val="24"/>
          <w:szCs w:val="24"/>
        </w:rPr>
        <w:t xml:space="preserve"> или отдельно в специально отведенном для этой цели помещении.</w:t>
      </w:r>
    </w:p>
    <w:p w:rsidR="00E46C5D" w:rsidRDefault="003B445D">
      <w:pPr>
        <w:pStyle w:val="normal"/>
        <w:numPr>
          <w:ilvl w:val="1"/>
          <w:numId w:val="8"/>
        </w:numPr>
        <w:pBdr>
          <w:top w:val="nil"/>
          <w:left w:val="nil"/>
          <w:bottom w:val="nil"/>
          <w:right w:val="nil"/>
          <w:between w:val="nil"/>
        </w:pBdr>
        <w:tabs>
          <w:tab w:val="left" w:pos="521"/>
        </w:tabs>
        <w:ind w:left="520" w:hanging="421"/>
        <w:jc w:val="both"/>
        <w:rPr>
          <w:color w:val="000000"/>
        </w:rPr>
      </w:pPr>
      <w:r>
        <w:rPr>
          <w:color w:val="000000"/>
          <w:sz w:val="24"/>
          <w:szCs w:val="24"/>
        </w:rPr>
        <w:t>Работникам предоставляются выходные дни (еженедельный непрерывный отдых).</w:t>
      </w:r>
    </w:p>
    <w:p w:rsidR="00E46C5D" w:rsidRDefault="003B445D">
      <w:pPr>
        <w:pStyle w:val="normal"/>
        <w:numPr>
          <w:ilvl w:val="2"/>
          <w:numId w:val="14"/>
        </w:numPr>
        <w:pBdr>
          <w:top w:val="nil"/>
          <w:left w:val="nil"/>
          <w:bottom w:val="nil"/>
          <w:right w:val="nil"/>
          <w:between w:val="nil"/>
        </w:pBdr>
        <w:tabs>
          <w:tab w:val="left" w:pos="730"/>
        </w:tabs>
        <w:ind w:right="738" w:firstLine="0"/>
        <w:jc w:val="both"/>
        <w:rPr>
          <w:color w:val="000000"/>
        </w:rPr>
      </w:pPr>
      <w:r>
        <w:rPr>
          <w:color w:val="000000"/>
          <w:sz w:val="24"/>
          <w:szCs w:val="24"/>
        </w:rPr>
        <w:t>Продолжительность еженедельного непрерывного отдыха не может быть менее 42 часов.</w:t>
      </w:r>
    </w:p>
    <w:p w:rsidR="00E46C5D" w:rsidRDefault="003B445D">
      <w:pPr>
        <w:pStyle w:val="normal"/>
        <w:numPr>
          <w:ilvl w:val="2"/>
          <w:numId w:val="14"/>
        </w:numPr>
        <w:pBdr>
          <w:top w:val="nil"/>
          <w:left w:val="nil"/>
          <w:bottom w:val="nil"/>
          <w:right w:val="nil"/>
          <w:between w:val="nil"/>
        </w:pBdr>
        <w:tabs>
          <w:tab w:val="left" w:pos="751"/>
        </w:tabs>
        <w:ind w:right="743" w:firstLine="0"/>
        <w:jc w:val="both"/>
        <w:rPr>
          <w:color w:val="000000"/>
        </w:rPr>
      </w:pPr>
      <w:r>
        <w:rPr>
          <w:color w:val="000000"/>
          <w:sz w:val="24"/>
          <w:szCs w:val="24"/>
        </w:rPr>
        <w:t>При пятидневной рабочей неделе работникам предоставляются два выходных дня в неделю – суббота, воскресенье</w:t>
      </w:r>
      <w:proofErr w:type="gramStart"/>
      <w:r>
        <w:rPr>
          <w:color w:val="000000"/>
          <w:sz w:val="24"/>
          <w:szCs w:val="24"/>
        </w:rPr>
        <w:t>..</w:t>
      </w:r>
      <w:proofErr w:type="gramEnd"/>
    </w:p>
    <w:p w:rsidR="00E46C5D" w:rsidRDefault="003B445D">
      <w:pPr>
        <w:pStyle w:val="normal"/>
        <w:numPr>
          <w:ilvl w:val="2"/>
          <w:numId w:val="14"/>
        </w:numPr>
        <w:pBdr>
          <w:top w:val="nil"/>
          <w:left w:val="nil"/>
          <w:bottom w:val="nil"/>
          <w:right w:val="nil"/>
          <w:between w:val="nil"/>
        </w:pBdr>
        <w:tabs>
          <w:tab w:val="left" w:pos="780"/>
        </w:tabs>
        <w:ind w:right="741" w:firstLine="0"/>
        <w:jc w:val="both"/>
        <w:rPr>
          <w:color w:val="000000"/>
        </w:rPr>
      </w:pPr>
      <w:r>
        <w:rPr>
          <w:color w:val="000000"/>
          <w:sz w:val="24"/>
          <w:szCs w:val="24"/>
        </w:rPr>
        <w:t>Для работников с иным режимом работы порядок предоставления времени отдыха определяется локальным нормативным актом ОУ или трудовым договором.</w:t>
      </w:r>
    </w:p>
    <w:p w:rsidR="00E46C5D" w:rsidRDefault="003B445D">
      <w:pPr>
        <w:pStyle w:val="normal"/>
        <w:numPr>
          <w:ilvl w:val="1"/>
          <w:numId w:val="8"/>
        </w:numPr>
        <w:pBdr>
          <w:top w:val="nil"/>
          <w:left w:val="nil"/>
          <w:bottom w:val="nil"/>
          <w:right w:val="nil"/>
          <w:between w:val="nil"/>
        </w:pBdr>
        <w:tabs>
          <w:tab w:val="left" w:pos="670"/>
        </w:tabs>
        <w:ind w:right="741" w:firstLine="0"/>
        <w:jc w:val="both"/>
        <w:rPr>
          <w:color w:val="000000"/>
        </w:rPr>
      </w:pPr>
      <w:r>
        <w:rPr>
          <w:color w:val="000000"/>
          <w:sz w:val="24"/>
          <w:szCs w:val="24"/>
        </w:rPr>
        <w:t>Накануне нерабочих праздничных дней продолжительность рабочего дня сокращается на один час</w:t>
      </w:r>
      <w:r>
        <w:rPr>
          <w:color w:val="000000"/>
          <w:sz w:val="24"/>
          <w:szCs w:val="24"/>
          <w:vertAlign w:val="superscript"/>
        </w:rPr>
        <w:t>11</w:t>
      </w:r>
      <w:r>
        <w:rPr>
          <w:color w:val="000000"/>
          <w:sz w:val="24"/>
          <w:szCs w:val="24"/>
        </w:rPr>
        <w:t>.</w:t>
      </w:r>
    </w:p>
    <w:p w:rsidR="00E46C5D" w:rsidRDefault="003B445D">
      <w:pPr>
        <w:pStyle w:val="normal"/>
        <w:pBdr>
          <w:top w:val="nil"/>
          <w:left w:val="nil"/>
          <w:bottom w:val="nil"/>
          <w:right w:val="nil"/>
          <w:between w:val="nil"/>
        </w:pBdr>
        <w:ind w:left="100" w:right="741"/>
        <w:jc w:val="both"/>
        <w:rPr>
          <w:color w:val="000000"/>
          <w:sz w:val="24"/>
          <w:szCs w:val="24"/>
        </w:rPr>
      </w:pPr>
      <w:r>
        <w:rPr>
          <w:color w:val="000000"/>
          <w:sz w:val="24"/>
          <w:szCs w:val="24"/>
        </w:rPr>
        <w:t>Работа в выходные и нерабочие праздничные дни запрещается, за исключением случаев, предусмотренных Трудовым кодексом РФ</w:t>
      </w:r>
      <w:r>
        <w:rPr>
          <w:color w:val="000000"/>
          <w:sz w:val="24"/>
          <w:szCs w:val="24"/>
          <w:vertAlign w:val="superscript"/>
        </w:rPr>
        <w:t>12</w:t>
      </w:r>
      <w:r>
        <w:rPr>
          <w:color w:val="000000"/>
          <w:sz w:val="24"/>
          <w:szCs w:val="24"/>
        </w:rPr>
        <w:t>.</w:t>
      </w:r>
    </w:p>
    <w:p w:rsidR="00E46C5D" w:rsidRDefault="003B445D">
      <w:pPr>
        <w:pStyle w:val="normal"/>
        <w:numPr>
          <w:ilvl w:val="1"/>
          <w:numId w:val="8"/>
        </w:numPr>
        <w:pBdr>
          <w:top w:val="nil"/>
          <w:left w:val="nil"/>
          <w:bottom w:val="nil"/>
          <w:right w:val="nil"/>
          <w:between w:val="nil"/>
        </w:pBdr>
        <w:tabs>
          <w:tab w:val="left" w:pos="727"/>
        </w:tabs>
        <w:ind w:right="740" w:firstLine="0"/>
        <w:jc w:val="both"/>
        <w:rPr>
          <w:color w:val="000000"/>
        </w:rPr>
      </w:pPr>
      <w:r>
        <w:rPr>
          <w:color w:val="000000"/>
          <w:sz w:val="24"/>
          <w:szCs w:val="24"/>
        </w:rPr>
        <w:t>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E46C5D" w:rsidRDefault="003B445D">
      <w:pPr>
        <w:pStyle w:val="normal"/>
        <w:numPr>
          <w:ilvl w:val="1"/>
          <w:numId w:val="8"/>
        </w:numPr>
        <w:pBdr>
          <w:top w:val="nil"/>
          <w:left w:val="nil"/>
          <w:bottom w:val="nil"/>
          <w:right w:val="nil"/>
          <w:between w:val="nil"/>
        </w:pBdr>
        <w:tabs>
          <w:tab w:val="left" w:pos="590"/>
        </w:tabs>
        <w:ind w:right="743" w:firstLine="0"/>
        <w:jc w:val="both"/>
        <w:rPr>
          <w:color w:val="000000"/>
        </w:rPr>
      </w:pPr>
      <w:r>
        <w:rPr>
          <w:color w:val="000000"/>
          <w:sz w:val="24"/>
          <w:szCs w:val="24"/>
        </w:rPr>
        <w:t>Работникам предоставляются ежегодные отпуска с сохранением места работы (должности) и среднего заработка.</w:t>
      </w:r>
    </w:p>
    <w:p w:rsidR="00E46C5D" w:rsidRDefault="003B445D">
      <w:pPr>
        <w:pStyle w:val="normal"/>
        <w:numPr>
          <w:ilvl w:val="2"/>
          <w:numId w:val="13"/>
        </w:numPr>
        <w:pBdr>
          <w:top w:val="nil"/>
          <w:left w:val="nil"/>
          <w:bottom w:val="nil"/>
          <w:right w:val="nil"/>
          <w:between w:val="nil"/>
        </w:pBdr>
        <w:tabs>
          <w:tab w:val="left" w:pos="857"/>
        </w:tabs>
        <w:ind w:right="741" w:firstLine="0"/>
        <w:jc w:val="both"/>
        <w:rPr>
          <w:color w:val="000000"/>
        </w:rPr>
      </w:pPr>
      <w:r>
        <w:rPr>
          <w:color w:val="000000"/>
          <w:sz w:val="24"/>
          <w:szCs w:val="24"/>
        </w:rPr>
        <w:t>Работникам предоставляется ежегодный основной оплачиваемый отпуск продолжительностью 28 календарных дней.</w:t>
      </w:r>
    </w:p>
    <w:p w:rsidR="00E46C5D" w:rsidRDefault="003B445D">
      <w:pPr>
        <w:pStyle w:val="normal"/>
        <w:numPr>
          <w:ilvl w:val="2"/>
          <w:numId w:val="13"/>
        </w:numPr>
        <w:pBdr>
          <w:top w:val="nil"/>
          <w:left w:val="nil"/>
          <w:bottom w:val="nil"/>
          <w:right w:val="nil"/>
          <w:between w:val="nil"/>
        </w:pBdr>
        <w:tabs>
          <w:tab w:val="left" w:pos="730"/>
        </w:tabs>
        <w:ind w:right="740" w:firstLine="0"/>
        <w:jc w:val="both"/>
        <w:rPr>
          <w:color w:val="000000"/>
        </w:rPr>
      </w:pPr>
      <w:r>
        <w:rPr>
          <w:color w:val="000000"/>
          <w:sz w:val="24"/>
          <w:szCs w:val="24"/>
        </w:rPr>
        <w:t>Педагогическим работникам предоставляется ежегодный основной удлиненный оплачиваемый отпуск. Как правило, отпуска предоставляются в период летних каникул.</w:t>
      </w:r>
    </w:p>
    <w:p w:rsidR="00E46C5D" w:rsidRDefault="003B445D">
      <w:pPr>
        <w:pStyle w:val="normal"/>
        <w:numPr>
          <w:ilvl w:val="2"/>
          <w:numId w:val="13"/>
        </w:numPr>
        <w:pBdr>
          <w:top w:val="nil"/>
          <w:left w:val="nil"/>
          <w:bottom w:val="nil"/>
          <w:right w:val="nil"/>
          <w:between w:val="nil"/>
        </w:pBdr>
        <w:tabs>
          <w:tab w:val="left" w:pos="852"/>
        </w:tabs>
        <w:spacing w:before="1"/>
        <w:ind w:right="740" w:firstLine="0"/>
        <w:jc w:val="both"/>
        <w:rPr>
          <w:color w:val="000000"/>
        </w:rPr>
      </w:pPr>
      <w:r>
        <w:rPr>
          <w:color w:val="000000"/>
          <w:sz w:val="24"/>
          <w:szCs w:val="24"/>
        </w:rPr>
        <w:t>Порядок и условия предоставления ежегодного основного удлиненного оплачиваемого отпуска устанавливает Правительство</w:t>
      </w:r>
      <w:r>
        <w:rPr>
          <w:color w:val="000000"/>
          <w:sz w:val="24"/>
          <w:szCs w:val="24"/>
          <w:vertAlign w:val="superscript"/>
        </w:rPr>
        <w:t>13</w:t>
      </w:r>
      <w:r>
        <w:rPr>
          <w:color w:val="000000"/>
          <w:sz w:val="24"/>
          <w:szCs w:val="24"/>
        </w:rPr>
        <w:t>.</w:t>
      </w:r>
    </w:p>
    <w:p w:rsidR="00E46C5D" w:rsidRDefault="003B445D">
      <w:pPr>
        <w:pStyle w:val="normal"/>
        <w:numPr>
          <w:ilvl w:val="2"/>
          <w:numId w:val="13"/>
        </w:numPr>
        <w:pBdr>
          <w:top w:val="nil"/>
          <w:left w:val="nil"/>
          <w:bottom w:val="nil"/>
          <w:right w:val="nil"/>
          <w:between w:val="nil"/>
        </w:pBdr>
        <w:tabs>
          <w:tab w:val="left" w:pos="718"/>
        </w:tabs>
        <w:ind w:right="742" w:firstLine="0"/>
        <w:jc w:val="both"/>
        <w:rPr>
          <w:color w:val="000000"/>
        </w:rPr>
      </w:pPr>
      <w:r>
        <w:rPr>
          <w:color w:val="000000"/>
          <w:sz w:val="24"/>
          <w:szCs w:val="24"/>
        </w:rPr>
        <w:t>Ежегодный основной удлиненный оплачиваемый отпуск может предоставляться иным (непедагогическим) работникам в случаях и порядке, который предусмотрен нормативным правовым актом Правительства.</w:t>
      </w:r>
    </w:p>
    <w:p w:rsidR="00E46C5D" w:rsidRDefault="003B445D">
      <w:pPr>
        <w:pStyle w:val="normal"/>
        <w:numPr>
          <w:ilvl w:val="1"/>
          <w:numId w:val="8"/>
        </w:numPr>
        <w:pBdr>
          <w:top w:val="nil"/>
          <w:left w:val="nil"/>
          <w:bottom w:val="nil"/>
          <w:right w:val="nil"/>
          <w:between w:val="nil"/>
        </w:pBdr>
        <w:tabs>
          <w:tab w:val="left" w:pos="545"/>
        </w:tabs>
        <w:ind w:right="740" w:firstLine="0"/>
        <w:jc w:val="both"/>
        <w:rPr>
          <w:color w:val="000000"/>
        </w:rPr>
        <w:sectPr w:rsidR="00E46C5D">
          <w:pgSz w:w="11910" w:h="16840"/>
          <w:pgMar w:top="340" w:right="700" w:bottom="280" w:left="1340" w:header="360" w:footer="360" w:gutter="0"/>
          <w:cols w:space="720"/>
        </w:sectPr>
      </w:pPr>
      <w:r>
        <w:rPr>
          <w:color w:val="000000"/>
          <w:sz w:val="24"/>
          <w:szCs w:val="24"/>
        </w:rPr>
        <w:t>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E46C5D" w:rsidRDefault="003B445D">
      <w:pPr>
        <w:pStyle w:val="normal"/>
        <w:numPr>
          <w:ilvl w:val="2"/>
          <w:numId w:val="12"/>
        </w:numPr>
        <w:pBdr>
          <w:top w:val="nil"/>
          <w:left w:val="nil"/>
          <w:bottom w:val="nil"/>
          <w:right w:val="nil"/>
          <w:between w:val="nil"/>
        </w:pBdr>
        <w:tabs>
          <w:tab w:val="left" w:pos="715"/>
        </w:tabs>
        <w:spacing w:before="60"/>
        <w:ind w:right="735" w:firstLine="0"/>
        <w:jc w:val="both"/>
        <w:rPr>
          <w:color w:val="000000"/>
        </w:rPr>
      </w:pPr>
      <w:r>
        <w:rPr>
          <w:color w:val="000000"/>
          <w:sz w:val="24"/>
          <w:szCs w:val="24"/>
        </w:rPr>
        <w:lastRenderedPageBreak/>
        <w:t xml:space="preserve">Ежегодный дополнительный оплачиваемый отпуск предоставляется работникам, условия </w:t>
      </w:r>
      <w:proofErr w:type="gramStart"/>
      <w:r>
        <w:rPr>
          <w:color w:val="000000"/>
          <w:sz w:val="24"/>
          <w:szCs w:val="24"/>
        </w:rPr>
        <w:t>труда</w:t>
      </w:r>
      <w:proofErr w:type="gramEnd"/>
      <w:r>
        <w:rPr>
          <w:color w:val="000000"/>
          <w:sz w:val="24"/>
          <w:szCs w:val="24"/>
        </w:rPr>
        <w:t xml:space="preserve"> на рабочих местах которых по результатам специальной оценки условий труда отнесены к вредным условиям труда 2, 3 или 4-й степени либо опасным условиям труда.</w:t>
      </w:r>
    </w:p>
    <w:p w:rsidR="00E46C5D" w:rsidRDefault="003B445D">
      <w:pPr>
        <w:pStyle w:val="normal"/>
        <w:pBdr>
          <w:top w:val="nil"/>
          <w:left w:val="nil"/>
          <w:bottom w:val="nil"/>
          <w:right w:val="nil"/>
          <w:between w:val="nil"/>
        </w:pBdr>
        <w:ind w:left="100" w:right="744"/>
        <w:jc w:val="both"/>
        <w:rPr>
          <w:color w:val="000000"/>
          <w:sz w:val="24"/>
          <w:szCs w:val="24"/>
        </w:rPr>
      </w:pPr>
      <w:r>
        <w:rPr>
          <w:color w:val="000000"/>
          <w:sz w:val="24"/>
          <w:szCs w:val="24"/>
        </w:rPr>
        <w:t>Минимальная продолжительность ежегодного дополнительного оплачиваемого отпуска указанным работникам составляет 7 календарных дней.</w:t>
      </w:r>
    </w:p>
    <w:p w:rsidR="00E46C5D" w:rsidRDefault="003B445D">
      <w:pPr>
        <w:pStyle w:val="normal"/>
        <w:pBdr>
          <w:top w:val="nil"/>
          <w:left w:val="nil"/>
          <w:bottom w:val="nil"/>
          <w:right w:val="nil"/>
          <w:between w:val="nil"/>
        </w:pBdr>
        <w:ind w:left="100" w:right="736"/>
        <w:jc w:val="both"/>
        <w:rPr>
          <w:color w:val="000000"/>
          <w:sz w:val="24"/>
          <w:szCs w:val="24"/>
        </w:rPr>
      </w:pPr>
      <w:r>
        <w:rPr>
          <w:color w:val="000000"/>
          <w:sz w:val="24"/>
          <w:szCs w:val="24"/>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E46C5D" w:rsidRDefault="003B445D">
      <w:pPr>
        <w:pStyle w:val="normal"/>
        <w:numPr>
          <w:ilvl w:val="2"/>
          <w:numId w:val="12"/>
        </w:numPr>
        <w:pBdr>
          <w:top w:val="nil"/>
          <w:left w:val="nil"/>
          <w:bottom w:val="nil"/>
          <w:right w:val="nil"/>
          <w:between w:val="nil"/>
        </w:pBdr>
        <w:tabs>
          <w:tab w:val="left" w:pos="790"/>
        </w:tabs>
        <w:ind w:right="743" w:firstLine="0"/>
        <w:jc w:val="both"/>
        <w:rPr>
          <w:color w:val="000000"/>
        </w:rPr>
      </w:pPr>
      <w:r>
        <w:rPr>
          <w:color w:val="000000"/>
          <w:sz w:val="24"/>
          <w:szCs w:val="24"/>
        </w:rPr>
        <w:t>Работникам с ненормированным рабочим днем предоставляется ежегодный дополнительный оплачиваемый отпуск.</w:t>
      </w:r>
    </w:p>
    <w:p w:rsidR="00E46C5D" w:rsidRDefault="003B445D">
      <w:pPr>
        <w:pStyle w:val="normal"/>
        <w:numPr>
          <w:ilvl w:val="1"/>
          <w:numId w:val="8"/>
        </w:numPr>
        <w:pBdr>
          <w:top w:val="nil"/>
          <w:left w:val="nil"/>
          <w:bottom w:val="nil"/>
          <w:right w:val="nil"/>
          <w:between w:val="nil"/>
        </w:pBdr>
        <w:tabs>
          <w:tab w:val="left" w:pos="641"/>
        </w:tabs>
        <w:ind w:right="740" w:firstLine="0"/>
        <w:jc w:val="both"/>
        <w:rPr>
          <w:color w:val="000000"/>
        </w:rPr>
      </w:pPr>
      <w:r>
        <w:rPr>
          <w:color w:val="000000"/>
          <w:sz w:val="24"/>
          <w:szCs w:val="24"/>
        </w:rPr>
        <w:t>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w:t>
      </w:r>
    </w:p>
    <w:p w:rsidR="00E46C5D" w:rsidRDefault="003B445D">
      <w:pPr>
        <w:pStyle w:val="normal"/>
        <w:numPr>
          <w:ilvl w:val="1"/>
          <w:numId w:val="8"/>
        </w:numPr>
        <w:pBdr>
          <w:top w:val="nil"/>
          <w:left w:val="nil"/>
          <w:bottom w:val="nil"/>
          <w:right w:val="nil"/>
          <w:between w:val="nil"/>
        </w:pBdr>
        <w:tabs>
          <w:tab w:val="left" w:pos="540"/>
        </w:tabs>
        <w:ind w:right="738" w:firstLine="0"/>
        <w:jc w:val="both"/>
        <w:rPr>
          <w:color w:val="000000"/>
        </w:rPr>
      </w:pPr>
      <w:r>
        <w:rPr>
          <w:color w:val="000000"/>
          <w:sz w:val="24"/>
          <w:szCs w:val="24"/>
        </w:rPr>
        <w:t>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E46C5D" w:rsidRDefault="003B445D">
      <w:pPr>
        <w:pStyle w:val="normal"/>
        <w:numPr>
          <w:ilvl w:val="1"/>
          <w:numId w:val="8"/>
        </w:numPr>
        <w:pBdr>
          <w:top w:val="nil"/>
          <w:left w:val="nil"/>
          <w:bottom w:val="nil"/>
          <w:right w:val="nil"/>
          <w:between w:val="nil"/>
        </w:pBdr>
        <w:tabs>
          <w:tab w:val="left" w:pos="833"/>
        </w:tabs>
        <w:ind w:right="744" w:firstLine="0"/>
        <w:jc w:val="both"/>
        <w:rPr>
          <w:color w:val="000000"/>
        </w:rPr>
      </w:pPr>
      <w:r>
        <w:rPr>
          <w:color w:val="000000"/>
          <w:sz w:val="24"/>
          <w:szCs w:val="24"/>
        </w:rPr>
        <w:t>Стаж работы для предоставления ежегодных оплачиваемых отпусков определяется в порядке, предусмотренном Трудовым кодексом РФ.</w:t>
      </w:r>
    </w:p>
    <w:p w:rsidR="00E46C5D" w:rsidRDefault="003B445D">
      <w:pPr>
        <w:pStyle w:val="normal"/>
        <w:numPr>
          <w:ilvl w:val="1"/>
          <w:numId w:val="8"/>
        </w:numPr>
        <w:pBdr>
          <w:top w:val="nil"/>
          <w:left w:val="nil"/>
          <w:bottom w:val="nil"/>
          <w:right w:val="nil"/>
          <w:between w:val="nil"/>
        </w:pBdr>
        <w:tabs>
          <w:tab w:val="left" w:pos="689"/>
        </w:tabs>
        <w:ind w:right="737" w:firstLine="0"/>
        <w:jc w:val="both"/>
        <w:rPr>
          <w:color w:val="000000"/>
        </w:rPr>
      </w:pPr>
      <w:r>
        <w:rPr>
          <w:color w:val="000000"/>
          <w:sz w:val="24"/>
          <w:szCs w:val="24"/>
        </w:rPr>
        <w:t>Очередность предоставления оплачиваемых отпусков определяется ежегодно в соответствии с графиком отпусков, утверждаемым ЦО с учетом мнения профсоюзного комитета (представителя трудового коллектива) ОУ.</w:t>
      </w:r>
    </w:p>
    <w:p w:rsidR="00E46C5D" w:rsidRDefault="003B445D">
      <w:pPr>
        <w:pStyle w:val="normal"/>
        <w:numPr>
          <w:ilvl w:val="1"/>
          <w:numId w:val="8"/>
        </w:numPr>
        <w:pBdr>
          <w:top w:val="nil"/>
          <w:left w:val="nil"/>
          <w:bottom w:val="nil"/>
          <w:right w:val="nil"/>
          <w:between w:val="nil"/>
        </w:pBdr>
        <w:tabs>
          <w:tab w:val="left" w:pos="686"/>
        </w:tabs>
        <w:ind w:right="745" w:firstLine="0"/>
        <w:jc w:val="both"/>
        <w:rPr>
          <w:color w:val="000000"/>
        </w:rPr>
      </w:pPr>
      <w:r>
        <w:rPr>
          <w:color w:val="000000"/>
          <w:sz w:val="24"/>
          <w:szCs w:val="24"/>
        </w:rPr>
        <w:t xml:space="preserve">JE утверждает график отпусков не </w:t>
      </w:r>
      <w:proofErr w:type="gramStart"/>
      <w:r>
        <w:rPr>
          <w:color w:val="000000"/>
          <w:sz w:val="24"/>
          <w:szCs w:val="24"/>
        </w:rPr>
        <w:t>позднее</w:t>
      </w:r>
      <w:proofErr w:type="gramEnd"/>
      <w:r>
        <w:rPr>
          <w:color w:val="000000"/>
          <w:sz w:val="24"/>
          <w:szCs w:val="24"/>
        </w:rPr>
        <w:t xml:space="preserve"> чем за две недели до наступления следующего календарного года</w:t>
      </w:r>
      <w:r>
        <w:rPr>
          <w:color w:val="000000"/>
          <w:sz w:val="24"/>
          <w:szCs w:val="24"/>
          <w:vertAlign w:val="superscript"/>
        </w:rPr>
        <w:t>14</w:t>
      </w:r>
      <w:r>
        <w:rPr>
          <w:color w:val="000000"/>
          <w:sz w:val="24"/>
          <w:szCs w:val="24"/>
        </w:rPr>
        <w:t>.</w:t>
      </w:r>
    </w:p>
    <w:p w:rsidR="00E46C5D" w:rsidRDefault="003B445D">
      <w:pPr>
        <w:pStyle w:val="normal"/>
        <w:numPr>
          <w:ilvl w:val="1"/>
          <w:numId w:val="8"/>
        </w:numPr>
        <w:pBdr>
          <w:top w:val="nil"/>
          <w:left w:val="nil"/>
          <w:bottom w:val="nil"/>
          <w:right w:val="nil"/>
          <w:between w:val="nil"/>
        </w:pBdr>
        <w:tabs>
          <w:tab w:val="left" w:pos="646"/>
        </w:tabs>
        <w:ind w:right="745" w:firstLine="0"/>
        <w:jc w:val="both"/>
        <w:rPr>
          <w:color w:val="000000"/>
        </w:rPr>
      </w:pPr>
      <w:r>
        <w:rPr>
          <w:color w:val="000000"/>
          <w:sz w:val="24"/>
          <w:szCs w:val="24"/>
        </w:rPr>
        <w:t xml:space="preserve">О времени начала отпуска ОУ извещает работника под подпись не позднее чем за две недели </w:t>
      </w:r>
      <w:proofErr w:type="gramStart"/>
      <w:r>
        <w:rPr>
          <w:color w:val="000000"/>
          <w:sz w:val="24"/>
          <w:szCs w:val="24"/>
        </w:rPr>
        <w:t>до</w:t>
      </w:r>
      <w:proofErr w:type="gramEnd"/>
      <w:r>
        <w:rPr>
          <w:color w:val="000000"/>
          <w:sz w:val="24"/>
          <w:szCs w:val="24"/>
        </w:rPr>
        <w:t xml:space="preserve"> </w:t>
      </w:r>
      <w:proofErr w:type="gramStart"/>
      <w:r>
        <w:rPr>
          <w:color w:val="000000"/>
          <w:sz w:val="24"/>
          <w:szCs w:val="24"/>
        </w:rPr>
        <w:t>его</w:t>
      </w:r>
      <w:proofErr w:type="gramEnd"/>
      <w:r>
        <w:rPr>
          <w:color w:val="000000"/>
          <w:sz w:val="24"/>
          <w:szCs w:val="24"/>
        </w:rPr>
        <w:t xml:space="preserve"> начала</w:t>
      </w:r>
      <w:r>
        <w:rPr>
          <w:color w:val="000000"/>
          <w:sz w:val="24"/>
          <w:szCs w:val="24"/>
          <w:vertAlign w:val="superscript"/>
        </w:rPr>
        <w:t>15</w:t>
      </w:r>
      <w:r>
        <w:rPr>
          <w:color w:val="000000"/>
          <w:sz w:val="24"/>
          <w:szCs w:val="24"/>
        </w:rPr>
        <w:t>.</w:t>
      </w:r>
    </w:p>
    <w:p w:rsidR="00E46C5D" w:rsidRDefault="003B445D">
      <w:pPr>
        <w:pStyle w:val="normal"/>
        <w:numPr>
          <w:ilvl w:val="1"/>
          <w:numId w:val="8"/>
        </w:numPr>
        <w:pBdr>
          <w:top w:val="nil"/>
          <w:left w:val="nil"/>
          <w:bottom w:val="nil"/>
          <w:right w:val="nil"/>
          <w:between w:val="nil"/>
        </w:pBdr>
        <w:tabs>
          <w:tab w:val="left" w:pos="701"/>
        </w:tabs>
        <w:ind w:right="738" w:firstLine="0"/>
        <w:jc w:val="both"/>
        <w:rPr>
          <w:color w:val="000000"/>
        </w:rPr>
      </w:pPr>
      <w:r>
        <w:rPr>
          <w:color w:val="000000"/>
          <w:sz w:val="24"/>
          <w:szCs w:val="24"/>
        </w:rPr>
        <w:t>Отдельным категориям работников в случаях, предусмотренных ТК и иными федеральными законами, ежегодный оплачиваемый отпуск предоставляется по их желанию в удобное для них время:</w:t>
      </w:r>
    </w:p>
    <w:p w:rsidR="00E46C5D" w:rsidRDefault="003B445D">
      <w:pPr>
        <w:pStyle w:val="normal"/>
        <w:numPr>
          <w:ilvl w:val="0"/>
          <w:numId w:val="10"/>
        </w:numPr>
        <w:pBdr>
          <w:top w:val="nil"/>
          <w:left w:val="nil"/>
          <w:bottom w:val="nil"/>
          <w:right w:val="nil"/>
          <w:between w:val="nil"/>
        </w:pBdr>
        <w:tabs>
          <w:tab w:val="left" w:pos="281"/>
        </w:tabs>
        <w:ind w:left="280" w:hanging="181"/>
        <w:rPr>
          <w:color w:val="000000"/>
        </w:rPr>
      </w:pPr>
      <w:r>
        <w:rPr>
          <w:color w:val="000000"/>
          <w:sz w:val="24"/>
          <w:szCs w:val="24"/>
        </w:rPr>
        <w:t>работникам до 18 лет;</w:t>
      </w:r>
    </w:p>
    <w:p w:rsidR="00E46C5D" w:rsidRDefault="003B445D">
      <w:pPr>
        <w:pStyle w:val="normal"/>
        <w:numPr>
          <w:ilvl w:val="0"/>
          <w:numId w:val="10"/>
        </w:numPr>
        <w:pBdr>
          <w:top w:val="nil"/>
          <w:left w:val="nil"/>
          <w:bottom w:val="nil"/>
          <w:right w:val="nil"/>
          <w:between w:val="nil"/>
        </w:pBdr>
        <w:tabs>
          <w:tab w:val="left" w:pos="281"/>
        </w:tabs>
        <w:ind w:left="280" w:hanging="181"/>
        <w:rPr>
          <w:color w:val="000000"/>
        </w:rPr>
      </w:pPr>
      <w:r>
        <w:rPr>
          <w:color w:val="000000"/>
          <w:sz w:val="24"/>
          <w:szCs w:val="24"/>
        </w:rPr>
        <w:t>родителям, опекунам, попечителям ребенка-инвалида до 18 лет;</w:t>
      </w:r>
    </w:p>
    <w:p w:rsidR="00E46C5D" w:rsidRDefault="003B445D">
      <w:pPr>
        <w:pStyle w:val="normal"/>
        <w:numPr>
          <w:ilvl w:val="0"/>
          <w:numId w:val="10"/>
        </w:numPr>
        <w:pBdr>
          <w:top w:val="nil"/>
          <w:left w:val="nil"/>
          <w:bottom w:val="nil"/>
          <w:right w:val="nil"/>
          <w:between w:val="nil"/>
        </w:pBdr>
        <w:tabs>
          <w:tab w:val="left" w:pos="283"/>
        </w:tabs>
        <w:ind w:left="282" w:hanging="183"/>
        <w:rPr>
          <w:color w:val="000000"/>
        </w:rPr>
      </w:pPr>
      <w:r>
        <w:rPr>
          <w:color w:val="000000"/>
          <w:sz w:val="24"/>
          <w:szCs w:val="24"/>
        </w:rPr>
        <w:t>усыновителям ребенка в возрасте до трех месяцев;</w:t>
      </w:r>
    </w:p>
    <w:p w:rsidR="00E46C5D" w:rsidRDefault="003B445D">
      <w:pPr>
        <w:pStyle w:val="normal"/>
        <w:numPr>
          <w:ilvl w:val="0"/>
          <w:numId w:val="10"/>
        </w:numPr>
        <w:pBdr>
          <w:top w:val="nil"/>
          <w:left w:val="nil"/>
          <w:bottom w:val="nil"/>
          <w:right w:val="nil"/>
          <w:between w:val="nil"/>
        </w:pBdr>
        <w:tabs>
          <w:tab w:val="left" w:pos="319"/>
        </w:tabs>
        <w:ind w:right="738" w:firstLine="0"/>
        <w:rPr>
          <w:color w:val="000000"/>
        </w:rPr>
      </w:pPr>
      <w:r>
        <w:rPr>
          <w:color w:val="000000"/>
          <w:sz w:val="24"/>
          <w:szCs w:val="24"/>
        </w:rPr>
        <w:t>женщинам до и после отпуска по беременности и родам, а также после отпуска по уходу за ребенком;</w:t>
      </w:r>
    </w:p>
    <w:p w:rsidR="00E46C5D" w:rsidRDefault="003B445D">
      <w:pPr>
        <w:pStyle w:val="normal"/>
        <w:numPr>
          <w:ilvl w:val="0"/>
          <w:numId w:val="10"/>
        </w:numPr>
        <w:pBdr>
          <w:top w:val="nil"/>
          <w:left w:val="nil"/>
          <w:bottom w:val="nil"/>
          <w:right w:val="nil"/>
          <w:between w:val="nil"/>
        </w:pBdr>
        <w:tabs>
          <w:tab w:val="left" w:pos="281"/>
        </w:tabs>
        <w:ind w:left="280" w:hanging="181"/>
        <w:rPr>
          <w:color w:val="000000"/>
        </w:rPr>
      </w:pPr>
      <w:r>
        <w:rPr>
          <w:color w:val="000000"/>
          <w:sz w:val="24"/>
          <w:szCs w:val="24"/>
        </w:rPr>
        <w:t>мужьям во время отпуска жены по беременности и родам;</w:t>
      </w:r>
    </w:p>
    <w:p w:rsidR="00E46C5D" w:rsidRDefault="003B445D">
      <w:pPr>
        <w:pStyle w:val="normal"/>
        <w:numPr>
          <w:ilvl w:val="0"/>
          <w:numId w:val="10"/>
        </w:numPr>
        <w:pBdr>
          <w:top w:val="nil"/>
          <w:left w:val="nil"/>
          <w:bottom w:val="nil"/>
          <w:right w:val="nil"/>
          <w:between w:val="nil"/>
        </w:pBdr>
        <w:tabs>
          <w:tab w:val="left" w:pos="281"/>
        </w:tabs>
        <w:ind w:left="280" w:hanging="181"/>
        <w:rPr>
          <w:color w:val="000000"/>
        </w:rPr>
      </w:pPr>
      <w:r>
        <w:rPr>
          <w:color w:val="000000"/>
          <w:sz w:val="24"/>
          <w:szCs w:val="24"/>
        </w:rPr>
        <w:t>работникам, у которых трое и более детей до 12 лет;</w:t>
      </w:r>
    </w:p>
    <w:p w:rsidR="00E46C5D" w:rsidRDefault="003B445D">
      <w:pPr>
        <w:pStyle w:val="normal"/>
        <w:numPr>
          <w:ilvl w:val="0"/>
          <w:numId w:val="10"/>
        </w:numPr>
        <w:pBdr>
          <w:top w:val="nil"/>
          <w:left w:val="nil"/>
          <w:bottom w:val="nil"/>
          <w:right w:val="nil"/>
          <w:between w:val="nil"/>
        </w:pBdr>
        <w:tabs>
          <w:tab w:val="left" w:pos="281"/>
        </w:tabs>
        <w:ind w:left="280" w:hanging="181"/>
        <w:rPr>
          <w:color w:val="000000"/>
        </w:rPr>
      </w:pPr>
      <w:r>
        <w:rPr>
          <w:color w:val="000000"/>
          <w:sz w:val="24"/>
          <w:szCs w:val="24"/>
        </w:rPr>
        <w:t>инвалидам войны, ветеранам боевых действий, блокадникам, работникам тыла;</w:t>
      </w:r>
    </w:p>
    <w:p w:rsidR="00E46C5D" w:rsidRDefault="003B445D">
      <w:pPr>
        <w:pStyle w:val="normal"/>
        <w:numPr>
          <w:ilvl w:val="0"/>
          <w:numId w:val="10"/>
        </w:numPr>
        <w:pBdr>
          <w:top w:val="nil"/>
          <w:left w:val="nil"/>
          <w:bottom w:val="nil"/>
          <w:right w:val="nil"/>
          <w:between w:val="nil"/>
        </w:pBdr>
        <w:tabs>
          <w:tab w:val="left" w:pos="281"/>
        </w:tabs>
        <w:ind w:left="280" w:hanging="181"/>
        <w:rPr>
          <w:color w:val="000000"/>
        </w:rPr>
      </w:pPr>
      <w:r>
        <w:rPr>
          <w:color w:val="000000"/>
          <w:sz w:val="24"/>
          <w:szCs w:val="24"/>
        </w:rPr>
        <w:t>чернобыльцам;</w:t>
      </w:r>
    </w:p>
    <w:p w:rsidR="00E46C5D" w:rsidRDefault="003B445D">
      <w:pPr>
        <w:pStyle w:val="normal"/>
        <w:numPr>
          <w:ilvl w:val="0"/>
          <w:numId w:val="10"/>
        </w:numPr>
        <w:pBdr>
          <w:top w:val="nil"/>
          <w:left w:val="nil"/>
          <w:bottom w:val="nil"/>
          <w:right w:val="nil"/>
          <w:between w:val="nil"/>
        </w:pBdr>
        <w:tabs>
          <w:tab w:val="left" w:pos="281"/>
        </w:tabs>
        <w:ind w:left="280" w:hanging="181"/>
        <w:rPr>
          <w:color w:val="000000"/>
        </w:rPr>
      </w:pPr>
      <w:r>
        <w:rPr>
          <w:color w:val="000000"/>
          <w:sz w:val="24"/>
          <w:szCs w:val="24"/>
        </w:rPr>
        <w:t>женам военнослужащих.</w:t>
      </w:r>
    </w:p>
    <w:p w:rsidR="00E46C5D" w:rsidRDefault="003B445D">
      <w:pPr>
        <w:pStyle w:val="normal"/>
        <w:numPr>
          <w:ilvl w:val="1"/>
          <w:numId w:val="8"/>
        </w:numPr>
        <w:pBdr>
          <w:top w:val="nil"/>
          <w:left w:val="nil"/>
          <w:bottom w:val="nil"/>
          <w:right w:val="nil"/>
          <w:between w:val="nil"/>
        </w:pBdr>
        <w:tabs>
          <w:tab w:val="left" w:pos="744"/>
        </w:tabs>
        <w:ind w:right="743" w:firstLine="0"/>
        <w:jc w:val="both"/>
        <w:rPr>
          <w:color w:val="000000"/>
        </w:rPr>
      </w:pPr>
      <w:r>
        <w:rPr>
          <w:color w:val="000000"/>
          <w:sz w:val="24"/>
          <w:szCs w:val="24"/>
        </w:rPr>
        <w:t>ОУ продлевает или переносит ежегодный оплачиваемый отпуск с учетом пожеланий работника в случаях, предусмотренных трудовым законодательством</w:t>
      </w:r>
      <w:r>
        <w:rPr>
          <w:color w:val="000000"/>
          <w:sz w:val="24"/>
          <w:szCs w:val="24"/>
          <w:vertAlign w:val="superscript"/>
        </w:rPr>
        <w:t>16</w:t>
      </w:r>
      <w:r>
        <w:rPr>
          <w:color w:val="000000"/>
          <w:sz w:val="24"/>
          <w:szCs w:val="24"/>
        </w:rPr>
        <w:t>.</w:t>
      </w:r>
    </w:p>
    <w:p w:rsidR="00E46C5D" w:rsidRDefault="003B445D">
      <w:pPr>
        <w:pStyle w:val="normal"/>
        <w:numPr>
          <w:ilvl w:val="1"/>
          <w:numId w:val="8"/>
        </w:numPr>
        <w:pBdr>
          <w:top w:val="nil"/>
          <w:left w:val="nil"/>
          <w:bottom w:val="nil"/>
          <w:right w:val="nil"/>
          <w:between w:val="nil"/>
        </w:pBdr>
        <w:tabs>
          <w:tab w:val="left" w:pos="646"/>
        </w:tabs>
        <w:ind w:right="737" w:firstLine="0"/>
        <w:jc w:val="both"/>
        <w:rPr>
          <w:color w:val="000000"/>
        </w:rPr>
      </w:pPr>
      <w:r>
        <w:rPr>
          <w:color w:val="000000"/>
          <w:sz w:val="24"/>
          <w:szCs w:val="24"/>
        </w:rPr>
        <w:t>По соглашению между работником и ОУ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E46C5D" w:rsidRDefault="003B445D">
      <w:pPr>
        <w:pStyle w:val="normal"/>
        <w:numPr>
          <w:ilvl w:val="1"/>
          <w:numId w:val="8"/>
        </w:numPr>
        <w:pBdr>
          <w:top w:val="nil"/>
          <w:left w:val="nil"/>
          <w:bottom w:val="nil"/>
          <w:right w:val="nil"/>
          <w:between w:val="nil"/>
        </w:pBdr>
        <w:tabs>
          <w:tab w:val="left" w:pos="833"/>
        </w:tabs>
        <w:ind w:right="740" w:firstLine="0"/>
        <w:jc w:val="both"/>
        <w:rPr>
          <w:color w:val="000000"/>
        </w:rPr>
      </w:pPr>
      <w:r>
        <w:rPr>
          <w:color w:val="000000"/>
          <w:sz w:val="24"/>
          <w:szCs w:val="24"/>
        </w:rPr>
        <w:t>ОУ может отозвать работника из отпуска только с его согласия. Неиспользованную в связи с этим часть отпуска ОУ 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E46C5D" w:rsidRDefault="003B445D">
      <w:pPr>
        <w:pStyle w:val="normal"/>
        <w:numPr>
          <w:ilvl w:val="1"/>
          <w:numId w:val="8"/>
        </w:numPr>
        <w:pBdr>
          <w:top w:val="nil"/>
          <w:left w:val="nil"/>
          <w:bottom w:val="nil"/>
          <w:right w:val="nil"/>
          <w:between w:val="nil"/>
        </w:pBdr>
        <w:tabs>
          <w:tab w:val="left" w:pos="672"/>
        </w:tabs>
        <w:spacing w:before="1"/>
        <w:ind w:right="745" w:firstLine="0"/>
        <w:jc w:val="both"/>
        <w:rPr>
          <w:color w:val="000000"/>
        </w:rPr>
      </w:pPr>
      <w:r>
        <w:rPr>
          <w:color w:val="000000"/>
          <w:sz w:val="24"/>
          <w:szCs w:val="24"/>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E46C5D" w:rsidRDefault="003B445D">
      <w:pPr>
        <w:pStyle w:val="normal"/>
        <w:numPr>
          <w:ilvl w:val="1"/>
          <w:numId w:val="8"/>
        </w:numPr>
        <w:pBdr>
          <w:top w:val="nil"/>
          <w:left w:val="nil"/>
          <w:bottom w:val="nil"/>
          <w:right w:val="nil"/>
          <w:between w:val="nil"/>
        </w:pBdr>
        <w:tabs>
          <w:tab w:val="left" w:pos="768"/>
        </w:tabs>
        <w:ind w:right="741" w:firstLine="0"/>
        <w:jc w:val="both"/>
        <w:rPr>
          <w:color w:val="000000"/>
        </w:rPr>
        <w:sectPr w:rsidR="00E46C5D">
          <w:pgSz w:w="11910" w:h="16840"/>
          <w:pgMar w:top="340" w:right="700" w:bottom="280" w:left="1340" w:header="360" w:footer="360" w:gutter="0"/>
          <w:cols w:space="720"/>
        </w:sectPr>
      </w:pPr>
      <w:r>
        <w:rPr>
          <w:color w:val="000000"/>
          <w:sz w:val="24"/>
          <w:szCs w:val="24"/>
        </w:rPr>
        <w:t>При увольнении работнику выплачивается денежная компенсация за все неиспользованные отпуска.</w:t>
      </w:r>
    </w:p>
    <w:p w:rsidR="00E46C5D" w:rsidRDefault="003B445D">
      <w:pPr>
        <w:pStyle w:val="normal"/>
        <w:pBdr>
          <w:top w:val="nil"/>
          <w:left w:val="nil"/>
          <w:bottom w:val="nil"/>
          <w:right w:val="nil"/>
          <w:between w:val="nil"/>
        </w:pBdr>
        <w:tabs>
          <w:tab w:val="left" w:pos="594"/>
          <w:tab w:val="left" w:pos="735"/>
          <w:tab w:val="left" w:pos="1831"/>
          <w:tab w:val="left" w:pos="2147"/>
          <w:tab w:val="left" w:pos="2469"/>
          <w:tab w:val="left" w:pos="3234"/>
          <w:tab w:val="left" w:pos="3463"/>
          <w:tab w:val="left" w:pos="3550"/>
          <w:tab w:val="left" w:pos="4718"/>
          <w:tab w:val="left" w:pos="4948"/>
          <w:tab w:val="left" w:pos="5728"/>
          <w:tab w:val="left" w:pos="6975"/>
          <w:tab w:val="left" w:pos="7826"/>
          <w:tab w:val="left" w:pos="8108"/>
          <w:tab w:val="left" w:pos="8620"/>
          <w:tab w:val="left" w:pos="9014"/>
        </w:tabs>
        <w:spacing w:before="60"/>
        <w:ind w:left="100" w:right="737"/>
        <w:rPr>
          <w:color w:val="000000"/>
          <w:sz w:val="24"/>
          <w:szCs w:val="24"/>
        </w:rPr>
      </w:pPr>
      <w:r>
        <w:rPr>
          <w:color w:val="000000"/>
          <w:sz w:val="24"/>
          <w:szCs w:val="24"/>
        </w:rPr>
        <w:lastRenderedPageBreak/>
        <w:t>По</w:t>
      </w:r>
      <w:r>
        <w:rPr>
          <w:color w:val="000000"/>
          <w:sz w:val="24"/>
          <w:szCs w:val="24"/>
        </w:rPr>
        <w:tab/>
        <w:t>письменному   заявлению</w:t>
      </w:r>
      <w:r>
        <w:rPr>
          <w:color w:val="000000"/>
          <w:sz w:val="24"/>
          <w:szCs w:val="24"/>
        </w:rPr>
        <w:tab/>
        <w:t>работника</w:t>
      </w:r>
      <w:r>
        <w:rPr>
          <w:color w:val="000000"/>
          <w:sz w:val="24"/>
          <w:szCs w:val="24"/>
        </w:rPr>
        <w:tab/>
        <w:t>неиспользованные   отпуска</w:t>
      </w:r>
      <w:r>
        <w:rPr>
          <w:color w:val="000000"/>
          <w:sz w:val="24"/>
          <w:szCs w:val="24"/>
        </w:rPr>
        <w:tab/>
        <w:t>могут</w:t>
      </w:r>
      <w:r>
        <w:rPr>
          <w:color w:val="000000"/>
          <w:sz w:val="24"/>
          <w:szCs w:val="24"/>
        </w:rPr>
        <w:tab/>
        <w:t>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При</w:t>
      </w:r>
      <w:r>
        <w:rPr>
          <w:color w:val="000000"/>
          <w:sz w:val="24"/>
          <w:szCs w:val="24"/>
        </w:rPr>
        <w:tab/>
      </w:r>
      <w:r>
        <w:rPr>
          <w:color w:val="000000"/>
          <w:sz w:val="24"/>
          <w:szCs w:val="24"/>
        </w:rPr>
        <w:tab/>
        <w:t>увольнении</w:t>
      </w:r>
      <w:r>
        <w:rPr>
          <w:color w:val="000000"/>
          <w:sz w:val="24"/>
          <w:szCs w:val="24"/>
        </w:rPr>
        <w:tab/>
        <w:t>в</w:t>
      </w:r>
      <w:r>
        <w:rPr>
          <w:color w:val="000000"/>
          <w:sz w:val="24"/>
          <w:szCs w:val="24"/>
        </w:rPr>
        <w:tab/>
        <w:t>связи</w:t>
      </w:r>
      <w:r>
        <w:rPr>
          <w:color w:val="000000"/>
          <w:sz w:val="24"/>
          <w:szCs w:val="24"/>
        </w:rPr>
        <w:tab/>
        <w:t>с</w:t>
      </w:r>
      <w:r>
        <w:rPr>
          <w:color w:val="000000"/>
          <w:sz w:val="24"/>
          <w:szCs w:val="24"/>
        </w:rPr>
        <w:tab/>
      </w:r>
      <w:r>
        <w:rPr>
          <w:color w:val="000000"/>
          <w:sz w:val="24"/>
          <w:szCs w:val="24"/>
        </w:rPr>
        <w:tab/>
        <w:t>истечением</w:t>
      </w:r>
      <w:r>
        <w:rPr>
          <w:color w:val="000000"/>
          <w:sz w:val="24"/>
          <w:szCs w:val="24"/>
        </w:rPr>
        <w:tab/>
        <w:t>срока</w:t>
      </w:r>
      <w:r>
        <w:rPr>
          <w:color w:val="000000"/>
          <w:sz w:val="24"/>
          <w:szCs w:val="24"/>
        </w:rPr>
        <w:tab/>
        <w:t>трудового</w:t>
      </w:r>
      <w:r>
        <w:rPr>
          <w:color w:val="000000"/>
          <w:sz w:val="24"/>
          <w:szCs w:val="24"/>
        </w:rPr>
        <w:tab/>
        <w:t>договора</w:t>
      </w:r>
      <w:r>
        <w:rPr>
          <w:color w:val="000000"/>
          <w:sz w:val="24"/>
          <w:szCs w:val="24"/>
        </w:rPr>
        <w:tab/>
        <w:t>отпуск</w:t>
      </w:r>
      <w:r>
        <w:rPr>
          <w:color w:val="000000"/>
          <w:sz w:val="24"/>
          <w:szCs w:val="24"/>
        </w:rPr>
        <w:tab/>
        <w:t>с последующим</w:t>
      </w:r>
      <w:r>
        <w:rPr>
          <w:color w:val="000000"/>
          <w:sz w:val="24"/>
          <w:szCs w:val="24"/>
        </w:rPr>
        <w:tab/>
        <w:t>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E46C5D" w:rsidRDefault="003B445D">
      <w:pPr>
        <w:pStyle w:val="normal"/>
        <w:numPr>
          <w:ilvl w:val="1"/>
          <w:numId w:val="8"/>
        </w:numPr>
        <w:pBdr>
          <w:top w:val="nil"/>
          <w:left w:val="nil"/>
          <w:bottom w:val="nil"/>
          <w:right w:val="nil"/>
          <w:between w:val="nil"/>
        </w:pBdr>
        <w:tabs>
          <w:tab w:val="left" w:pos="667"/>
        </w:tabs>
        <w:ind w:right="742" w:firstLine="0"/>
        <w:rPr>
          <w:color w:val="000000"/>
        </w:rPr>
      </w:pPr>
      <w:r>
        <w:rPr>
          <w:color w:val="000000"/>
          <w:sz w:val="24"/>
          <w:szCs w:val="24"/>
        </w:rPr>
        <w:t>Педагогическим работникам ОУ не реже чем через каждые 10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 федеральный нормативный правовой акт</w:t>
      </w:r>
      <w:r>
        <w:rPr>
          <w:color w:val="000000"/>
          <w:sz w:val="24"/>
          <w:szCs w:val="24"/>
          <w:vertAlign w:val="superscript"/>
        </w:rPr>
        <w:t>17</w:t>
      </w:r>
      <w:r>
        <w:rPr>
          <w:color w:val="000000"/>
          <w:sz w:val="24"/>
          <w:szCs w:val="24"/>
        </w:rPr>
        <w:t>.</w:t>
      </w:r>
    </w:p>
    <w:p w:rsidR="00E46C5D" w:rsidRDefault="00E46C5D">
      <w:pPr>
        <w:pStyle w:val="normal"/>
        <w:pBdr>
          <w:top w:val="nil"/>
          <w:left w:val="nil"/>
          <w:bottom w:val="nil"/>
          <w:right w:val="nil"/>
          <w:between w:val="nil"/>
        </w:pBdr>
        <w:spacing w:before="3"/>
        <w:rPr>
          <w:color w:val="000000"/>
          <w:sz w:val="24"/>
          <w:szCs w:val="24"/>
        </w:rPr>
      </w:pPr>
    </w:p>
    <w:p w:rsidR="00E46C5D" w:rsidRDefault="003B445D">
      <w:pPr>
        <w:pStyle w:val="1"/>
        <w:numPr>
          <w:ilvl w:val="0"/>
          <w:numId w:val="8"/>
        </w:numPr>
        <w:tabs>
          <w:tab w:val="left" w:pos="341"/>
        </w:tabs>
        <w:spacing w:before="1" w:line="274" w:lineRule="auto"/>
        <w:ind w:left="340" w:hanging="241"/>
        <w:jc w:val="both"/>
      </w:pPr>
      <w:r>
        <w:t>Поощрения за успехи в работе</w:t>
      </w:r>
    </w:p>
    <w:p w:rsidR="00E46C5D" w:rsidRDefault="003B445D">
      <w:pPr>
        <w:pStyle w:val="normal"/>
        <w:numPr>
          <w:ilvl w:val="1"/>
          <w:numId w:val="8"/>
        </w:numPr>
        <w:pBdr>
          <w:top w:val="nil"/>
          <w:left w:val="nil"/>
          <w:bottom w:val="nil"/>
          <w:right w:val="nil"/>
          <w:between w:val="nil"/>
        </w:pBdr>
        <w:tabs>
          <w:tab w:val="left" w:pos="650"/>
        </w:tabs>
        <w:ind w:right="741" w:firstLine="0"/>
        <w:jc w:val="both"/>
        <w:rPr>
          <w:color w:val="000000"/>
        </w:rPr>
      </w:pPr>
      <w:r>
        <w:rPr>
          <w:color w:val="000000"/>
          <w:sz w:val="24"/>
          <w:szCs w:val="24"/>
        </w:rPr>
        <w:t>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rsidR="00E46C5D" w:rsidRDefault="003B445D">
      <w:pPr>
        <w:pStyle w:val="normal"/>
        <w:pBdr>
          <w:top w:val="nil"/>
          <w:left w:val="nil"/>
          <w:bottom w:val="nil"/>
          <w:right w:val="nil"/>
          <w:between w:val="nil"/>
        </w:pBdr>
        <w:ind w:left="100" w:right="6693"/>
        <w:rPr>
          <w:color w:val="000000"/>
          <w:sz w:val="24"/>
          <w:szCs w:val="24"/>
        </w:rPr>
      </w:pPr>
      <w:r>
        <w:rPr>
          <w:color w:val="000000"/>
          <w:sz w:val="24"/>
          <w:szCs w:val="24"/>
        </w:rPr>
        <w:t>а) объявление благодарности; б) выдача премии;</w:t>
      </w:r>
    </w:p>
    <w:p w:rsidR="00E46C5D" w:rsidRDefault="003B445D">
      <w:pPr>
        <w:pStyle w:val="normal"/>
        <w:pBdr>
          <w:top w:val="nil"/>
          <w:left w:val="nil"/>
          <w:bottom w:val="nil"/>
          <w:right w:val="nil"/>
          <w:between w:val="nil"/>
        </w:pBdr>
        <w:ind w:left="100"/>
        <w:rPr>
          <w:color w:val="000000"/>
          <w:sz w:val="24"/>
          <w:szCs w:val="24"/>
        </w:rPr>
      </w:pPr>
      <w:r>
        <w:rPr>
          <w:color w:val="000000"/>
          <w:sz w:val="24"/>
          <w:szCs w:val="24"/>
        </w:rPr>
        <w:t>в) награждение ценным подарком;</w:t>
      </w:r>
    </w:p>
    <w:p w:rsidR="00E46C5D" w:rsidRDefault="003B445D">
      <w:pPr>
        <w:pStyle w:val="normal"/>
        <w:pBdr>
          <w:top w:val="nil"/>
          <w:left w:val="nil"/>
          <w:bottom w:val="nil"/>
          <w:right w:val="nil"/>
          <w:between w:val="nil"/>
        </w:pBdr>
        <w:ind w:left="100"/>
        <w:rPr>
          <w:color w:val="000000"/>
          <w:sz w:val="24"/>
          <w:szCs w:val="24"/>
        </w:rPr>
      </w:pPr>
      <w:r>
        <w:rPr>
          <w:color w:val="000000"/>
          <w:sz w:val="24"/>
          <w:szCs w:val="24"/>
        </w:rPr>
        <w:t>г) награждение почетными грамотами.</w:t>
      </w:r>
    </w:p>
    <w:p w:rsidR="00E46C5D" w:rsidRDefault="003B445D">
      <w:pPr>
        <w:pStyle w:val="normal"/>
        <w:numPr>
          <w:ilvl w:val="1"/>
          <w:numId w:val="8"/>
        </w:numPr>
        <w:pBdr>
          <w:top w:val="nil"/>
          <w:left w:val="nil"/>
          <w:bottom w:val="nil"/>
          <w:right w:val="nil"/>
          <w:between w:val="nil"/>
        </w:pBdr>
        <w:tabs>
          <w:tab w:val="left" w:pos="530"/>
        </w:tabs>
        <w:ind w:right="742" w:firstLine="0"/>
        <w:jc w:val="both"/>
        <w:rPr>
          <w:color w:val="000000"/>
        </w:rPr>
      </w:pPr>
      <w:r>
        <w:rPr>
          <w:color w:val="000000"/>
          <w:sz w:val="24"/>
          <w:szCs w:val="24"/>
        </w:rPr>
        <w:t>Поощрения применяются работодателем. Представительный орган работников ОУ вправе выступить с инициативой поощрения работника, которая подлежит обязательному рассмотрению работодателем.</w:t>
      </w:r>
    </w:p>
    <w:p w:rsidR="00E46C5D" w:rsidRDefault="003B445D">
      <w:pPr>
        <w:pStyle w:val="normal"/>
        <w:numPr>
          <w:ilvl w:val="1"/>
          <w:numId w:val="8"/>
        </w:numPr>
        <w:pBdr>
          <w:top w:val="nil"/>
          <w:left w:val="nil"/>
          <w:bottom w:val="nil"/>
          <w:right w:val="nil"/>
          <w:between w:val="nil"/>
        </w:pBdr>
        <w:tabs>
          <w:tab w:val="left" w:pos="617"/>
        </w:tabs>
        <w:ind w:right="742" w:firstLine="0"/>
        <w:jc w:val="both"/>
        <w:rPr>
          <w:color w:val="000000"/>
        </w:rPr>
      </w:pPr>
      <w:r>
        <w:rPr>
          <w:color w:val="000000"/>
          <w:sz w:val="24"/>
          <w:szCs w:val="24"/>
        </w:rPr>
        <w:t>За особые трудовые заслуги работники ОУ представляются к награждению орденами, 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E46C5D" w:rsidRDefault="003B445D">
      <w:pPr>
        <w:pStyle w:val="normal"/>
        <w:numPr>
          <w:ilvl w:val="1"/>
          <w:numId w:val="8"/>
        </w:numPr>
        <w:pBdr>
          <w:top w:val="nil"/>
          <w:left w:val="nil"/>
          <w:bottom w:val="nil"/>
          <w:right w:val="nil"/>
          <w:between w:val="nil"/>
        </w:pBdr>
        <w:tabs>
          <w:tab w:val="left" w:pos="679"/>
        </w:tabs>
        <w:ind w:right="735" w:firstLine="0"/>
        <w:jc w:val="both"/>
        <w:rPr>
          <w:color w:val="000000"/>
        </w:rPr>
      </w:pPr>
      <w:r>
        <w:rPr>
          <w:color w:val="000000"/>
          <w:sz w:val="24"/>
          <w:szCs w:val="24"/>
        </w:rPr>
        <w:t>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ОУ и заносятся в трудовую книжку работника.</w:t>
      </w:r>
    </w:p>
    <w:p w:rsidR="00E46C5D" w:rsidRDefault="00E46C5D">
      <w:pPr>
        <w:pStyle w:val="normal"/>
        <w:pBdr>
          <w:top w:val="nil"/>
          <w:left w:val="nil"/>
          <w:bottom w:val="nil"/>
          <w:right w:val="nil"/>
          <w:between w:val="nil"/>
        </w:pBdr>
        <w:spacing w:before="3"/>
        <w:rPr>
          <w:color w:val="000000"/>
          <w:sz w:val="24"/>
          <w:szCs w:val="24"/>
        </w:rPr>
      </w:pPr>
    </w:p>
    <w:p w:rsidR="00E46C5D" w:rsidRDefault="003B445D">
      <w:pPr>
        <w:pStyle w:val="1"/>
        <w:numPr>
          <w:ilvl w:val="0"/>
          <w:numId w:val="8"/>
        </w:numPr>
        <w:tabs>
          <w:tab w:val="left" w:pos="461"/>
        </w:tabs>
        <w:spacing w:line="274" w:lineRule="auto"/>
        <w:ind w:left="460" w:hanging="361"/>
        <w:jc w:val="both"/>
      </w:pPr>
      <w:r>
        <w:t>Ответственность за нарушение трудовой дисциплины</w:t>
      </w:r>
    </w:p>
    <w:p w:rsidR="00E46C5D" w:rsidRDefault="003B445D">
      <w:pPr>
        <w:pStyle w:val="normal"/>
        <w:numPr>
          <w:ilvl w:val="1"/>
          <w:numId w:val="8"/>
        </w:numPr>
        <w:pBdr>
          <w:top w:val="nil"/>
          <w:left w:val="nil"/>
          <w:bottom w:val="nil"/>
          <w:right w:val="nil"/>
          <w:between w:val="nil"/>
        </w:pBdr>
        <w:tabs>
          <w:tab w:val="left" w:pos="722"/>
        </w:tabs>
        <w:ind w:right="739" w:firstLine="0"/>
        <w:jc w:val="both"/>
        <w:rPr>
          <w:color w:val="000000"/>
        </w:rPr>
      </w:pPr>
      <w:r>
        <w:rPr>
          <w:color w:val="000000"/>
          <w:sz w:val="24"/>
          <w:szCs w:val="24"/>
        </w:rPr>
        <w:t>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ОУ</w:t>
      </w:r>
      <w:proofErr w:type="gramStart"/>
      <w:r>
        <w:rPr>
          <w:color w:val="000000"/>
          <w:sz w:val="24"/>
          <w:szCs w:val="24"/>
        </w:rPr>
        <w:t xml:space="preserve"> ,</w:t>
      </w:r>
      <w:proofErr w:type="gramEnd"/>
    </w:p>
    <w:p w:rsidR="00E46C5D" w:rsidRDefault="003B445D">
      <w:pPr>
        <w:pStyle w:val="normal"/>
        <w:pBdr>
          <w:top w:val="nil"/>
          <w:left w:val="nil"/>
          <w:bottom w:val="nil"/>
          <w:right w:val="nil"/>
          <w:between w:val="nil"/>
        </w:pBdr>
        <w:ind w:left="100" w:right="741" w:firstLine="60"/>
        <w:jc w:val="both"/>
        <w:rPr>
          <w:color w:val="000000"/>
          <w:sz w:val="24"/>
          <w:szCs w:val="24"/>
        </w:rPr>
      </w:pPr>
      <w:r>
        <w:rPr>
          <w:color w:val="000000"/>
          <w:sz w:val="24"/>
          <w:szCs w:val="24"/>
        </w:rPr>
        <w:t>настоящими Правилами, иными локальными нормативными актами ОУ, должностными инструкциями или трудовым договором, влечет за собой применение мер дисциплинарного воздействия, а также применение иных мер, предусмотренных действующим законодательством.</w:t>
      </w:r>
    </w:p>
    <w:p w:rsidR="00E46C5D" w:rsidRDefault="003B445D">
      <w:pPr>
        <w:pStyle w:val="normal"/>
        <w:numPr>
          <w:ilvl w:val="1"/>
          <w:numId w:val="8"/>
        </w:numPr>
        <w:pBdr>
          <w:top w:val="nil"/>
          <w:left w:val="nil"/>
          <w:bottom w:val="nil"/>
          <w:right w:val="nil"/>
          <w:between w:val="nil"/>
        </w:pBdr>
        <w:tabs>
          <w:tab w:val="left" w:pos="679"/>
        </w:tabs>
        <w:ind w:right="746" w:firstLine="0"/>
        <w:jc w:val="both"/>
        <w:rPr>
          <w:color w:val="000000"/>
        </w:rPr>
      </w:pPr>
      <w:r>
        <w:rPr>
          <w:color w:val="000000"/>
          <w:sz w:val="24"/>
          <w:szCs w:val="24"/>
        </w:rPr>
        <w:t>За нарушение трудовой дисциплины работодатель может наложить следующие дисциплинарные взыскания:</w:t>
      </w:r>
    </w:p>
    <w:p w:rsidR="00E46C5D" w:rsidRDefault="003B445D">
      <w:pPr>
        <w:pStyle w:val="normal"/>
        <w:pBdr>
          <w:top w:val="nil"/>
          <w:left w:val="nil"/>
          <w:bottom w:val="nil"/>
          <w:right w:val="nil"/>
          <w:between w:val="nil"/>
        </w:pBdr>
        <w:ind w:left="100" w:right="8386"/>
        <w:rPr>
          <w:color w:val="000000"/>
          <w:sz w:val="24"/>
          <w:szCs w:val="24"/>
        </w:rPr>
      </w:pPr>
      <w:r>
        <w:rPr>
          <w:color w:val="000000"/>
          <w:sz w:val="24"/>
          <w:szCs w:val="24"/>
        </w:rPr>
        <w:t>а) замечание; б) выговор;</w:t>
      </w:r>
    </w:p>
    <w:p w:rsidR="00E46C5D" w:rsidRDefault="003B445D">
      <w:pPr>
        <w:pStyle w:val="normal"/>
        <w:pBdr>
          <w:top w:val="nil"/>
          <w:left w:val="nil"/>
          <w:bottom w:val="nil"/>
          <w:right w:val="nil"/>
          <w:between w:val="nil"/>
        </w:pBdr>
        <w:ind w:left="100"/>
        <w:rPr>
          <w:color w:val="000000"/>
          <w:sz w:val="24"/>
          <w:szCs w:val="24"/>
        </w:rPr>
      </w:pPr>
      <w:r>
        <w:rPr>
          <w:color w:val="000000"/>
          <w:sz w:val="24"/>
          <w:szCs w:val="24"/>
        </w:rPr>
        <w:t>в) увольнение по соответствующим основаниям.</w:t>
      </w:r>
    </w:p>
    <w:p w:rsidR="00E46C5D" w:rsidRDefault="003B445D">
      <w:pPr>
        <w:pStyle w:val="normal"/>
        <w:numPr>
          <w:ilvl w:val="1"/>
          <w:numId w:val="8"/>
        </w:numPr>
        <w:pBdr>
          <w:top w:val="nil"/>
          <w:left w:val="nil"/>
          <w:bottom w:val="nil"/>
          <w:right w:val="nil"/>
          <w:between w:val="nil"/>
        </w:pBdr>
        <w:tabs>
          <w:tab w:val="left" w:pos="672"/>
        </w:tabs>
        <w:ind w:right="740" w:firstLine="0"/>
        <w:jc w:val="both"/>
        <w:rPr>
          <w:color w:val="000000"/>
        </w:rPr>
      </w:pPr>
      <w:r>
        <w:rPr>
          <w:color w:val="000000"/>
          <w:sz w:val="24"/>
          <w:szCs w:val="24"/>
        </w:rPr>
        <w:t>До наложения взыскания от работника должны быть затребованы объяснения в письменной форме. Отказ работника дать объяснения не является основанием для не наложения дисциплинарного взыскания. В этом случае составляется акт об отказе работника дать письменное объяснение.</w:t>
      </w:r>
    </w:p>
    <w:p w:rsidR="00E46C5D" w:rsidRDefault="003B445D">
      <w:pPr>
        <w:pStyle w:val="normal"/>
        <w:pBdr>
          <w:top w:val="nil"/>
          <w:left w:val="nil"/>
          <w:bottom w:val="nil"/>
          <w:right w:val="nil"/>
          <w:between w:val="nil"/>
        </w:pBdr>
        <w:ind w:left="100" w:right="733"/>
        <w:jc w:val="both"/>
        <w:rPr>
          <w:color w:val="000000"/>
          <w:sz w:val="24"/>
          <w:szCs w:val="24"/>
        </w:rPr>
        <w:sectPr w:rsidR="00E46C5D">
          <w:pgSz w:w="11910" w:h="16840"/>
          <w:pgMar w:top="340" w:right="700" w:bottom="280" w:left="1340" w:header="360" w:footer="360" w:gutter="0"/>
          <w:cols w:space="720"/>
        </w:sectPr>
      </w:pPr>
      <w:r>
        <w:rPr>
          <w:color w:val="000000"/>
          <w:sz w:val="24"/>
          <w:szCs w:val="24"/>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rsidR="00E46C5D" w:rsidRDefault="003B445D">
      <w:pPr>
        <w:pStyle w:val="normal"/>
        <w:pBdr>
          <w:top w:val="nil"/>
          <w:left w:val="nil"/>
          <w:bottom w:val="nil"/>
          <w:right w:val="nil"/>
          <w:between w:val="nil"/>
        </w:pBdr>
        <w:spacing w:before="60"/>
        <w:ind w:left="100" w:right="733"/>
        <w:jc w:val="both"/>
        <w:rPr>
          <w:color w:val="000000"/>
          <w:sz w:val="24"/>
          <w:szCs w:val="24"/>
        </w:rPr>
      </w:pPr>
      <w:r>
        <w:rPr>
          <w:color w:val="000000"/>
          <w:sz w:val="24"/>
          <w:szCs w:val="24"/>
        </w:rPr>
        <w:lastRenderedPageBreak/>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w:t>
      </w:r>
    </w:p>
    <w:p w:rsidR="00E46C5D" w:rsidRDefault="003B445D">
      <w:pPr>
        <w:pStyle w:val="normal"/>
        <w:pBdr>
          <w:top w:val="nil"/>
          <w:left w:val="nil"/>
          <w:bottom w:val="nil"/>
          <w:right w:val="nil"/>
          <w:between w:val="nil"/>
        </w:pBdr>
        <w:ind w:left="100" w:right="734"/>
        <w:jc w:val="both"/>
        <w:rPr>
          <w:color w:val="000000"/>
          <w:sz w:val="24"/>
          <w:szCs w:val="24"/>
        </w:rPr>
      </w:pPr>
      <w:r>
        <w:rPr>
          <w:color w:val="000000"/>
          <w:sz w:val="24"/>
          <w:szCs w:val="24"/>
        </w:rPr>
        <w:t>Дисциплинарное взыскание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E46C5D" w:rsidRDefault="003B445D">
      <w:pPr>
        <w:pStyle w:val="normal"/>
        <w:pBdr>
          <w:top w:val="nil"/>
          <w:left w:val="nil"/>
          <w:bottom w:val="nil"/>
          <w:right w:val="nil"/>
          <w:between w:val="nil"/>
        </w:pBdr>
        <w:ind w:left="100" w:right="745"/>
        <w:jc w:val="both"/>
        <w:rPr>
          <w:color w:val="000000"/>
          <w:sz w:val="24"/>
          <w:szCs w:val="24"/>
        </w:rPr>
      </w:pPr>
      <w:r>
        <w:rPr>
          <w:color w:val="000000"/>
          <w:sz w:val="24"/>
          <w:szCs w:val="24"/>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E46C5D" w:rsidRDefault="003B445D">
      <w:pPr>
        <w:pStyle w:val="normal"/>
        <w:numPr>
          <w:ilvl w:val="1"/>
          <w:numId w:val="8"/>
        </w:numPr>
        <w:pBdr>
          <w:top w:val="nil"/>
          <w:left w:val="nil"/>
          <w:bottom w:val="nil"/>
          <w:right w:val="nil"/>
          <w:between w:val="nil"/>
        </w:pBdr>
        <w:tabs>
          <w:tab w:val="left" w:pos="672"/>
        </w:tabs>
        <w:ind w:right="737" w:firstLine="0"/>
        <w:jc w:val="both"/>
        <w:rPr>
          <w:color w:val="000000"/>
        </w:rPr>
      </w:pPr>
      <w:r>
        <w:rPr>
          <w:color w:val="000000"/>
          <w:sz w:val="24"/>
          <w:szCs w:val="24"/>
        </w:rPr>
        <w:t>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E46C5D" w:rsidRDefault="003B445D">
      <w:pPr>
        <w:pStyle w:val="normal"/>
        <w:numPr>
          <w:ilvl w:val="1"/>
          <w:numId w:val="8"/>
        </w:numPr>
        <w:pBdr>
          <w:top w:val="nil"/>
          <w:left w:val="nil"/>
          <w:bottom w:val="nil"/>
          <w:right w:val="nil"/>
          <w:between w:val="nil"/>
        </w:pBdr>
        <w:tabs>
          <w:tab w:val="left" w:pos="706"/>
        </w:tabs>
        <w:ind w:right="742" w:firstLine="0"/>
        <w:jc w:val="both"/>
        <w:rPr>
          <w:color w:val="000000"/>
        </w:rPr>
      </w:pPr>
      <w:r>
        <w:rPr>
          <w:color w:val="000000"/>
          <w:sz w:val="24"/>
          <w:szCs w:val="24"/>
        </w:rPr>
        <w:t>Приказ о наложении дисциплинарного взыскания объявляется работнику под подпись в трехдневный срок со дня его издания.</w:t>
      </w:r>
    </w:p>
    <w:p w:rsidR="00E46C5D" w:rsidRDefault="003B445D">
      <w:pPr>
        <w:pStyle w:val="normal"/>
        <w:numPr>
          <w:ilvl w:val="1"/>
          <w:numId w:val="8"/>
        </w:numPr>
        <w:pBdr>
          <w:top w:val="nil"/>
          <w:left w:val="nil"/>
          <w:bottom w:val="nil"/>
          <w:right w:val="nil"/>
          <w:between w:val="nil"/>
        </w:pBdr>
        <w:tabs>
          <w:tab w:val="left" w:pos="653"/>
        </w:tabs>
        <w:ind w:right="742" w:firstLine="0"/>
        <w:jc w:val="both"/>
        <w:rPr>
          <w:color w:val="000000"/>
        </w:rPr>
      </w:pPr>
      <w:r>
        <w:rPr>
          <w:color w:val="000000"/>
          <w:sz w:val="24"/>
          <w:szCs w:val="24"/>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E46C5D" w:rsidRDefault="003B445D">
      <w:pPr>
        <w:pStyle w:val="normal"/>
        <w:numPr>
          <w:ilvl w:val="1"/>
          <w:numId w:val="8"/>
        </w:numPr>
        <w:pBdr>
          <w:top w:val="nil"/>
          <w:left w:val="nil"/>
          <w:bottom w:val="nil"/>
          <w:right w:val="nil"/>
          <w:between w:val="nil"/>
        </w:pBdr>
        <w:tabs>
          <w:tab w:val="left" w:pos="646"/>
        </w:tabs>
        <w:ind w:right="733" w:firstLine="0"/>
        <w:jc w:val="both"/>
        <w:rPr>
          <w:color w:val="000000"/>
        </w:rPr>
      </w:pPr>
      <w:r>
        <w:rPr>
          <w:color w:val="000000"/>
          <w:sz w:val="24"/>
          <w:szCs w:val="24"/>
        </w:rPr>
        <w:t>Работодатель по своей инициативе или по просьбе самого работника, ходатайству его непосредственного руководителя или представительного органа работников ОУ имеет право снять взыскание до истечения года со дня его применения.</w:t>
      </w:r>
    </w:p>
    <w:p w:rsidR="00E46C5D" w:rsidRDefault="00E46C5D">
      <w:pPr>
        <w:pStyle w:val="normal"/>
        <w:pBdr>
          <w:top w:val="nil"/>
          <w:left w:val="nil"/>
          <w:bottom w:val="nil"/>
          <w:right w:val="nil"/>
          <w:between w:val="nil"/>
        </w:pBdr>
        <w:spacing w:before="4"/>
        <w:rPr>
          <w:color w:val="000000"/>
          <w:sz w:val="24"/>
          <w:szCs w:val="24"/>
        </w:rPr>
      </w:pPr>
    </w:p>
    <w:p w:rsidR="00E46C5D" w:rsidRDefault="003B445D">
      <w:pPr>
        <w:pStyle w:val="1"/>
        <w:numPr>
          <w:ilvl w:val="0"/>
          <w:numId w:val="8"/>
        </w:numPr>
        <w:tabs>
          <w:tab w:val="left" w:pos="461"/>
        </w:tabs>
        <w:spacing w:line="274" w:lineRule="auto"/>
        <w:ind w:left="460" w:hanging="361"/>
      </w:pPr>
      <w:r>
        <w:t>Заключительные положения</w:t>
      </w:r>
    </w:p>
    <w:p w:rsidR="00E46C5D" w:rsidRDefault="003B445D">
      <w:pPr>
        <w:pStyle w:val="normal"/>
        <w:numPr>
          <w:ilvl w:val="1"/>
          <w:numId w:val="8"/>
        </w:numPr>
        <w:pBdr>
          <w:top w:val="nil"/>
          <w:left w:val="nil"/>
          <w:bottom w:val="nil"/>
          <w:right w:val="nil"/>
          <w:between w:val="nil"/>
        </w:pBdr>
        <w:tabs>
          <w:tab w:val="left" w:pos="822"/>
          <w:tab w:val="left" w:pos="823"/>
          <w:tab w:val="left" w:pos="2204"/>
          <w:tab w:val="left" w:pos="3316"/>
          <w:tab w:val="left" w:pos="5017"/>
          <w:tab w:val="left" w:pos="6470"/>
          <w:tab w:val="left" w:pos="7055"/>
          <w:tab w:val="left" w:pos="7405"/>
          <w:tab w:val="left" w:pos="8367"/>
        </w:tabs>
        <w:ind w:right="741" w:firstLine="0"/>
        <w:rPr>
          <w:color w:val="000000"/>
        </w:rPr>
      </w:pPr>
      <w:r>
        <w:rPr>
          <w:color w:val="000000"/>
          <w:sz w:val="24"/>
          <w:szCs w:val="24"/>
        </w:rPr>
        <w:t>Настоящие</w:t>
      </w:r>
      <w:r>
        <w:rPr>
          <w:color w:val="000000"/>
          <w:sz w:val="24"/>
          <w:szCs w:val="24"/>
        </w:rPr>
        <w:tab/>
        <w:t>Правила</w:t>
      </w:r>
      <w:r>
        <w:rPr>
          <w:color w:val="000000"/>
          <w:sz w:val="24"/>
          <w:szCs w:val="24"/>
        </w:rPr>
        <w:tab/>
        <w:t>утверждаются</w:t>
      </w:r>
      <w:r>
        <w:rPr>
          <w:color w:val="000000"/>
          <w:sz w:val="24"/>
          <w:szCs w:val="24"/>
        </w:rPr>
        <w:tab/>
        <w:t>директором</w:t>
      </w:r>
      <w:r>
        <w:rPr>
          <w:color w:val="000000"/>
          <w:sz w:val="24"/>
          <w:szCs w:val="24"/>
        </w:rPr>
        <w:tab/>
        <w:t>ОУ</w:t>
      </w:r>
      <w:r>
        <w:rPr>
          <w:color w:val="000000"/>
          <w:sz w:val="24"/>
          <w:szCs w:val="24"/>
        </w:rPr>
        <w:tab/>
        <w:t>с</w:t>
      </w:r>
      <w:r>
        <w:rPr>
          <w:color w:val="000000"/>
          <w:sz w:val="24"/>
          <w:szCs w:val="24"/>
        </w:rPr>
        <w:tab/>
        <w:t>учетом</w:t>
      </w:r>
      <w:r>
        <w:rPr>
          <w:color w:val="000000"/>
          <w:sz w:val="24"/>
          <w:szCs w:val="24"/>
        </w:rPr>
        <w:tab/>
        <w:t>мнения профессионального комитета (представителем трудового коллектива) ОУ.</w:t>
      </w:r>
    </w:p>
    <w:p w:rsidR="00E46C5D" w:rsidRDefault="003B445D">
      <w:pPr>
        <w:pStyle w:val="normal"/>
        <w:numPr>
          <w:ilvl w:val="1"/>
          <w:numId w:val="8"/>
        </w:numPr>
        <w:pBdr>
          <w:top w:val="nil"/>
          <w:left w:val="nil"/>
          <w:bottom w:val="nil"/>
          <w:right w:val="nil"/>
          <w:between w:val="nil"/>
        </w:pBdr>
        <w:tabs>
          <w:tab w:val="left" w:pos="778"/>
        </w:tabs>
        <w:ind w:right="740" w:firstLine="0"/>
        <w:rPr>
          <w:color w:val="000000"/>
        </w:rPr>
      </w:pPr>
      <w:r>
        <w:rPr>
          <w:color w:val="000000"/>
          <w:sz w:val="24"/>
          <w:szCs w:val="24"/>
        </w:rPr>
        <w:t>С Правилами должен быть ознакомлен под подпись каждый работник, поступающий на работу в ОУ, до начала выполнения его трудовых обязанностей.</w:t>
      </w:r>
    </w:p>
    <w:p w:rsidR="00E46C5D" w:rsidRDefault="00E46C5D">
      <w:pPr>
        <w:pStyle w:val="normal"/>
        <w:pBdr>
          <w:top w:val="nil"/>
          <w:left w:val="nil"/>
          <w:bottom w:val="nil"/>
          <w:right w:val="nil"/>
          <w:between w:val="nil"/>
        </w:pBdr>
        <w:spacing w:before="3"/>
        <w:rPr>
          <w:color w:val="000000"/>
          <w:sz w:val="24"/>
          <w:szCs w:val="24"/>
        </w:rPr>
      </w:pPr>
    </w:p>
    <w:p w:rsidR="00E46C5D" w:rsidRDefault="003B445D">
      <w:pPr>
        <w:pStyle w:val="1"/>
        <w:ind w:firstLine="100"/>
      </w:pPr>
      <w:r>
        <w:rPr>
          <w:vertAlign w:val="superscript"/>
        </w:rPr>
        <w:t>1</w:t>
      </w:r>
      <w:r>
        <w:t xml:space="preserve"> ч.2 ст.213 ТК</w:t>
      </w:r>
    </w:p>
    <w:p w:rsidR="00E46C5D" w:rsidRDefault="003B445D">
      <w:pPr>
        <w:pStyle w:val="normal"/>
        <w:ind w:left="100"/>
        <w:rPr>
          <w:b/>
          <w:sz w:val="24"/>
          <w:szCs w:val="24"/>
        </w:rPr>
      </w:pPr>
      <w:r>
        <w:rPr>
          <w:b/>
          <w:sz w:val="24"/>
          <w:szCs w:val="24"/>
          <w:vertAlign w:val="superscript"/>
        </w:rPr>
        <w:t>2</w:t>
      </w:r>
      <w:r>
        <w:rPr>
          <w:b/>
          <w:sz w:val="24"/>
          <w:szCs w:val="24"/>
        </w:rPr>
        <w:t xml:space="preserve"> ст. 59 ТК</w:t>
      </w:r>
    </w:p>
    <w:p w:rsidR="00E46C5D" w:rsidRDefault="003B445D">
      <w:pPr>
        <w:pStyle w:val="1"/>
        <w:ind w:firstLine="100"/>
      </w:pPr>
      <w:r>
        <w:rPr>
          <w:vertAlign w:val="superscript"/>
        </w:rPr>
        <w:t>3</w:t>
      </w:r>
      <w:r>
        <w:t xml:space="preserve"> ст.70 ТК</w:t>
      </w:r>
    </w:p>
    <w:p w:rsidR="00E46C5D" w:rsidRDefault="003B445D">
      <w:pPr>
        <w:pStyle w:val="normal"/>
        <w:ind w:left="100"/>
        <w:rPr>
          <w:b/>
          <w:sz w:val="24"/>
          <w:szCs w:val="24"/>
        </w:rPr>
      </w:pPr>
      <w:r>
        <w:rPr>
          <w:b/>
          <w:sz w:val="24"/>
          <w:szCs w:val="24"/>
          <w:vertAlign w:val="superscript"/>
        </w:rPr>
        <w:t>4</w:t>
      </w:r>
      <w:r>
        <w:rPr>
          <w:b/>
          <w:sz w:val="24"/>
          <w:szCs w:val="24"/>
        </w:rPr>
        <w:t xml:space="preserve"> ст. 65 ТК</w:t>
      </w:r>
    </w:p>
    <w:p w:rsidR="00E46C5D" w:rsidRDefault="003B445D">
      <w:pPr>
        <w:pStyle w:val="1"/>
        <w:ind w:firstLine="100"/>
      </w:pPr>
      <w:r>
        <w:rPr>
          <w:vertAlign w:val="superscript"/>
        </w:rPr>
        <w:t>5</w:t>
      </w:r>
      <w:r>
        <w:t xml:space="preserve"> Федеральный закон от 01.04.2012 № 48-ФЗ</w:t>
      </w:r>
    </w:p>
    <w:p w:rsidR="00E46C5D" w:rsidRDefault="003B445D">
      <w:pPr>
        <w:pStyle w:val="normal"/>
        <w:ind w:left="100"/>
        <w:rPr>
          <w:b/>
          <w:sz w:val="24"/>
          <w:szCs w:val="24"/>
        </w:rPr>
      </w:pPr>
      <w:r>
        <w:rPr>
          <w:b/>
          <w:sz w:val="24"/>
          <w:szCs w:val="24"/>
          <w:vertAlign w:val="superscript"/>
        </w:rPr>
        <w:t>6</w:t>
      </w:r>
      <w:r>
        <w:rPr>
          <w:b/>
          <w:sz w:val="24"/>
          <w:szCs w:val="24"/>
        </w:rPr>
        <w:t xml:space="preserve"> ч.3 ст. 66 ТК</w:t>
      </w:r>
    </w:p>
    <w:p w:rsidR="00E46C5D" w:rsidRDefault="003B445D">
      <w:pPr>
        <w:pStyle w:val="1"/>
        <w:ind w:firstLine="100"/>
      </w:pPr>
      <w:r>
        <w:rPr>
          <w:vertAlign w:val="superscript"/>
        </w:rPr>
        <w:t>7</w:t>
      </w:r>
      <w:r>
        <w:t xml:space="preserve"> ч.1 ст. 80 ТК</w:t>
      </w:r>
    </w:p>
    <w:p w:rsidR="00E46C5D" w:rsidRDefault="003B445D">
      <w:pPr>
        <w:pStyle w:val="normal"/>
        <w:spacing w:before="1"/>
        <w:ind w:left="100"/>
        <w:rPr>
          <w:b/>
          <w:sz w:val="24"/>
          <w:szCs w:val="24"/>
        </w:rPr>
      </w:pPr>
      <w:r>
        <w:rPr>
          <w:b/>
          <w:sz w:val="24"/>
          <w:szCs w:val="24"/>
          <w:vertAlign w:val="superscript"/>
        </w:rPr>
        <w:t>8</w:t>
      </w:r>
      <w:r>
        <w:rPr>
          <w:b/>
          <w:sz w:val="24"/>
          <w:szCs w:val="24"/>
        </w:rPr>
        <w:t xml:space="preserve"> Приказы </w:t>
      </w:r>
      <w:proofErr w:type="spellStart"/>
      <w:r>
        <w:rPr>
          <w:b/>
          <w:sz w:val="24"/>
          <w:szCs w:val="24"/>
        </w:rPr>
        <w:t>Минобрнауки</w:t>
      </w:r>
      <w:proofErr w:type="spellEnd"/>
      <w:r>
        <w:rPr>
          <w:b/>
          <w:sz w:val="24"/>
          <w:szCs w:val="24"/>
        </w:rPr>
        <w:t xml:space="preserve"> от 22.12.2014 №1601 и от11.05.2016 № 536</w:t>
      </w:r>
    </w:p>
    <w:p w:rsidR="00E46C5D" w:rsidRDefault="003B445D">
      <w:pPr>
        <w:pStyle w:val="1"/>
        <w:ind w:firstLine="100"/>
      </w:pPr>
      <w:r>
        <w:rPr>
          <w:vertAlign w:val="superscript"/>
        </w:rPr>
        <w:t>9</w:t>
      </w:r>
      <w:r>
        <w:t xml:space="preserve"> ст.333 ТК</w:t>
      </w:r>
    </w:p>
    <w:p w:rsidR="00E46C5D" w:rsidRDefault="003B445D">
      <w:pPr>
        <w:pStyle w:val="normal"/>
        <w:ind w:left="100"/>
        <w:rPr>
          <w:b/>
          <w:sz w:val="24"/>
          <w:szCs w:val="24"/>
        </w:rPr>
      </w:pPr>
      <w:r>
        <w:rPr>
          <w:b/>
          <w:sz w:val="24"/>
          <w:szCs w:val="24"/>
          <w:vertAlign w:val="superscript"/>
        </w:rPr>
        <w:t>10</w:t>
      </w:r>
      <w:r>
        <w:rPr>
          <w:b/>
          <w:sz w:val="24"/>
          <w:szCs w:val="24"/>
        </w:rPr>
        <w:t xml:space="preserve"> п. 2.2. приложение 2 к приказу </w:t>
      </w:r>
      <w:proofErr w:type="spellStart"/>
      <w:r>
        <w:rPr>
          <w:b/>
          <w:sz w:val="24"/>
          <w:szCs w:val="24"/>
        </w:rPr>
        <w:t>Минобрнауки</w:t>
      </w:r>
      <w:proofErr w:type="spellEnd"/>
      <w:r>
        <w:rPr>
          <w:b/>
          <w:sz w:val="24"/>
          <w:szCs w:val="24"/>
        </w:rPr>
        <w:t xml:space="preserve"> от 22.12.2014 № 1601</w:t>
      </w:r>
    </w:p>
    <w:p w:rsidR="00E46C5D" w:rsidRDefault="003B445D">
      <w:pPr>
        <w:pStyle w:val="1"/>
        <w:ind w:firstLine="100"/>
      </w:pPr>
      <w:r>
        <w:rPr>
          <w:vertAlign w:val="superscript"/>
        </w:rPr>
        <w:t>11</w:t>
      </w:r>
      <w:r>
        <w:t xml:space="preserve"> ст. 112 ТК</w:t>
      </w:r>
    </w:p>
    <w:p w:rsidR="00E46C5D" w:rsidRDefault="003B445D">
      <w:pPr>
        <w:pStyle w:val="normal"/>
        <w:ind w:left="100"/>
        <w:rPr>
          <w:b/>
          <w:sz w:val="24"/>
          <w:szCs w:val="24"/>
        </w:rPr>
      </w:pPr>
      <w:r>
        <w:rPr>
          <w:b/>
          <w:sz w:val="24"/>
          <w:szCs w:val="24"/>
          <w:vertAlign w:val="superscript"/>
        </w:rPr>
        <w:t>12</w:t>
      </w:r>
      <w:r>
        <w:rPr>
          <w:b/>
          <w:sz w:val="24"/>
          <w:szCs w:val="24"/>
        </w:rPr>
        <w:t xml:space="preserve"> ст.113 ТК</w:t>
      </w:r>
    </w:p>
    <w:p w:rsidR="00E46C5D" w:rsidRDefault="003B445D">
      <w:pPr>
        <w:pStyle w:val="1"/>
        <w:ind w:firstLine="100"/>
      </w:pPr>
      <w:r>
        <w:rPr>
          <w:vertAlign w:val="superscript"/>
        </w:rPr>
        <w:t>13</w:t>
      </w:r>
      <w:r>
        <w:t xml:space="preserve"> постановление Правительства от 14.05.2015 № 466</w:t>
      </w:r>
    </w:p>
    <w:p w:rsidR="00E46C5D" w:rsidRDefault="003B445D">
      <w:pPr>
        <w:pStyle w:val="normal"/>
        <w:ind w:left="100"/>
        <w:rPr>
          <w:b/>
          <w:sz w:val="24"/>
          <w:szCs w:val="24"/>
        </w:rPr>
      </w:pPr>
      <w:r>
        <w:rPr>
          <w:b/>
          <w:sz w:val="24"/>
          <w:szCs w:val="24"/>
          <w:vertAlign w:val="superscript"/>
        </w:rPr>
        <w:t>14</w:t>
      </w:r>
      <w:r>
        <w:rPr>
          <w:b/>
          <w:sz w:val="24"/>
          <w:szCs w:val="24"/>
        </w:rPr>
        <w:t xml:space="preserve"> ст. 123 ТК</w:t>
      </w:r>
    </w:p>
    <w:p w:rsidR="00E46C5D" w:rsidRDefault="003B445D">
      <w:pPr>
        <w:pStyle w:val="1"/>
        <w:ind w:firstLine="100"/>
      </w:pPr>
      <w:r>
        <w:rPr>
          <w:vertAlign w:val="superscript"/>
        </w:rPr>
        <w:t>15</w:t>
      </w:r>
      <w:r>
        <w:t xml:space="preserve"> ст. 123 ТК</w:t>
      </w:r>
    </w:p>
    <w:p w:rsidR="00E46C5D" w:rsidRDefault="003B445D">
      <w:pPr>
        <w:pStyle w:val="normal"/>
        <w:ind w:left="100"/>
        <w:rPr>
          <w:b/>
          <w:sz w:val="24"/>
          <w:szCs w:val="24"/>
        </w:rPr>
      </w:pPr>
      <w:r>
        <w:rPr>
          <w:b/>
          <w:sz w:val="24"/>
          <w:szCs w:val="24"/>
          <w:vertAlign w:val="superscript"/>
        </w:rPr>
        <w:t>16</w:t>
      </w:r>
      <w:r>
        <w:rPr>
          <w:b/>
          <w:sz w:val="24"/>
          <w:szCs w:val="24"/>
        </w:rPr>
        <w:t xml:space="preserve"> ст. 124 ТК</w:t>
      </w:r>
    </w:p>
    <w:p w:rsidR="00E46C5D" w:rsidRDefault="003B445D">
      <w:pPr>
        <w:pStyle w:val="1"/>
        <w:ind w:firstLine="100"/>
      </w:pPr>
      <w:r>
        <w:rPr>
          <w:vertAlign w:val="superscript"/>
        </w:rPr>
        <w:t>17</w:t>
      </w:r>
      <w:r>
        <w:t xml:space="preserve"> приказ </w:t>
      </w:r>
      <w:proofErr w:type="spellStart"/>
      <w:r>
        <w:t>Минобрнауки</w:t>
      </w:r>
      <w:proofErr w:type="spellEnd"/>
      <w:r>
        <w:t xml:space="preserve"> от 31.05.2016 № 644</w:t>
      </w:r>
    </w:p>
    <w:sectPr w:rsidR="00E46C5D" w:rsidSect="00E46C5D">
      <w:pgSz w:w="11910" w:h="16840"/>
      <w:pgMar w:top="340" w:right="700" w:bottom="280" w:left="1340" w:header="360" w:footer="36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35085"/>
    <w:multiLevelType w:val="multilevel"/>
    <w:tmpl w:val="715E7F52"/>
    <w:lvl w:ilvl="0">
      <w:start w:val="2"/>
      <w:numFmt w:val="decimal"/>
      <w:lvlText w:val="%1"/>
      <w:lvlJc w:val="left"/>
      <w:pPr>
        <w:ind w:left="520" w:hanging="420"/>
      </w:pPr>
    </w:lvl>
    <w:lvl w:ilvl="1">
      <w:start w:val="6"/>
      <w:numFmt w:val="decimal"/>
      <w:lvlText w:val="%1.%2."/>
      <w:lvlJc w:val="left"/>
      <w:pPr>
        <w:ind w:left="520" w:hanging="420"/>
      </w:pPr>
      <w:rPr>
        <w:rFonts w:ascii="Times New Roman" w:eastAsia="Times New Roman" w:hAnsi="Times New Roman" w:cs="Times New Roman"/>
        <w:sz w:val="24"/>
        <w:szCs w:val="24"/>
      </w:rPr>
    </w:lvl>
    <w:lvl w:ilvl="2">
      <w:numFmt w:val="bullet"/>
      <w:lvlText w:val="•"/>
      <w:lvlJc w:val="left"/>
      <w:pPr>
        <w:ind w:left="2389" w:hanging="420"/>
      </w:pPr>
    </w:lvl>
    <w:lvl w:ilvl="3">
      <w:numFmt w:val="bullet"/>
      <w:lvlText w:val="•"/>
      <w:lvlJc w:val="left"/>
      <w:pPr>
        <w:ind w:left="3323" w:hanging="420"/>
      </w:pPr>
    </w:lvl>
    <w:lvl w:ilvl="4">
      <w:numFmt w:val="bullet"/>
      <w:lvlText w:val="•"/>
      <w:lvlJc w:val="left"/>
      <w:pPr>
        <w:ind w:left="4258" w:hanging="420"/>
      </w:pPr>
    </w:lvl>
    <w:lvl w:ilvl="5">
      <w:numFmt w:val="bullet"/>
      <w:lvlText w:val="•"/>
      <w:lvlJc w:val="left"/>
      <w:pPr>
        <w:ind w:left="5193" w:hanging="420"/>
      </w:pPr>
    </w:lvl>
    <w:lvl w:ilvl="6">
      <w:numFmt w:val="bullet"/>
      <w:lvlText w:val="•"/>
      <w:lvlJc w:val="left"/>
      <w:pPr>
        <w:ind w:left="6127" w:hanging="420"/>
      </w:pPr>
    </w:lvl>
    <w:lvl w:ilvl="7">
      <w:numFmt w:val="bullet"/>
      <w:lvlText w:val="•"/>
      <w:lvlJc w:val="left"/>
      <w:pPr>
        <w:ind w:left="7062" w:hanging="420"/>
      </w:pPr>
    </w:lvl>
    <w:lvl w:ilvl="8">
      <w:numFmt w:val="bullet"/>
      <w:lvlText w:val="•"/>
      <w:lvlJc w:val="left"/>
      <w:pPr>
        <w:ind w:left="7997" w:hanging="420"/>
      </w:pPr>
    </w:lvl>
  </w:abstractNum>
  <w:abstractNum w:abstractNumId="1">
    <w:nsid w:val="02FF2305"/>
    <w:multiLevelType w:val="multilevel"/>
    <w:tmpl w:val="6BA65EE4"/>
    <w:lvl w:ilvl="0">
      <w:start w:val="8"/>
      <w:numFmt w:val="decimal"/>
      <w:lvlText w:val="%1"/>
      <w:lvlJc w:val="left"/>
      <w:pPr>
        <w:ind w:left="100" w:hanging="615"/>
      </w:pPr>
    </w:lvl>
    <w:lvl w:ilvl="1">
      <w:start w:val="7"/>
      <w:numFmt w:val="decimal"/>
      <w:lvlText w:val="%1.%2"/>
      <w:lvlJc w:val="left"/>
      <w:pPr>
        <w:ind w:left="100" w:hanging="615"/>
      </w:pPr>
    </w:lvl>
    <w:lvl w:ilvl="2">
      <w:start w:val="1"/>
      <w:numFmt w:val="decimal"/>
      <w:lvlText w:val="%1.%2.%3."/>
      <w:lvlJc w:val="left"/>
      <w:pPr>
        <w:ind w:left="100" w:hanging="615"/>
      </w:pPr>
      <w:rPr>
        <w:rFonts w:ascii="Times New Roman" w:eastAsia="Times New Roman" w:hAnsi="Times New Roman" w:cs="Times New Roman"/>
        <w:sz w:val="24"/>
        <w:szCs w:val="24"/>
      </w:rPr>
    </w:lvl>
    <w:lvl w:ilvl="3">
      <w:numFmt w:val="bullet"/>
      <w:lvlText w:val="•"/>
      <w:lvlJc w:val="left"/>
      <w:pPr>
        <w:ind w:left="3029" w:hanging="615"/>
      </w:pPr>
    </w:lvl>
    <w:lvl w:ilvl="4">
      <w:numFmt w:val="bullet"/>
      <w:lvlText w:val="•"/>
      <w:lvlJc w:val="left"/>
      <w:pPr>
        <w:ind w:left="4006" w:hanging="615"/>
      </w:pPr>
    </w:lvl>
    <w:lvl w:ilvl="5">
      <w:numFmt w:val="bullet"/>
      <w:lvlText w:val="•"/>
      <w:lvlJc w:val="left"/>
      <w:pPr>
        <w:ind w:left="4983" w:hanging="615"/>
      </w:pPr>
    </w:lvl>
    <w:lvl w:ilvl="6">
      <w:numFmt w:val="bullet"/>
      <w:lvlText w:val="•"/>
      <w:lvlJc w:val="left"/>
      <w:pPr>
        <w:ind w:left="5959" w:hanging="615"/>
      </w:pPr>
    </w:lvl>
    <w:lvl w:ilvl="7">
      <w:numFmt w:val="bullet"/>
      <w:lvlText w:val="•"/>
      <w:lvlJc w:val="left"/>
      <w:pPr>
        <w:ind w:left="6936" w:hanging="615"/>
      </w:pPr>
    </w:lvl>
    <w:lvl w:ilvl="8">
      <w:numFmt w:val="bullet"/>
      <w:lvlText w:val="•"/>
      <w:lvlJc w:val="left"/>
      <w:pPr>
        <w:ind w:left="7913" w:hanging="615"/>
      </w:pPr>
    </w:lvl>
  </w:abstractNum>
  <w:abstractNum w:abstractNumId="2">
    <w:nsid w:val="09B4724C"/>
    <w:multiLevelType w:val="multilevel"/>
    <w:tmpl w:val="1ADA9C36"/>
    <w:lvl w:ilvl="0">
      <w:start w:val="5"/>
      <w:numFmt w:val="decimal"/>
      <w:lvlText w:val="%1"/>
      <w:lvlJc w:val="left"/>
      <w:pPr>
        <w:ind w:left="100" w:hanging="610"/>
      </w:pPr>
    </w:lvl>
    <w:lvl w:ilvl="1">
      <w:start w:val="1"/>
      <w:numFmt w:val="decimal"/>
      <w:lvlText w:val="%1.%2"/>
      <w:lvlJc w:val="left"/>
      <w:pPr>
        <w:ind w:left="100" w:hanging="610"/>
      </w:pPr>
    </w:lvl>
    <w:lvl w:ilvl="2">
      <w:start w:val="1"/>
      <w:numFmt w:val="decimal"/>
      <w:lvlText w:val="%1.%2.%3."/>
      <w:lvlJc w:val="left"/>
      <w:pPr>
        <w:ind w:left="100" w:hanging="610"/>
      </w:pPr>
      <w:rPr>
        <w:rFonts w:ascii="Times New Roman" w:eastAsia="Times New Roman" w:hAnsi="Times New Roman" w:cs="Times New Roman"/>
        <w:sz w:val="24"/>
        <w:szCs w:val="24"/>
      </w:rPr>
    </w:lvl>
    <w:lvl w:ilvl="3">
      <w:numFmt w:val="bullet"/>
      <w:lvlText w:val="•"/>
      <w:lvlJc w:val="left"/>
      <w:pPr>
        <w:ind w:left="3029" w:hanging="610"/>
      </w:pPr>
    </w:lvl>
    <w:lvl w:ilvl="4">
      <w:numFmt w:val="bullet"/>
      <w:lvlText w:val="•"/>
      <w:lvlJc w:val="left"/>
      <w:pPr>
        <w:ind w:left="4006" w:hanging="610"/>
      </w:pPr>
    </w:lvl>
    <w:lvl w:ilvl="5">
      <w:numFmt w:val="bullet"/>
      <w:lvlText w:val="•"/>
      <w:lvlJc w:val="left"/>
      <w:pPr>
        <w:ind w:left="4983" w:hanging="610"/>
      </w:pPr>
    </w:lvl>
    <w:lvl w:ilvl="6">
      <w:numFmt w:val="bullet"/>
      <w:lvlText w:val="•"/>
      <w:lvlJc w:val="left"/>
      <w:pPr>
        <w:ind w:left="5959" w:hanging="610"/>
      </w:pPr>
    </w:lvl>
    <w:lvl w:ilvl="7">
      <w:numFmt w:val="bullet"/>
      <w:lvlText w:val="•"/>
      <w:lvlJc w:val="left"/>
      <w:pPr>
        <w:ind w:left="6936" w:hanging="610"/>
      </w:pPr>
    </w:lvl>
    <w:lvl w:ilvl="8">
      <w:numFmt w:val="bullet"/>
      <w:lvlText w:val="•"/>
      <w:lvlJc w:val="left"/>
      <w:pPr>
        <w:ind w:left="7913" w:hanging="610"/>
      </w:pPr>
    </w:lvl>
  </w:abstractNum>
  <w:abstractNum w:abstractNumId="3">
    <w:nsid w:val="0B0328F0"/>
    <w:multiLevelType w:val="multilevel"/>
    <w:tmpl w:val="58424BA2"/>
    <w:lvl w:ilvl="0">
      <w:start w:val="4"/>
      <w:numFmt w:val="decimal"/>
      <w:lvlText w:val="%1"/>
      <w:lvlJc w:val="left"/>
      <w:pPr>
        <w:ind w:left="700" w:hanging="600"/>
      </w:pPr>
    </w:lvl>
    <w:lvl w:ilvl="1">
      <w:start w:val="5"/>
      <w:numFmt w:val="decimal"/>
      <w:lvlText w:val="%1.%2"/>
      <w:lvlJc w:val="left"/>
      <w:pPr>
        <w:ind w:left="700" w:hanging="600"/>
      </w:pPr>
    </w:lvl>
    <w:lvl w:ilvl="2">
      <w:start w:val="1"/>
      <w:numFmt w:val="decimal"/>
      <w:lvlText w:val="%1.%2.%3."/>
      <w:lvlJc w:val="left"/>
      <w:pPr>
        <w:ind w:left="700" w:hanging="600"/>
      </w:pPr>
      <w:rPr>
        <w:rFonts w:ascii="Times New Roman" w:eastAsia="Times New Roman" w:hAnsi="Times New Roman" w:cs="Times New Roman"/>
        <w:sz w:val="24"/>
        <w:szCs w:val="24"/>
      </w:rPr>
    </w:lvl>
    <w:lvl w:ilvl="3">
      <w:numFmt w:val="bullet"/>
      <w:lvlText w:val="•"/>
      <w:lvlJc w:val="left"/>
      <w:pPr>
        <w:ind w:left="3449" w:hanging="600"/>
      </w:pPr>
    </w:lvl>
    <w:lvl w:ilvl="4">
      <w:numFmt w:val="bullet"/>
      <w:lvlText w:val="•"/>
      <w:lvlJc w:val="left"/>
      <w:pPr>
        <w:ind w:left="4366" w:hanging="600"/>
      </w:pPr>
    </w:lvl>
    <w:lvl w:ilvl="5">
      <w:numFmt w:val="bullet"/>
      <w:lvlText w:val="•"/>
      <w:lvlJc w:val="left"/>
      <w:pPr>
        <w:ind w:left="5283" w:hanging="600"/>
      </w:pPr>
    </w:lvl>
    <w:lvl w:ilvl="6">
      <w:numFmt w:val="bullet"/>
      <w:lvlText w:val="•"/>
      <w:lvlJc w:val="left"/>
      <w:pPr>
        <w:ind w:left="6199" w:hanging="600"/>
      </w:pPr>
    </w:lvl>
    <w:lvl w:ilvl="7">
      <w:numFmt w:val="bullet"/>
      <w:lvlText w:val="•"/>
      <w:lvlJc w:val="left"/>
      <w:pPr>
        <w:ind w:left="7116" w:hanging="600"/>
      </w:pPr>
    </w:lvl>
    <w:lvl w:ilvl="8">
      <w:numFmt w:val="bullet"/>
      <w:lvlText w:val="•"/>
      <w:lvlJc w:val="left"/>
      <w:pPr>
        <w:ind w:left="8033" w:hanging="600"/>
      </w:pPr>
    </w:lvl>
  </w:abstractNum>
  <w:abstractNum w:abstractNumId="4">
    <w:nsid w:val="0C1404F6"/>
    <w:multiLevelType w:val="multilevel"/>
    <w:tmpl w:val="DCFA1698"/>
    <w:lvl w:ilvl="0">
      <w:start w:val="4"/>
      <w:numFmt w:val="decimal"/>
      <w:lvlText w:val="%1"/>
      <w:lvlJc w:val="left"/>
      <w:pPr>
        <w:ind w:left="100" w:hanging="725"/>
      </w:pPr>
    </w:lvl>
    <w:lvl w:ilvl="1">
      <w:start w:val="4"/>
      <w:numFmt w:val="decimal"/>
      <w:lvlText w:val="%1.%2"/>
      <w:lvlJc w:val="left"/>
      <w:pPr>
        <w:ind w:left="100" w:hanging="725"/>
      </w:pPr>
    </w:lvl>
    <w:lvl w:ilvl="2">
      <w:start w:val="1"/>
      <w:numFmt w:val="decimal"/>
      <w:lvlText w:val="%1.%2.%3."/>
      <w:lvlJc w:val="left"/>
      <w:pPr>
        <w:ind w:left="100" w:hanging="725"/>
      </w:pPr>
      <w:rPr>
        <w:rFonts w:ascii="Times New Roman" w:eastAsia="Times New Roman" w:hAnsi="Times New Roman" w:cs="Times New Roman"/>
        <w:sz w:val="24"/>
        <w:szCs w:val="24"/>
      </w:rPr>
    </w:lvl>
    <w:lvl w:ilvl="3">
      <w:numFmt w:val="bullet"/>
      <w:lvlText w:val="•"/>
      <w:lvlJc w:val="left"/>
      <w:pPr>
        <w:ind w:left="3029" w:hanging="725"/>
      </w:pPr>
    </w:lvl>
    <w:lvl w:ilvl="4">
      <w:numFmt w:val="bullet"/>
      <w:lvlText w:val="•"/>
      <w:lvlJc w:val="left"/>
      <w:pPr>
        <w:ind w:left="4006" w:hanging="725"/>
      </w:pPr>
    </w:lvl>
    <w:lvl w:ilvl="5">
      <w:numFmt w:val="bullet"/>
      <w:lvlText w:val="•"/>
      <w:lvlJc w:val="left"/>
      <w:pPr>
        <w:ind w:left="4983" w:hanging="725"/>
      </w:pPr>
    </w:lvl>
    <w:lvl w:ilvl="6">
      <w:numFmt w:val="bullet"/>
      <w:lvlText w:val="•"/>
      <w:lvlJc w:val="left"/>
      <w:pPr>
        <w:ind w:left="5959" w:hanging="725"/>
      </w:pPr>
    </w:lvl>
    <w:lvl w:ilvl="7">
      <w:numFmt w:val="bullet"/>
      <w:lvlText w:val="•"/>
      <w:lvlJc w:val="left"/>
      <w:pPr>
        <w:ind w:left="6936" w:hanging="725"/>
      </w:pPr>
    </w:lvl>
    <w:lvl w:ilvl="8">
      <w:numFmt w:val="bullet"/>
      <w:lvlText w:val="•"/>
      <w:lvlJc w:val="left"/>
      <w:pPr>
        <w:ind w:left="7913" w:hanging="725"/>
      </w:pPr>
    </w:lvl>
  </w:abstractNum>
  <w:abstractNum w:abstractNumId="5">
    <w:nsid w:val="171D71E4"/>
    <w:multiLevelType w:val="multilevel"/>
    <w:tmpl w:val="0C3EFA4A"/>
    <w:lvl w:ilvl="0">
      <w:start w:val="4"/>
      <w:numFmt w:val="decimal"/>
      <w:lvlText w:val="%1"/>
      <w:lvlJc w:val="left"/>
      <w:pPr>
        <w:ind w:left="100" w:hanging="677"/>
      </w:pPr>
    </w:lvl>
    <w:lvl w:ilvl="1">
      <w:start w:val="3"/>
      <w:numFmt w:val="decimal"/>
      <w:lvlText w:val="%1.%2"/>
      <w:lvlJc w:val="left"/>
      <w:pPr>
        <w:ind w:left="100" w:hanging="677"/>
      </w:pPr>
    </w:lvl>
    <w:lvl w:ilvl="2">
      <w:start w:val="1"/>
      <w:numFmt w:val="decimal"/>
      <w:lvlText w:val="%1.%2.%3."/>
      <w:lvlJc w:val="left"/>
      <w:pPr>
        <w:ind w:left="100" w:hanging="677"/>
      </w:pPr>
      <w:rPr>
        <w:rFonts w:ascii="Times New Roman" w:eastAsia="Times New Roman" w:hAnsi="Times New Roman" w:cs="Times New Roman"/>
        <w:sz w:val="24"/>
        <w:szCs w:val="24"/>
      </w:rPr>
    </w:lvl>
    <w:lvl w:ilvl="3">
      <w:numFmt w:val="bullet"/>
      <w:lvlText w:val="•"/>
      <w:lvlJc w:val="left"/>
      <w:pPr>
        <w:ind w:left="3029" w:hanging="677"/>
      </w:pPr>
    </w:lvl>
    <w:lvl w:ilvl="4">
      <w:numFmt w:val="bullet"/>
      <w:lvlText w:val="•"/>
      <w:lvlJc w:val="left"/>
      <w:pPr>
        <w:ind w:left="4006" w:hanging="676"/>
      </w:pPr>
    </w:lvl>
    <w:lvl w:ilvl="5">
      <w:numFmt w:val="bullet"/>
      <w:lvlText w:val="•"/>
      <w:lvlJc w:val="left"/>
      <w:pPr>
        <w:ind w:left="4983" w:hanging="677"/>
      </w:pPr>
    </w:lvl>
    <w:lvl w:ilvl="6">
      <w:numFmt w:val="bullet"/>
      <w:lvlText w:val="•"/>
      <w:lvlJc w:val="left"/>
      <w:pPr>
        <w:ind w:left="5959" w:hanging="677"/>
      </w:pPr>
    </w:lvl>
    <w:lvl w:ilvl="7">
      <w:numFmt w:val="bullet"/>
      <w:lvlText w:val="•"/>
      <w:lvlJc w:val="left"/>
      <w:pPr>
        <w:ind w:left="6936" w:hanging="677"/>
      </w:pPr>
    </w:lvl>
    <w:lvl w:ilvl="8">
      <w:numFmt w:val="bullet"/>
      <w:lvlText w:val="•"/>
      <w:lvlJc w:val="left"/>
      <w:pPr>
        <w:ind w:left="7913" w:hanging="677"/>
      </w:pPr>
    </w:lvl>
  </w:abstractNum>
  <w:abstractNum w:abstractNumId="6">
    <w:nsid w:val="24551793"/>
    <w:multiLevelType w:val="multilevel"/>
    <w:tmpl w:val="37F06722"/>
    <w:lvl w:ilvl="0">
      <w:numFmt w:val="bullet"/>
      <w:lvlText w:val="–"/>
      <w:lvlJc w:val="left"/>
      <w:pPr>
        <w:ind w:left="100" w:hanging="180"/>
      </w:pPr>
      <w:rPr>
        <w:rFonts w:ascii="Times New Roman" w:eastAsia="Times New Roman" w:hAnsi="Times New Roman" w:cs="Times New Roman"/>
        <w:sz w:val="24"/>
        <w:szCs w:val="24"/>
      </w:rPr>
    </w:lvl>
    <w:lvl w:ilvl="1">
      <w:numFmt w:val="bullet"/>
      <w:lvlText w:val="•"/>
      <w:lvlJc w:val="left"/>
      <w:pPr>
        <w:ind w:left="1076" w:hanging="180"/>
      </w:pPr>
    </w:lvl>
    <w:lvl w:ilvl="2">
      <w:numFmt w:val="bullet"/>
      <w:lvlText w:val="•"/>
      <w:lvlJc w:val="left"/>
      <w:pPr>
        <w:ind w:left="2053" w:hanging="180"/>
      </w:pPr>
    </w:lvl>
    <w:lvl w:ilvl="3">
      <w:numFmt w:val="bullet"/>
      <w:lvlText w:val="•"/>
      <w:lvlJc w:val="left"/>
      <w:pPr>
        <w:ind w:left="3029" w:hanging="180"/>
      </w:pPr>
    </w:lvl>
    <w:lvl w:ilvl="4">
      <w:numFmt w:val="bullet"/>
      <w:lvlText w:val="•"/>
      <w:lvlJc w:val="left"/>
      <w:pPr>
        <w:ind w:left="4006" w:hanging="180"/>
      </w:pPr>
    </w:lvl>
    <w:lvl w:ilvl="5">
      <w:numFmt w:val="bullet"/>
      <w:lvlText w:val="•"/>
      <w:lvlJc w:val="left"/>
      <w:pPr>
        <w:ind w:left="4983" w:hanging="180"/>
      </w:pPr>
    </w:lvl>
    <w:lvl w:ilvl="6">
      <w:numFmt w:val="bullet"/>
      <w:lvlText w:val="•"/>
      <w:lvlJc w:val="left"/>
      <w:pPr>
        <w:ind w:left="5959" w:hanging="180"/>
      </w:pPr>
    </w:lvl>
    <w:lvl w:ilvl="7">
      <w:numFmt w:val="bullet"/>
      <w:lvlText w:val="•"/>
      <w:lvlJc w:val="left"/>
      <w:pPr>
        <w:ind w:left="6936" w:hanging="180"/>
      </w:pPr>
    </w:lvl>
    <w:lvl w:ilvl="8">
      <w:numFmt w:val="bullet"/>
      <w:lvlText w:val="•"/>
      <w:lvlJc w:val="left"/>
      <w:pPr>
        <w:ind w:left="7913" w:hanging="180"/>
      </w:pPr>
    </w:lvl>
  </w:abstractNum>
  <w:abstractNum w:abstractNumId="7">
    <w:nsid w:val="24603CE9"/>
    <w:multiLevelType w:val="multilevel"/>
    <w:tmpl w:val="FA7AC76C"/>
    <w:lvl w:ilvl="0">
      <w:numFmt w:val="bullet"/>
      <w:lvlText w:val="-"/>
      <w:lvlJc w:val="left"/>
      <w:pPr>
        <w:ind w:left="239" w:hanging="140"/>
      </w:pPr>
      <w:rPr>
        <w:rFonts w:ascii="Times New Roman" w:eastAsia="Times New Roman" w:hAnsi="Times New Roman" w:cs="Times New Roman"/>
        <w:sz w:val="24"/>
        <w:szCs w:val="24"/>
      </w:rPr>
    </w:lvl>
    <w:lvl w:ilvl="1">
      <w:numFmt w:val="bullet"/>
      <w:lvlText w:val="•"/>
      <w:lvlJc w:val="left"/>
      <w:pPr>
        <w:ind w:left="1202" w:hanging="140"/>
      </w:pPr>
    </w:lvl>
    <w:lvl w:ilvl="2">
      <w:numFmt w:val="bullet"/>
      <w:lvlText w:val="•"/>
      <w:lvlJc w:val="left"/>
      <w:pPr>
        <w:ind w:left="2165" w:hanging="140"/>
      </w:pPr>
    </w:lvl>
    <w:lvl w:ilvl="3">
      <w:numFmt w:val="bullet"/>
      <w:lvlText w:val="•"/>
      <w:lvlJc w:val="left"/>
      <w:pPr>
        <w:ind w:left="3127" w:hanging="140"/>
      </w:pPr>
    </w:lvl>
    <w:lvl w:ilvl="4">
      <w:numFmt w:val="bullet"/>
      <w:lvlText w:val="•"/>
      <w:lvlJc w:val="left"/>
      <w:pPr>
        <w:ind w:left="4090" w:hanging="140"/>
      </w:pPr>
    </w:lvl>
    <w:lvl w:ilvl="5">
      <w:numFmt w:val="bullet"/>
      <w:lvlText w:val="•"/>
      <w:lvlJc w:val="left"/>
      <w:pPr>
        <w:ind w:left="5053" w:hanging="140"/>
      </w:pPr>
    </w:lvl>
    <w:lvl w:ilvl="6">
      <w:numFmt w:val="bullet"/>
      <w:lvlText w:val="•"/>
      <w:lvlJc w:val="left"/>
      <w:pPr>
        <w:ind w:left="6015" w:hanging="140"/>
      </w:pPr>
    </w:lvl>
    <w:lvl w:ilvl="7">
      <w:numFmt w:val="bullet"/>
      <w:lvlText w:val="•"/>
      <w:lvlJc w:val="left"/>
      <w:pPr>
        <w:ind w:left="6978" w:hanging="140"/>
      </w:pPr>
    </w:lvl>
    <w:lvl w:ilvl="8">
      <w:numFmt w:val="bullet"/>
      <w:lvlText w:val="•"/>
      <w:lvlJc w:val="left"/>
      <w:pPr>
        <w:ind w:left="7941" w:hanging="140"/>
      </w:pPr>
    </w:lvl>
  </w:abstractNum>
  <w:abstractNum w:abstractNumId="8">
    <w:nsid w:val="2CF57F9A"/>
    <w:multiLevelType w:val="multilevel"/>
    <w:tmpl w:val="FE58236A"/>
    <w:lvl w:ilvl="0">
      <w:start w:val="4"/>
      <w:numFmt w:val="decimal"/>
      <w:lvlText w:val="%1"/>
      <w:lvlJc w:val="left"/>
      <w:pPr>
        <w:ind w:left="700" w:hanging="600"/>
      </w:pPr>
    </w:lvl>
    <w:lvl w:ilvl="1">
      <w:start w:val="2"/>
      <w:numFmt w:val="decimal"/>
      <w:lvlText w:val="%1.%2"/>
      <w:lvlJc w:val="left"/>
      <w:pPr>
        <w:ind w:left="700" w:hanging="600"/>
      </w:pPr>
    </w:lvl>
    <w:lvl w:ilvl="2">
      <w:start w:val="1"/>
      <w:numFmt w:val="decimal"/>
      <w:lvlText w:val="%1.%2.%3."/>
      <w:lvlJc w:val="left"/>
      <w:pPr>
        <w:ind w:left="700" w:hanging="600"/>
      </w:pPr>
      <w:rPr>
        <w:rFonts w:ascii="Times New Roman" w:eastAsia="Times New Roman" w:hAnsi="Times New Roman" w:cs="Times New Roman"/>
        <w:sz w:val="24"/>
        <w:szCs w:val="24"/>
      </w:rPr>
    </w:lvl>
    <w:lvl w:ilvl="3">
      <w:numFmt w:val="bullet"/>
      <w:lvlText w:val="•"/>
      <w:lvlJc w:val="left"/>
      <w:pPr>
        <w:ind w:left="3449" w:hanging="600"/>
      </w:pPr>
    </w:lvl>
    <w:lvl w:ilvl="4">
      <w:numFmt w:val="bullet"/>
      <w:lvlText w:val="•"/>
      <w:lvlJc w:val="left"/>
      <w:pPr>
        <w:ind w:left="4366" w:hanging="600"/>
      </w:pPr>
    </w:lvl>
    <w:lvl w:ilvl="5">
      <w:numFmt w:val="bullet"/>
      <w:lvlText w:val="•"/>
      <w:lvlJc w:val="left"/>
      <w:pPr>
        <w:ind w:left="5283" w:hanging="600"/>
      </w:pPr>
    </w:lvl>
    <w:lvl w:ilvl="6">
      <w:numFmt w:val="bullet"/>
      <w:lvlText w:val="•"/>
      <w:lvlJc w:val="left"/>
      <w:pPr>
        <w:ind w:left="6199" w:hanging="600"/>
      </w:pPr>
    </w:lvl>
    <w:lvl w:ilvl="7">
      <w:numFmt w:val="bullet"/>
      <w:lvlText w:val="•"/>
      <w:lvlJc w:val="left"/>
      <w:pPr>
        <w:ind w:left="7116" w:hanging="600"/>
      </w:pPr>
    </w:lvl>
    <w:lvl w:ilvl="8">
      <w:numFmt w:val="bullet"/>
      <w:lvlText w:val="•"/>
      <w:lvlJc w:val="left"/>
      <w:pPr>
        <w:ind w:left="8033" w:hanging="600"/>
      </w:pPr>
    </w:lvl>
  </w:abstractNum>
  <w:abstractNum w:abstractNumId="9">
    <w:nsid w:val="39455C02"/>
    <w:multiLevelType w:val="multilevel"/>
    <w:tmpl w:val="2166C0D6"/>
    <w:lvl w:ilvl="0">
      <w:start w:val="4"/>
      <w:numFmt w:val="decimal"/>
      <w:lvlText w:val="%1"/>
      <w:lvlJc w:val="left"/>
      <w:pPr>
        <w:ind w:left="100" w:hanging="735"/>
      </w:pPr>
    </w:lvl>
    <w:lvl w:ilvl="1">
      <w:start w:val="6"/>
      <w:numFmt w:val="decimal"/>
      <w:lvlText w:val="%1.%2"/>
      <w:lvlJc w:val="left"/>
      <w:pPr>
        <w:ind w:left="100" w:hanging="735"/>
      </w:pPr>
    </w:lvl>
    <w:lvl w:ilvl="2">
      <w:start w:val="1"/>
      <w:numFmt w:val="decimal"/>
      <w:lvlText w:val="%1.%2.%3."/>
      <w:lvlJc w:val="left"/>
      <w:pPr>
        <w:ind w:left="100" w:hanging="735"/>
      </w:pPr>
      <w:rPr>
        <w:rFonts w:ascii="Times New Roman" w:eastAsia="Times New Roman" w:hAnsi="Times New Roman" w:cs="Times New Roman"/>
        <w:sz w:val="24"/>
        <w:szCs w:val="24"/>
      </w:rPr>
    </w:lvl>
    <w:lvl w:ilvl="3">
      <w:numFmt w:val="bullet"/>
      <w:lvlText w:val="•"/>
      <w:lvlJc w:val="left"/>
      <w:pPr>
        <w:ind w:left="3029" w:hanging="735"/>
      </w:pPr>
    </w:lvl>
    <w:lvl w:ilvl="4">
      <w:numFmt w:val="bullet"/>
      <w:lvlText w:val="•"/>
      <w:lvlJc w:val="left"/>
      <w:pPr>
        <w:ind w:left="4006" w:hanging="735"/>
      </w:pPr>
    </w:lvl>
    <w:lvl w:ilvl="5">
      <w:numFmt w:val="bullet"/>
      <w:lvlText w:val="•"/>
      <w:lvlJc w:val="left"/>
      <w:pPr>
        <w:ind w:left="4983" w:hanging="735"/>
      </w:pPr>
    </w:lvl>
    <w:lvl w:ilvl="6">
      <w:numFmt w:val="bullet"/>
      <w:lvlText w:val="•"/>
      <w:lvlJc w:val="left"/>
      <w:pPr>
        <w:ind w:left="5959" w:hanging="735"/>
      </w:pPr>
    </w:lvl>
    <w:lvl w:ilvl="7">
      <w:numFmt w:val="bullet"/>
      <w:lvlText w:val="•"/>
      <w:lvlJc w:val="left"/>
      <w:pPr>
        <w:ind w:left="6936" w:hanging="735"/>
      </w:pPr>
    </w:lvl>
    <w:lvl w:ilvl="8">
      <w:numFmt w:val="bullet"/>
      <w:lvlText w:val="•"/>
      <w:lvlJc w:val="left"/>
      <w:pPr>
        <w:ind w:left="7913" w:hanging="735"/>
      </w:pPr>
    </w:lvl>
  </w:abstractNum>
  <w:abstractNum w:abstractNumId="10">
    <w:nsid w:val="3BC0777C"/>
    <w:multiLevelType w:val="multilevel"/>
    <w:tmpl w:val="4A3678BA"/>
    <w:lvl w:ilvl="0">
      <w:start w:val="5"/>
      <w:numFmt w:val="decimal"/>
      <w:lvlText w:val="%1"/>
      <w:lvlJc w:val="left"/>
      <w:pPr>
        <w:ind w:left="100" w:hanging="682"/>
      </w:pPr>
    </w:lvl>
    <w:lvl w:ilvl="1">
      <w:start w:val="2"/>
      <w:numFmt w:val="decimal"/>
      <w:lvlText w:val="%1.%2"/>
      <w:lvlJc w:val="left"/>
      <w:pPr>
        <w:ind w:left="100" w:hanging="682"/>
      </w:pPr>
    </w:lvl>
    <w:lvl w:ilvl="2">
      <w:start w:val="1"/>
      <w:numFmt w:val="decimal"/>
      <w:lvlText w:val="%1.%2.%3."/>
      <w:lvlJc w:val="left"/>
      <w:pPr>
        <w:ind w:left="100" w:hanging="682"/>
      </w:pPr>
      <w:rPr>
        <w:rFonts w:ascii="Times New Roman" w:eastAsia="Times New Roman" w:hAnsi="Times New Roman" w:cs="Times New Roman"/>
        <w:sz w:val="24"/>
        <w:szCs w:val="24"/>
      </w:rPr>
    </w:lvl>
    <w:lvl w:ilvl="3">
      <w:numFmt w:val="bullet"/>
      <w:lvlText w:val="•"/>
      <w:lvlJc w:val="left"/>
      <w:pPr>
        <w:ind w:left="3029" w:hanging="682"/>
      </w:pPr>
    </w:lvl>
    <w:lvl w:ilvl="4">
      <w:numFmt w:val="bullet"/>
      <w:lvlText w:val="•"/>
      <w:lvlJc w:val="left"/>
      <w:pPr>
        <w:ind w:left="4006" w:hanging="681"/>
      </w:pPr>
    </w:lvl>
    <w:lvl w:ilvl="5">
      <w:numFmt w:val="bullet"/>
      <w:lvlText w:val="•"/>
      <w:lvlJc w:val="left"/>
      <w:pPr>
        <w:ind w:left="4983" w:hanging="682"/>
      </w:pPr>
    </w:lvl>
    <w:lvl w:ilvl="6">
      <w:numFmt w:val="bullet"/>
      <w:lvlText w:val="•"/>
      <w:lvlJc w:val="left"/>
      <w:pPr>
        <w:ind w:left="5959" w:hanging="682"/>
      </w:pPr>
    </w:lvl>
    <w:lvl w:ilvl="7">
      <w:numFmt w:val="bullet"/>
      <w:lvlText w:val="•"/>
      <w:lvlJc w:val="left"/>
      <w:pPr>
        <w:ind w:left="6936" w:hanging="682"/>
      </w:pPr>
    </w:lvl>
    <w:lvl w:ilvl="8">
      <w:numFmt w:val="bullet"/>
      <w:lvlText w:val="•"/>
      <w:lvlJc w:val="left"/>
      <w:pPr>
        <w:ind w:left="7913" w:hanging="682"/>
      </w:pPr>
    </w:lvl>
  </w:abstractNum>
  <w:abstractNum w:abstractNumId="11">
    <w:nsid w:val="4B182CD1"/>
    <w:multiLevelType w:val="multilevel"/>
    <w:tmpl w:val="2B280880"/>
    <w:lvl w:ilvl="0">
      <w:start w:val="1"/>
      <w:numFmt w:val="decimal"/>
      <w:lvlText w:val="%1."/>
      <w:lvlJc w:val="left"/>
      <w:pPr>
        <w:ind w:left="49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161" w:hanging="720"/>
      </w:pPr>
      <w:rPr>
        <w:rFonts w:hint="default"/>
      </w:rPr>
    </w:lvl>
    <w:lvl w:ilvl="4">
      <w:start w:val="1"/>
      <w:numFmt w:val="decimal"/>
      <w:isLgl/>
      <w:lvlText w:val="%1.%2.%3.%4.%5."/>
      <w:lvlJc w:val="left"/>
      <w:pPr>
        <w:ind w:left="2958" w:hanging="1080"/>
      </w:pPr>
      <w:rPr>
        <w:rFonts w:hint="default"/>
      </w:rPr>
    </w:lvl>
    <w:lvl w:ilvl="5">
      <w:start w:val="1"/>
      <w:numFmt w:val="decimal"/>
      <w:isLgl/>
      <w:lvlText w:val="%1.%2.%3.%4.%5.%6."/>
      <w:lvlJc w:val="left"/>
      <w:pPr>
        <w:ind w:left="3395" w:hanging="1080"/>
      </w:pPr>
      <w:rPr>
        <w:rFonts w:hint="default"/>
      </w:rPr>
    </w:lvl>
    <w:lvl w:ilvl="6">
      <w:start w:val="1"/>
      <w:numFmt w:val="decimal"/>
      <w:isLgl/>
      <w:lvlText w:val="%1.%2.%3.%4.%5.%6.%7."/>
      <w:lvlJc w:val="left"/>
      <w:pPr>
        <w:ind w:left="4192" w:hanging="1440"/>
      </w:pPr>
      <w:rPr>
        <w:rFonts w:hint="default"/>
      </w:rPr>
    </w:lvl>
    <w:lvl w:ilvl="7">
      <w:start w:val="1"/>
      <w:numFmt w:val="decimal"/>
      <w:isLgl/>
      <w:lvlText w:val="%1.%2.%3.%4.%5.%6.%7.%8."/>
      <w:lvlJc w:val="left"/>
      <w:pPr>
        <w:ind w:left="4629" w:hanging="1440"/>
      </w:pPr>
      <w:rPr>
        <w:rFonts w:hint="default"/>
      </w:rPr>
    </w:lvl>
    <w:lvl w:ilvl="8">
      <w:start w:val="1"/>
      <w:numFmt w:val="decimal"/>
      <w:isLgl/>
      <w:lvlText w:val="%1.%2.%3.%4.%5.%6.%7.%8.%9."/>
      <w:lvlJc w:val="left"/>
      <w:pPr>
        <w:ind w:left="5426" w:hanging="1800"/>
      </w:pPr>
      <w:rPr>
        <w:rFonts w:hint="default"/>
      </w:rPr>
    </w:lvl>
  </w:abstractNum>
  <w:abstractNum w:abstractNumId="12">
    <w:nsid w:val="58324304"/>
    <w:multiLevelType w:val="multilevel"/>
    <w:tmpl w:val="866E9AE8"/>
    <w:lvl w:ilvl="0">
      <w:start w:val="8"/>
      <w:numFmt w:val="decimal"/>
      <w:lvlText w:val="%1"/>
      <w:lvlJc w:val="left"/>
      <w:pPr>
        <w:ind w:left="100" w:hanging="629"/>
      </w:pPr>
    </w:lvl>
    <w:lvl w:ilvl="1">
      <w:start w:val="3"/>
      <w:numFmt w:val="decimal"/>
      <w:lvlText w:val="%1.%2"/>
      <w:lvlJc w:val="left"/>
      <w:pPr>
        <w:ind w:left="100" w:hanging="629"/>
      </w:pPr>
    </w:lvl>
    <w:lvl w:ilvl="2">
      <w:start w:val="1"/>
      <w:numFmt w:val="decimal"/>
      <w:lvlText w:val="%1.%2.%3."/>
      <w:lvlJc w:val="left"/>
      <w:pPr>
        <w:ind w:left="100" w:hanging="629"/>
      </w:pPr>
      <w:rPr>
        <w:rFonts w:ascii="Times New Roman" w:eastAsia="Times New Roman" w:hAnsi="Times New Roman" w:cs="Times New Roman"/>
        <w:sz w:val="24"/>
        <w:szCs w:val="24"/>
      </w:rPr>
    </w:lvl>
    <w:lvl w:ilvl="3">
      <w:numFmt w:val="bullet"/>
      <w:lvlText w:val="•"/>
      <w:lvlJc w:val="left"/>
      <w:pPr>
        <w:ind w:left="3029" w:hanging="629"/>
      </w:pPr>
    </w:lvl>
    <w:lvl w:ilvl="4">
      <w:numFmt w:val="bullet"/>
      <w:lvlText w:val="•"/>
      <w:lvlJc w:val="left"/>
      <w:pPr>
        <w:ind w:left="4006" w:hanging="628"/>
      </w:pPr>
    </w:lvl>
    <w:lvl w:ilvl="5">
      <w:numFmt w:val="bullet"/>
      <w:lvlText w:val="•"/>
      <w:lvlJc w:val="left"/>
      <w:pPr>
        <w:ind w:left="4983" w:hanging="629"/>
      </w:pPr>
    </w:lvl>
    <w:lvl w:ilvl="6">
      <w:numFmt w:val="bullet"/>
      <w:lvlText w:val="•"/>
      <w:lvlJc w:val="left"/>
      <w:pPr>
        <w:ind w:left="5959" w:hanging="629"/>
      </w:pPr>
    </w:lvl>
    <w:lvl w:ilvl="7">
      <w:numFmt w:val="bullet"/>
      <w:lvlText w:val="•"/>
      <w:lvlJc w:val="left"/>
      <w:pPr>
        <w:ind w:left="6936" w:hanging="629"/>
      </w:pPr>
    </w:lvl>
    <w:lvl w:ilvl="8">
      <w:numFmt w:val="bullet"/>
      <w:lvlText w:val="•"/>
      <w:lvlJc w:val="left"/>
      <w:pPr>
        <w:ind w:left="7913" w:hanging="629"/>
      </w:pPr>
    </w:lvl>
  </w:abstractNum>
  <w:abstractNum w:abstractNumId="13">
    <w:nsid w:val="66AB0CE2"/>
    <w:multiLevelType w:val="multilevel"/>
    <w:tmpl w:val="B58E7E82"/>
    <w:lvl w:ilvl="0">
      <w:start w:val="8"/>
      <w:numFmt w:val="decimal"/>
      <w:lvlText w:val="%1"/>
      <w:lvlJc w:val="left"/>
      <w:pPr>
        <w:ind w:left="100" w:hanging="756"/>
      </w:pPr>
    </w:lvl>
    <w:lvl w:ilvl="1">
      <w:start w:val="6"/>
      <w:numFmt w:val="decimal"/>
      <w:lvlText w:val="%1.%2"/>
      <w:lvlJc w:val="left"/>
      <w:pPr>
        <w:ind w:left="100" w:hanging="756"/>
      </w:pPr>
    </w:lvl>
    <w:lvl w:ilvl="2">
      <w:start w:val="1"/>
      <w:numFmt w:val="decimal"/>
      <w:lvlText w:val="%1.%2.%3."/>
      <w:lvlJc w:val="left"/>
      <w:pPr>
        <w:ind w:left="100" w:hanging="756"/>
      </w:pPr>
      <w:rPr>
        <w:rFonts w:ascii="Times New Roman" w:eastAsia="Times New Roman" w:hAnsi="Times New Roman" w:cs="Times New Roman"/>
        <w:sz w:val="24"/>
        <w:szCs w:val="24"/>
      </w:rPr>
    </w:lvl>
    <w:lvl w:ilvl="3">
      <w:numFmt w:val="bullet"/>
      <w:lvlText w:val="•"/>
      <w:lvlJc w:val="left"/>
      <w:pPr>
        <w:ind w:left="3029" w:hanging="756"/>
      </w:pPr>
    </w:lvl>
    <w:lvl w:ilvl="4">
      <w:numFmt w:val="bullet"/>
      <w:lvlText w:val="•"/>
      <w:lvlJc w:val="left"/>
      <w:pPr>
        <w:ind w:left="4006" w:hanging="756"/>
      </w:pPr>
    </w:lvl>
    <w:lvl w:ilvl="5">
      <w:numFmt w:val="bullet"/>
      <w:lvlText w:val="•"/>
      <w:lvlJc w:val="left"/>
      <w:pPr>
        <w:ind w:left="4983" w:hanging="756"/>
      </w:pPr>
    </w:lvl>
    <w:lvl w:ilvl="6">
      <w:numFmt w:val="bullet"/>
      <w:lvlText w:val="•"/>
      <w:lvlJc w:val="left"/>
      <w:pPr>
        <w:ind w:left="5959" w:hanging="756"/>
      </w:pPr>
    </w:lvl>
    <w:lvl w:ilvl="7">
      <w:numFmt w:val="bullet"/>
      <w:lvlText w:val="•"/>
      <w:lvlJc w:val="left"/>
      <w:pPr>
        <w:ind w:left="6936" w:hanging="756"/>
      </w:pPr>
    </w:lvl>
    <w:lvl w:ilvl="8">
      <w:numFmt w:val="bullet"/>
      <w:lvlText w:val="•"/>
      <w:lvlJc w:val="left"/>
      <w:pPr>
        <w:ind w:left="7913" w:hanging="756"/>
      </w:pPr>
    </w:lvl>
  </w:abstractNum>
  <w:abstractNum w:abstractNumId="14">
    <w:nsid w:val="7185446F"/>
    <w:multiLevelType w:val="multilevel"/>
    <w:tmpl w:val="4D0C5652"/>
    <w:lvl w:ilvl="0">
      <w:start w:val="3"/>
      <w:numFmt w:val="decimal"/>
      <w:lvlText w:val="%1."/>
      <w:lvlJc w:val="left"/>
      <w:pPr>
        <w:ind w:left="100" w:hanging="396"/>
      </w:pPr>
      <w:rPr>
        <w:rFonts w:ascii="Times New Roman" w:eastAsia="Times New Roman" w:hAnsi="Times New Roman" w:cs="Times New Roman"/>
        <w:b/>
        <w:sz w:val="24"/>
        <w:szCs w:val="24"/>
      </w:rPr>
    </w:lvl>
    <w:lvl w:ilvl="1">
      <w:start w:val="1"/>
      <w:numFmt w:val="decimal"/>
      <w:lvlText w:val="%1.%2."/>
      <w:lvlJc w:val="left"/>
      <w:pPr>
        <w:ind w:left="100" w:hanging="430"/>
      </w:pPr>
      <w:rPr>
        <w:rFonts w:ascii="Times New Roman" w:eastAsia="Times New Roman" w:hAnsi="Times New Roman" w:cs="Times New Roman"/>
        <w:sz w:val="24"/>
        <w:szCs w:val="24"/>
      </w:rPr>
    </w:lvl>
    <w:lvl w:ilvl="2">
      <w:numFmt w:val="bullet"/>
      <w:lvlText w:val="●"/>
      <w:lvlJc w:val="left"/>
      <w:pPr>
        <w:ind w:left="880" w:hanging="300"/>
      </w:pPr>
      <w:rPr>
        <w:rFonts w:ascii="Noto Sans Symbols" w:eastAsia="Noto Sans Symbols" w:hAnsi="Noto Sans Symbols" w:cs="Noto Sans Symbols"/>
        <w:sz w:val="20"/>
        <w:szCs w:val="20"/>
      </w:rPr>
    </w:lvl>
    <w:lvl w:ilvl="3">
      <w:numFmt w:val="bullet"/>
      <w:lvlText w:val="•"/>
      <w:lvlJc w:val="left"/>
      <w:pPr>
        <w:ind w:left="2003" w:hanging="300"/>
      </w:pPr>
    </w:lvl>
    <w:lvl w:ilvl="4">
      <w:numFmt w:val="bullet"/>
      <w:lvlText w:val="•"/>
      <w:lvlJc w:val="left"/>
      <w:pPr>
        <w:ind w:left="3126" w:hanging="300"/>
      </w:pPr>
    </w:lvl>
    <w:lvl w:ilvl="5">
      <w:numFmt w:val="bullet"/>
      <w:lvlText w:val="•"/>
      <w:lvlJc w:val="left"/>
      <w:pPr>
        <w:ind w:left="4249" w:hanging="300"/>
      </w:pPr>
    </w:lvl>
    <w:lvl w:ilvl="6">
      <w:numFmt w:val="bullet"/>
      <w:lvlText w:val="•"/>
      <w:lvlJc w:val="left"/>
      <w:pPr>
        <w:ind w:left="5373" w:hanging="300"/>
      </w:pPr>
    </w:lvl>
    <w:lvl w:ilvl="7">
      <w:numFmt w:val="bullet"/>
      <w:lvlText w:val="•"/>
      <w:lvlJc w:val="left"/>
      <w:pPr>
        <w:ind w:left="6496" w:hanging="300"/>
      </w:pPr>
    </w:lvl>
    <w:lvl w:ilvl="8">
      <w:numFmt w:val="bullet"/>
      <w:lvlText w:val="•"/>
      <w:lvlJc w:val="left"/>
      <w:pPr>
        <w:ind w:left="7619" w:hanging="300"/>
      </w:pPr>
    </w:lvl>
  </w:abstractNum>
  <w:num w:numId="1">
    <w:abstractNumId w:val="10"/>
  </w:num>
  <w:num w:numId="2">
    <w:abstractNumId w:val="2"/>
  </w:num>
  <w:num w:numId="3">
    <w:abstractNumId w:val="7"/>
  </w:num>
  <w:num w:numId="4">
    <w:abstractNumId w:val="5"/>
  </w:num>
  <w:num w:numId="5">
    <w:abstractNumId w:val="9"/>
  </w:num>
  <w:num w:numId="6">
    <w:abstractNumId w:val="8"/>
  </w:num>
  <w:num w:numId="7">
    <w:abstractNumId w:val="3"/>
  </w:num>
  <w:num w:numId="8">
    <w:abstractNumId w:val="14"/>
  </w:num>
  <w:num w:numId="9">
    <w:abstractNumId w:val="4"/>
  </w:num>
  <w:num w:numId="10">
    <w:abstractNumId w:val="6"/>
  </w:num>
  <w:num w:numId="11">
    <w:abstractNumId w:val="0"/>
  </w:num>
  <w:num w:numId="12">
    <w:abstractNumId w:val="1"/>
  </w:num>
  <w:num w:numId="13">
    <w:abstractNumId w:val="13"/>
  </w:num>
  <w:num w:numId="14">
    <w:abstractNumId w:val="12"/>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E46C5D"/>
    <w:rsid w:val="00025785"/>
    <w:rsid w:val="003B445D"/>
    <w:rsid w:val="0089662D"/>
    <w:rsid w:val="009F596E"/>
    <w:rsid w:val="00D46C62"/>
    <w:rsid w:val="00E46C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6C62"/>
  </w:style>
  <w:style w:type="paragraph" w:styleId="1">
    <w:name w:val="heading 1"/>
    <w:basedOn w:val="normal"/>
    <w:next w:val="normal"/>
    <w:rsid w:val="00E46C5D"/>
    <w:pPr>
      <w:ind w:left="100"/>
      <w:outlineLvl w:val="0"/>
    </w:pPr>
    <w:rPr>
      <w:b/>
      <w:sz w:val="24"/>
      <w:szCs w:val="24"/>
    </w:rPr>
  </w:style>
  <w:style w:type="paragraph" w:styleId="2">
    <w:name w:val="heading 2"/>
    <w:basedOn w:val="normal"/>
    <w:next w:val="normal"/>
    <w:rsid w:val="00E46C5D"/>
    <w:pPr>
      <w:keepNext/>
      <w:keepLines/>
      <w:spacing w:before="360" w:after="80"/>
      <w:outlineLvl w:val="1"/>
    </w:pPr>
    <w:rPr>
      <w:b/>
      <w:sz w:val="36"/>
      <w:szCs w:val="36"/>
    </w:rPr>
  </w:style>
  <w:style w:type="paragraph" w:styleId="3">
    <w:name w:val="heading 3"/>
    <w:basedOn w:val="normal"/>
    <w:next w:val="normal"/>
    <w:rsid w:val="00E46C5D"/>
    <w:pPr>
      <w:keepNext/>
      <w:keepLines/>
      <w:spacing w:before="280" w:after="80"/>
      <w:outlineLvl w:val="2"/>
    </w:pPr>
    <w:rPr>
      <w:b/>
      <w:sz w:val="28"/>
      <w:szCs w:val="28"/>
    </w:rPr>
  </w:style>
  <w:style w:type="paragraph" w:styleId="4">
    <w:name w:val="heading 4"/>
    <w:basedOn w:val="normal"/>
    <w:next w:val="normal"/>
    <w:rsid w:val="00E46C5D"/>
    <w:pPr>
      <w:keepNext/>
      <w:keepLines/>
      <w:spacing w:before="240" w:after="40"/>
      <w:outlineLvl w:val="3"/>
    </w:pPr>
    <w:rPr>
      <w:b/>
      <w:sz w:val="24"/>
      <w:szCs w:val="24"/>
    </w:rPr>
  </w:style>
  <w:style w:type="paragraph" w:styleId="5">
    <w:name w:val="heading 5"/>
    <w:basedOn w:val="normal"/>
    <w:next w:val="normal"/>
    <w:rsid w:val="00E46C5D"/>
    <w:pPr>
      <w:keepNext/>
      <w:keepLines/>
      <w:spacing w:before="220" w:after="40"/>
      <w:outlineLvl w:val="4"/>
    </w:pPr>
    <w:rPr>
      <w:b/>
    </w:rPr>
  </w:style>
  <w:style w:type="paragraph" w:styleId="6">
    <w:name w:val="heading 6"/>
    <w:basedOn w:val="normal"/>
    <w:next w:val="normal"/>
    <w:rsid w:val="00E46C5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E46C5D"/>
  </w:style>
  <w:style w:type="table" w:customStyle="1" w:styleId="TableNormal">
    <w:name w:val="Table Normal"/>
    <w:rsid w:val="00E46C5D"/>
    <w:tblPr>
      <w:tblCellMar>
        <w:top w:w="0" w:type="dxa"/>
        <w:left w:w="0" w:type="dxa"/>
        <w:bottom w:w="0" w:type="dxa"/>
        <w:right w:w="0" w:type="dxa"/>
      </w:tblCellMar>
    </w:tblPr>
  </w:style>
  <w:style w:type="paragraph" w:styleId="a3">
    <w:name w:val="Title"/>
    <w:basedOn w:val="normal"/>
    <w:next w:val="normal"/>
    <w:rsid w:val="00E46C5D"/>
    <w:pPr>
      <w:keepNext/>
      <w:keepLines/>
      <w:spacing w:before="480" w:after="120"/>
    </w:pPr>
    <w:rPr>
      <w:b/>
      <w:sz w:val="72"/>
      <w:szCs w:val="72"/>
    </w:rPr>
  </w:style>
  <w:style w:type="paragraph" w:styleId="a4">
    <w:name w:val="Subtitle"/>
    <w:basedOn w:val="normal"/>
    <w:next w:val="normal"/>
    <w:rsid w:val="00E46C5D"/>
    <w:pPr>
      <w:keepNext/>
      <w:keepLines/>
      <w:spacing w:before="360" w:after="80"/>
    </w:pPr>
    <w:rPr>
      <w:rFonts w:ascii="Georgia" w:eastAsia="Georgia" w:hAnsi="Georgia" w:cs="Georgia"/>
      <w:i/>
      <w:color w:val="666666"/>
      <w:sz w:val="48"/>
      <w:szCs w:val="48"/>
    </w:rPr>
  </w:style>
  <w:style w:type="paragraph" w:styleId="a5">
    <w:name w:val="Balloon Text"/>
    <w:basedOn w:val="a"/>
    <w:link w:val="a6"/>
    <w:uiPriority w:val="99"/>
    <w:semiHidden/>
    <w:unhideWhenUsed/>
    <w:rsid w:val="003B445D"/>
    <w:rPr>
      <w:rFonts w:ascii="Tahoma" w:hAnsi="Tahoma" w:cs="Tahoma"/>
      <w:sz w:val="16"/>
      <w:szCs w:val="16"/>
    </w:rPr>
  </w:style>
  <w:style w:type="character" w:customStyle="1" w:styleId="a6">
    <w:name w:val="Текст выноски Знак"/>
    <w:basedOn w:val="a0"/>
    <w:link w:val="a5"/>
    <w:uiPriority w:val="99"/>
    <w:semiHidden/>
    <w:rsid w:val="003B445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owshkola@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BD4ADD-A149-45AE-8F1F-AED17DFF1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8137</Words>
  <Characters>46381</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Svet_7shkol</cp:lastModifiedBy>
  <cp:revision>5</cp:revision>
  <cp:lastPrinted>2023-03-14T11:06:00Z</cp:lastPrinted>
  <dcterms:created xsi:type="dcterms:W3CDTF">2023-03-14T11:05:00Z</dcterms:created>
  <dcterms:modified xsi:type="dcterms:W3CDTF">2023-03-14T11:41:00Z</dcterms:modified>
</cp:coreProperties>
</file>